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3C5" w14:textId="77777777" w:rsidR="001C4C7A" w:rsidRDefault="001C4C7A" w:rsidP="001C4C7A">
      <w:pPr>
        <w:pStyle w:val="Zhlav"/>
      </w:pPr>
    </w:p>
    <w:p w14:paraId="60280ED2" w14:textId="5D6F9F29" w:rsidR="001C4C7A" w:rsidRPr="001C4C7A" w:rsidRDefault="001C4C7A" w:rsidP="001C4C7A">
      <w:pPr>
        <w:pStyle w:val="Zhlav"/>
        <w:rPr>
          <w:i/>
          <w:iCs/>
        </w:rPr>
      </w:pPr>
      <w:r w:rsidRPr="001C4C7A">
        <w:rPr>
          <w:i/>
          <w:iCs/>
        </w:rPr>
        <w:t>Příloha č. 4 zadávací dokumentace</w:t>
      </w:r>
    </w:p>
    <w:p w14:paraId="198837E1" w14:textId="77777777" w:rsidR="007D2F64" w:rsidRDefault="007D2F64" w:rsidP="007D2F64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D2F64" w:rsidRPr="00FA5A61" w14:paraId="05DD8C96" w14:textId="77777777" w:rsidTr="00875C5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19D4701B" w14:textId="42533952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  <w:b/>
              </w:rPr>
              <w:t xml:space="preserve">Dodavatel </w:t>
            </w:r>
            <w:r w:rsidRPr="004B41C7">
              <w:rPr>
                <w:b/>
                <w:highlight w:val="yellow"/>
                <w:lang w:eastAsia="cs-CZ"/>
              </w:rPr>
              <w:fldChar w:fldCharType="begin"/>
            </w:r>
            <w:r w:rsidRPr="004B41C7">
              <w:rPr>
                <w:b/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b/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IČO: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 xml:space="preserve">, se sídlem 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 w:rsidRPr="002512C7">
              <w:rPr>
                <w:lang w:eastAsia="cs-CZ"/>
              </w:rPr>
              <w:t>, PSČ </w:t>
            </w: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  <w:r>
              <w:rPr>
                <w:lang w:eastAsia="cs-CZ"/>
              </w:rPr>
              <w:t>,</w:t>
            </w:r>
            <w:r w:rsidRPr="002512C7">
              <w:rPr>
                <w:lang w:eastAsia="cs-CZ"/>
              </w:rPr>
              <w:t xml:space="preserve"> (dále jen „</w:t>
            </w:r>
            <w:r w:rsidRPr="002512C7">
              <w:rPr>
                <w:b/>
                <w:i/>
                <w:lang w:eastAsia="cs-CZ"/>
              </w:rPr>
              <w:t>dodavatel</w:t>
            </w:r>
            <w:r w:rsidRPr="002512C7">
              <w:rPr>
                <w:lang w:eastAsia="cs-CZ"/>
              </w:rPr>
              <w:t xml:space="preserve">“), jako účastník </w:t>
            </w:r>
            <w:r>
              <w:rPr>
                <w:lang w:eastAsia="cs-CZ"/>
              </w:rPr>
              <w:t>zadávacího</w:t>
            </w:r>
            <w:r w:rsidRPr="002512C7">
              <w:rPr>
                <w:lang w:eastAsia="cs-CZ"/>
              </w:rPr>
              <w:t xml:space="preserve"> řízení veřejné zakázky</w:t>
            </w:r>
            <w:r>
              <w:rPr>
                <w:lang w:eastAsia="cs-CZ"/>
              </w:rPr>
              <w:t xml:space="preserve"> s </w:t>
            </w:r>
            <w:r w:rsidRPr="002512C7">
              <w:rPr>
                <w:lang w:eastAsia="cs-CZ"/>
              </w:rPr>
              <w:t xml:space="preserve">názvem </w:t>
            </w:r>
            <w:r>
              <w:rPr>
                <w:lang w:eastAsia="cs-CZ"/>
              </w:rPr>
              <w:t>„</w:t>
            </w:r>
            <w:r w:rsidR="004420CA" w:rsidRPr="00B75C77">
              <w:rPr>
                <w:rFonts w:ascii="Calibri" w:hAnsi="Calibri"/>
                <w:b/>
                <w:bCs/>
                <w:szCs w:val="20"/>
              </w:rPr>
              <w:t>LF HK – NPO –</w:t>
            </w:r>
            <w:r w:rsidR="004420CA">
              <w:rPr>
                <w:rFonts w:ascii="Calibri" w:hAnsi="Calibri"/>
                <w:b/>
                <w:bCs/>
                <w:szCs w:val="20"/>
              </w:rPr>
              <w:t xml:space="preserve"> </w:t>
            </w:r>
            <w:r w:rsidR="004420CA" w:rsidRPr="00B75C77">
              <w:rPr>
                <w:rFonts w:ascii="Calibri" w:hAnsi="Calibri"/>
                <w:b/>
                <w:bCs/>
                <w:szCs w:val="20"/>
              </w:rPr>
              <w:t>SIMULÁTOR</w:t>
            </w:r>
            <w:r w:rsidR="004420CA">
              <w:rPr>
                <w:rFonts w:ascii="Calibri" w:hAnsi="Calibri"/>
                <w:b/>
                <w:bCs/>
                <w:szCs w:val="20"/>
              </w:rPr>
              <w:t xml:space="preserve"> DIGESTIVNÍ ENDOSKOPIE</w:t>
            </w:r>
            <w:r>
              <w:rPr>
                <w:rFonts w:ascii="Calibri" w:hAnsi="Calibri"/>
                <w:b/>
                <w:bCs/>
                <w:szCs w:val="20"/>
              </w:rPr>
              <w:t>“</w:t>
            </w:r>
            <w:r>
              <w:rPr>
                <w:rFonts w:ascii="Calibri" w:hAnsi="Calibri" w:cs="Times New Roman"/>
                <w:b/>
                <w:bCs/>
                <w:szCs w:val="20"/>
              </w:rPr>
              <w:t>,</w:t>
            </w:r>
            <w:r w:rsidRPr="002512C7">
              <w:rPr>
                <w:lang w:eastAsia="cs-CZ"/>
              </w:rPr>
              <w:t xml:space="preserve"> tímto čestně prohlašuje</w:t>
            </w:r>
            <w:r>
              <w:rPr>
                <w:lang w:eastAsia="cs-CZ"/>
              </w:rPr>
              <w:t>,</w:t>
            </w:r>
            <w:r w:rsidRPr="002827D3">
              <w:rPr>
                <w:rFonts w:ascii="Calibri" w:hAnsi="Calibri" w:cs="Calibri"/>
              </w:rPr>
              <w:t xml:space="preserve"> </w:t>
            </w:r>
            <w:r w:rsidRPr="00293465">
              <w:t xml:space="preserve">že </w:t>
            </w:r>
            <w:r w:rsidRPr="009D3AF4">
              <w:rPr>
                <w:rFonts w:eastAsia="Arial" w:cs="Arial"/>
                <w:color w:val="808080" w:themeColor="background1" w:themeShade="80"/>
                <w:highlight w:val="green"/>
              </w:rPr>
              <w:t>[dodavatel zaškrtne příslušnou možnost]</w:t>
            </w:r>
          </w:p>
        </w:tc>
      </w:tr>
      <w:tr w:rsidR="007D2F64" w:rsidRPr="00FA5A61" w14:paraId="212AEF4F" w14:textId="77777777" w:rsidTr="00875C5D">
        <w:trPr>
          <w:jc w:val="center"/>
        </w:trPr>
        <w:sdt>
          <w:sdtPr>
            <w:rPr>
              <w:rFonts w:eastAsia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1F6702A1" w14:textId="77777777" w:rsidR="007D2F64" w:rsidRPr="00FA5A61" w:rsidRDefault="007D2F64" w:rsidP="00875C5D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DDC8D70" w14:textId="77777777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>k plnění veřejné zakázky nehodlá využít poddodavatele</w:t>
            </w:r>
            <w:r>
              <w:rPr>
                <w:rFonts w:eastAsia="Arial" w:cs="Arial"/>
              </w:rPr>
              <w:t>.</w:t>
            </w:r>
          </w:p>
        </w:tc>
      </w:tr>
      <w:tr w:rsidR="007D2F64" w:rsidRPr="00FA5A61" w14:paraId="227CB2C5" w14:textId="77777777" w:rsidTr="00875C5D">
        <w:trPr>
          <w:jc w:val="center"/>
        </w:trPr>
        <w:sdt>
          <w:sdtPr>
            <w:rPr>
              <w:rFonts w:eastAsia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072B7994" w14:textId="77777777" w:rsidR="007D2F64" w:rsidRPr="00FA5A61" w:rsidRDefault="007D2F64" w:rsidP="00875C5D">
                <w:pPr>
                  <w:jc w:val="center"/>
                  <w:rPr>
                    <w:rFonts w:eastAsia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29E3C802" w14:textId="77777777" w:rsidR="007D2F64" w:rsidRPr="00FA5A61" w:rsidRDefault="007D2F64" w:rsidP="00875C5D">
            <w:pPr>
              <w:rPr>
                <w:rFonts w:eastAsia="Arial" w:cs="Arial"/>
                <w:highlight w:val="yellow"/>
              </w:rPr>
            </w:pPr>
            <w:r w:rsidRPr="00FA5A61">
              <w:rPr>
                <w:rFonts w:eastAsia="Arial" w:cs="Arial"/>
              </w:rPr>
              <w:t xml:space="preserve">k plnění veřejné zakázky hodlá využít </w:t>
            </w:r>
            <w:r>
              <w:rPr>
                <w:rFonts w:eastAsia="Arial" w:cs="Arial"/>
              </w:rPr>
              <w:t xml:space="preserve">níže uvedené </w:t>
            </w:r>
            <w:r w:rsidRPr="00FA5A61">
              <w:rPr>
                <w:rFonts w:eastAsia="Arial" w:cs="Arial"/>
              </w:rPr>
              <w:t>poddodavatele</w:t>
            </w:r>
            <w:r>
              <w:rPr>
                <w:rFonts w:eastAsia="Arial" w:cs="Arial"/>
              </w:rPr>
              <w:t>.</w:t>
            </w:r>
          </w:p>
        </w:tc>
      </w:tr>
    </w:tbl>
    <w:p w14:paraId="24E2F254" w14:textId="77777777" w:rsidR="007D2F64" w:rsidRDefault="007D2F64" w:rsidP="007D2F64">
      <w:pPr>
        <w:widowControl w:val="0"/>
        <w:shd w:val="clear" w:color="auto" w:fill="FFFFFF" w:themeFill="background1"/>
        <w:rPr>
          <w:rFonts w:eastAsia="Arial" w:cs="Arial"/>
        </w:rPr>
      </w:pPr>
    </w:p>
    <w:p w14:paraId="31775449" w14:textId="77777777" w:rsidR="007D2F64" w:rsidRDefault="007D2F64" w:rsidP="007D2F64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49E95135" w14:textId="77777777" w:rsidR="007D2F64" w:rsidRPr="00B728D5" w:rsidRDefault="007D2F64" w:rsidP="007D2F64">
      <w:pPr>
        <w:widowControl w:val="0"/>
        <w:shd w:val="clear" w:color="auto" w:fill="FFFFFF" w:themeFill="background1"/>
        <w:jc w:val="both"/>
        <w:rPr>
          <w:rFonts w:eastAsia="Arial" w:cs="Aria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890"/>
        <w:gridCol w:w="1277"/>
        <w:gridCol w:w="1843"/>
        <w:gridCol w:w="2835"/>
      </w:tblGrid>
      <w:tr w:rsidR="007D2F64" w:rsidRPr="00463AC3" w14:paraId="65DEF3DD" w14:textId="77777777" w:rsidTr="00875C5D">
        <w:trPr>
          <w:trHeight w:val="397"/>
          <w:jc w:val="center"/>
        </w:trPr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16DD2C2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DF4B6F4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701B8B19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BB443D4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9AFEB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E29D50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7D2F64" w:rsidRPr="00463AC3" w14:paraId="2B098461" w14:textId="77777777" w:rsidTr="00875C5D">
        <w:trPr>
          <w:trHeight w:val="397"/>
          <w:jc w:val="center"/>
        </w:trPr>
        <w:tc>
          <w:tcPr>
            <w:tcW w:w="2215" w:type="dxa"/>
            <w:vAlign w:val="center"/>
          </w:tcPr>
          <w:p w14:paraId="353E6291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-410396016"/>
                <w:placeholder>
                  <w:docPart w:val="9ECCC6F1D828457ABAC7EB86D83F4DE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9D3AF4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vAlign w:val="center"/>
          </w:tcPr>
          <w:p w14:paraId="35582320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14:paraId="11486349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vAlign w:val="center"/>
          </w:tcPr>
          <w:p w14:paraId="2115A723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vAlign w:val="center"/>
          </w:tcPr>
          <w:p w14:paraId="56B9A55B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25D8D20C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B6E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-392432052"/>
                <w:placeholder>
                  <w:docPart w:val="96587EAC66C746489329DB403986792C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BA9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DE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42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2D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49DE2F2B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D035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1601216814"/>
                <w:placeholder>
                  <w:docPart w:val="6F81DD428B774972AC6F838461B51FD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D6D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C9B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E05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2C6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61551186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B45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1569453847"/>
                <w:placeholder>
                  <w:docPart w:val="15124F623E614987BAB31ED260047EF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06C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90E6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672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D07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38F47A4A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36C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-2004429585"/>
                <w:placeholder>
                  <w:docPart w:val="6BF1EE9C5AA8412D82EC8DD2B84ED2C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5BC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4C6C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DE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7FD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324FB3B1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995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537015162"/>
                <w:placeholder>
                  <w:docPart w:val="22999A6B84444BE692F6BBBE35DF3DD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4A8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0E78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87A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93B7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  <w:tr w:rsidR="007D2F64" w:rsidRPr="00463AC3" w14:paraId="13EB6276" w14:textId="77777777" w:rsidTr="00875C5D">
        <w:trPr>
          <w:trHeight w:val="397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978" w14:textId="77777777" w:rsidR="007D2F64" w:rsidRPr="007A2CFE" w:rsidRDefault="004420CA" w:rsidP="00875C5D">
            <w:pPr>
              <w:spacing w:after="0"/>
              <w:jc w:val="center"/>
            </w:pPr>
            <w:sdt>
              <w:sdtPr>
                <w:id w:val="2034377600"/>
                <w:placeholder>
                  <w:docPart w:val="48CA84C6F1524C0AA3C1CA8DD060110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D2F64" w:rsidRPr="00AE30F0">
                  <w:rPr>
                    <w:rStyle w:val="Zstupntext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54F7" w14:textId="77777777" w:rsidR="007D2F64" w:rsidRPr="007A2CFE" w:rsidRDefault="007D2F64" w:rsidP="00875C5D">
            <w:pPr>
              <w:spacing w:after="0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F6F" w14:textId="77777777" w:rsidR="007D2F64" w:rsidRPr="007A2CFE" w:rsidRDefault="007D2F64" w:rsidP="00875C5D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F01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8F8" w14:textId="77777777" w:rsidR="007D2F64" w:rsidRPr="007A2CFE" w:rsidRDefault="007D2F64" w:rsidP="00875C5D">
            <w:pPr>
              <w:tabs>
                <w:tab w:val="left" w:pos="3828"/>
              </w:tabs>
              <w:spacing w:after="0"/>
            </w:pPr>
          </w:p>
        </w:tc>
      </w:tr>
    </w:tbl>
    <w:p w14:paraId="482CFD77" w14:textId="77777777" w:rsidR="007D2F64" w:rsidRDefault="007D2F64" w:rsidP="007D2F64">
      <w:pPr>
        <w:pStyle w:val="Odrka"/>
        <w:numPr>
          <w:ilvl w:val="0"/>
          <w:numId w:val="0"/>
        </w:numPr>
        <w:ind w:left="714" w:hanging="357"/>
        <w:rPr>
          <w:rFonts w:eastAsiaTheme="minorHAnsi" w:cstheme="minorBidi"/>
          <w:b/>
          <w:noProof/>
          <w:sz w:val="20"/>
          <w:lang w:eastAsia="en-US"/>
        </w:rPr>
        <w:sectPr w:rsidR="007D2F64" w:rsidSect="007D2F64">
          <w:headerReference w:type="default" r:id="rId11"/>
          <w:footerReference w:type="default" r:id="rId12"/>
          <w:type w:val="continuous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</w:p>
    <w:p w14:paraId="0104ABB4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2B3BDA54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32339C5D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1026495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3D95A38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5466ED60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</w:p>
    <w:p w14:paraId="0BAD4D1A" w14:textId="77777777" w:rsidR="007D2F64" w:rsidRDefault="007D2F64" w:rsidP="007D2F64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Ohledně poddodavatelů dodavatel dále vyplní následující tabulku o jejich faktickém podílu na plnění předmětu veřejné zakázky: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7D2F64" w14:paraId="761C6321" w14:textId="77777777" w:rsidTr="00875C5D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2738E07" w14:textId="77777777" w:rsidR="007D2F64" w:rsidRPr="002827D3" w:rsidRDefault="007D2F64" w:rsidP="00875C5D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PODDODAVATEL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Pr="004B41C7">
              <w:rPr>
                <w:highlight w:val="yellow"/>
                <w:lang w:eastAsia="cs-CZ"/>
              </w:rPr>
              <w:t>"[DOPLNÍ ÚČASTNÍK]"</w:t>
            </w:r>
            <w:r w:rsidRPr="004B41C7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7D2F64" w14:paraId="256C2F3F" w14:textId="77777777" w:rsidTr="00875C5D">
        <w:trPr>
          <w:trHeight w:val="98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A13D8DB" w14:textId="77777777" w:rsidR="007D2F64" w:rsidRDefault="007D2F64" w:rsidP="00875C5D">
            <w:pPr>
              <w:keepNext/>
              <w:jc w:val="both"/>
              <w:rPr>
                <w:rFonts w:ascii="Calibri" w:hAnsi="Calibri"/>
                <w:b/>
              </w:rPr>
            </w:pPr>
            <w:r w:rsidRPr="00123384">
              <w:rPr>
                <w:rFonts w:ascii="Calibri" w:hAnsi="Calibri"/>
                <w:b/>
              </w:rPr>
              <w:t xml:space="preserve">Jméno </w:t>
            </w:r>
            <w:r>
              <w:rPr>
                <w:rFonts w:ascii="Calibri" w:hAnsi="Calibri"/>
                <w:b/>
              </w:rPr>
              <w:t>pod</w:t>
            </w:r>
            <w:r w:rsidRPr="00123384">
              <w:rPr>
                <w:rFonts w:ascii="Calibri" w:hAnsi="Calibri"/>
                <w:b/>
              </w:rPr>
              <w:t>dodavatele</w:t>
            </w:r>
          </w:p>
          <w:p w14:paraId="26732ABE" w14:textId="77777777" w:rsidR="007D2F64" w:rsidRPr="002827D3" w:rsidRDefault="007D2F64" w:rsidP="00875C5D">
            <w:pPr>
              <w:pStyle w:val="2nesltext"/>
              <w:spacing w:before="0" w:after="0"/>
              <w:rPr>
                <w:rFonts w:eastAsiaTheme="minorHAnsi" w:cs="Calibri"/>
              </w:rPr>
            </w:pPr>
            <w:r w:rsidRPr="00E556D9">
              <w:rPr>
                <w:i/>
              </w:rPr>
              <w:t>(název, o</w:t>
            </w:r>
            <w:r>
              <w:rPr>
                <w:i/>
              </w:rPr>
              <w:t>bchodní firma, příp. jméno a </w:t>
            </w:r>
            <w:r w:rsidRPr="00E556D9">
              <w:rPr>
                <w:i/>
              </w:rPr>
              <w:t>příjmení)</w:t>
            </w:r>
          </w:p>
        </w:tc>
        <w:tc>
          <w:tcPr>
            <w:tcW w:w="4814" w:type="dxa"/>
            <w:vAlign w:val="center"/>
          </w:tcPr>
          <w:p w14:paraId="2B3B850E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06C3F44" w14:textId="77777777" w:rsidTr="00875C5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25D5077" w14:textId="77777777" w:rsidR="007D2F64" w:rsidRPr="002827D3" w:rsidRDefault="007D2F64" w:rsidP="00875C5D">
            <w:pPr>
              <w:pStyle w:val="2nesltext"/>
              <w:spacing w:before="0" w:after="0"/>
              <w:rPr>
                <w:rFonts w:eastAsiaTheme="minorHAnsi" w:cs="Calibri"/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4814" w:type="dxa"/>
            <w:vAlign w:val="center"/>
          </w:tcPr>
          <w:p w14:paraId="10E4B123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E580FC3" w14:textId="77777777" w:rsidTr="00875C5D">
        <w:trPr>
          <w:trHeight w:val="598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3C3EC58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123384">
              <w:rPr>
                <w:rFonts w:ascii="Calibri" w:hAnsi="Calibri"/>
                <w:b/>
              </w:rPr>
              <w:t>Sídlo / místo podnikání /</w:t>
            </w:r>
            <w:r>
              <w:rPr>
                <w:rFonts w:ascii="Calibri" w:hAnsi="Calibri"/>
                <w:b/>
              </w:rPr>
              <w:t xml:space="preserve"> bydliště</w:t>
            </w:r>
          </w:p>
        </w:tc>
        <w:tc>
          <w:tcPr>
            <w:tcW w:w="4814" w:type="dxa"/>
            <w:vAlign w:val="center"/>
          </w:tcPr>
          <w:p w14:paraId="4E4EC13D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3546C430" w14:textId="77777777" w:rsidTr="00875C5D">
        <w:trPr>
          <w:trHeight w:val="84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617412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>
              <w:rPr>
                <w:rFonts w:ascii="Calibri" w:hAnsi="Calibri"/>
                <w:b/>
              </w:rPr>
              <w:t>Č</w:t>
            </w:r>
            <w:r w:rsidRPr="00123384">
              <w:rPr>
                <w:rFonts w:ascii="Calibri" w:hAnsi="Calibri"/>
                <w:b/>
              </w:rPr>
              <w:t>ást veřejné zakázky,</w:t>
            </w:r>
            <w:r>
              <w:rPr>
                <w:rFonts w:ascii="Calibri" w:hAnsi="Calibri"/>
                <w:b/>
              </w:rPr>
              <w:t xml:space="preserve"> kterou bude poddodavatel plnit</w:t>
            </w:r>
          </w:p>
        </w:tc>
        <w:tc>
          <w:tcPr>
            <w:tcW w:w="4814" w:type="dxa"/>
            <w:vAlign w:val="center"/>
          </w:tcPr>
          <w:p w14:paraId="5CAEB446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  <w:tr w:rsidR="007D2F64" w14:paraId="41351414" w14:textId="77777777" w:rsidTr="00875C5D">
        <w:trPr>
          <w:trHeight w:val="945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6E12858" w14:textId="77777777" w:rsidR="007D2F64" w:rsidRPr="002827D3" w:rsidRDefault="007D2F64" w:rsidP="00875C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123384">
              <w:rPr>
                <w:rFonts w:ascii="Calibri" w:hAnsi="Calibri"/>
                <w:b/>
              </w:rPr>
              <w:t xml:space="preserve">Podíl části veřejné zakázky, jež bude </w:t>
            </w:r>
            <w:r>
              <w:rPr>
                <w:rFonts w:ascii="Calibri" w:hAnsi="Calibri"/>
                <w:b/>
              </w:rPr>
              <w:t xml:space="preserve">poddodavatel </w:t>
            </w:r>
            <w:r w:rsidRPr="00123384">
              <w:rPr>
                <w:rFonts w:ascii="Calibri" w:hAnsi="Calibri"/>
                <w:b/>
              </w:rPr>
              <w:t>pln</w:t>
            </w:r>
            <w:r>
              <w:rPr>
                <w:rFonts w:ascii="Calibri" w:hAnsi="Calibri"/>
                <w:b/>
              </w:rPr>
              <w:t>it</w:t>
            </w:r>
            <w:r w:rsidRPr="00123384">
              <w:rPr>
                <w:rFonts w:ascii="Calibri" w:hAnsi="Calibri"/>
                <w:b/>
              </w:rPr>
              <w:t xml:space="preserve"> v Kč bez DPH</w:t>
            </w:r>
            <w:r>
              <w:rPr>
                <w:rFonts w:ascii="Calibri" w:hAnsi="Calibri"/>
                <w:b/>
              </w:rPr>
              <w:t xml:space="preserve"> nebo % z nabídkové ceny</w:t>
            </w:r>
          </w:p>
        </w:tc>
        <w:tc>
          <w:tcPr>
            <w:tcW w:w="4814" w:type="dxa"/>
            <w:vAlign w:val="center"/>
          </w:tcPr>
          <w:p w14:paraId="36D5C00A" w14:textId="77777777" w:rsidR="007D2F64" w:rsidRDefault="007D2F64" w:rsidP="00875C5D">
            <w:pPr>
              <w:pStyle w:val="2nesltext"/>
              <w:jc w:val="center"/>
              <w:rPr>
                <w:lang w:eastAsia="cs-CZ"/>
              </w:rPr>
            </w:pPr>
            <w:r w:rsidRPr="004B41C7">
              <w:rPr>
                <w:highlight w:val="yellow"/>
                <w:lang w:eastAsia="cs-CZ"/>
              </w:rPr>
              <w:fldChar w:fldCharType="begin"/>
            </w:r>
            <w:r w:rsidRPr="004B41C7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B41C7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2C5011F1" w14:textId="77777777" w:rsidR="007D2F64" w:rsidRDefault="007D2F64" w:rsidP="007D2F64">
      <w:pPr>
        <w:jc w:val="center"/>
        <w:rPr>
          <w:rFonts w:ascii="Calibri" w:hAnsi="Calibri"/>
          <w:b/>
        </w:rPr>
      </w:pPr>
    </w:p>
    <w:p w14:paraId="16CD19C1" w14:textId="77777777" w:rsidR="007D2F64" w:rsidRPr="000F6ACF" w:rsidRDefault="007D2F64" w:rsidP="007D2F64">
      <w:pPr>
        <w:pStyle w:val="2nesltext"/>
        <w:spacing w:before="600"/>
      </w:pPr>
      <w:r w:rsidRPr="000F6ACF">
        <w:t xml:space="preserve">V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"[Místo - doplní účastník]" </w:instrText>
      </w:r>
      <w:r w:rsidRPr="004B41C7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"[Datum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5561B45D" w14:textId="77777777" w:rsidR="007D2F64" w:rsidRPr="00817B88" w:rsidRDefault="007D2F64" w:rsidP="007D2F64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205136EB" w14:textId="77777777" w:rsidR="007D2F64" w:rsidRDefault="007D2F64" w:rsidP="007D2F64">
      <w:pPr>
        <w:pStyle w:val="2nesltext"/>
        <w:rPr>
          <w:lang w:bidi="en-US"/>
        </w:rPr>
      </w:pPr>
      <w:r w:rsidRPr="004B41C7">
        <w:rPr>
          <w:highlight w:val="yellow"/>
          <w:lang w:bidi="en-US"/>
        </w:rPr>
        <w:fldChar w:fldCharType="begin"/>
      </w:r>
      <w:r w:rsidRPr="004B41C7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B41C7">
        <w:rPr>
          <w:highlight w:val="yellow"/>
          <w:lang w:bidi="en-US"/>
        </w:rPr>
        <w:fldChar w:fldCharType="end"/>
      </w:r>
    </w:p>
    <w:p w14:paraId="66B494C2" w14:textId="77777777" w:rsidR="007D2F64" w:rsidRDefault="007D2F64" w:rsidP="007D2F64">
      <w:pPr>
        <w:pStyle w:val="2nesltext"/>
        <w:rPr>
          <w:lang w:bidi="en-US"/>
        </w:rPr>
      </w:pPr>
    </w:p>
    <w:p w14:paraId="38BBC9F1" w14:textId="77777777" w:rsidR="007D2F64" w:rsidRPr="003D0222" w:rsidRDefault="007D2F64" w:rsidP="007D2F64">
      <w:pPr>
        <w:pStyle w:val="2nesltext"/>
        <w:rPr>
          <w:rFonts w:eastAsiaTheme="minorHAnsi" w:cs="Calibri"/>
        </w:rPr>
      </w:pPr>
    </w:p>
    <w:p w14:paraId="173EF8DF" w14:textId="77777777" w:rsidR="007D2F64" w:rsidRDefault="007D2F64" w:rsidP="007D2F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…………………………………………………..</w:t>
      </w:r>
    </w:p>
    <w:p w14:paraId="3C947549" w14:textId="7B0579EC" w:rsidR="007D2F64" w:rsidRDefault="007D2F64" w:rsidP="007D2F64">
      <w:pPr>
        <w:pStyle w:val="2nesltext"/>
        <w:rPr>
          <w:b/>
          <w:sz w:val="28"/>
          <w:lang w:eastAsia="cs-CZ"/>
        </w:rPr>
      </w:pPr>
      <w:r w:rsidRPr="0025188E">
        <w:rPr>
          <w:rFonts w:eastAsiaTheme="minorHAnsi" w:cs="Calibri"/>
          <w:i/>
          <w:highlight w:val="yellow"/>
        </w:rPr>
        <w:t>(podpis)</w:t>
      </w:r>
    </w:p>
    <w:p w14:paraId="714FB2B8" w14:textId="77777777" w:rsidR="007D2F64" w:rsidRDefault="007D2F64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</w:p>
    <w:p w14:paraId="7B2D4353" w14:textId="77777777" w:rsidR="001C4C7A" w:rsidRDefault="001C4C7A" w:rsidP="00C441C3">
      <w:pPr>
        <w:ind w:firstLine="6"/>
        <w:jc w:val="both"/>
        <w:rPr>
          <w:lang w:eastAsia="cs-CZ"/>
        </w:rPr>
      </w:pPr>
    </w:p>
    <w:sectPr w:rsidR="001C4C7A" w:rsidSect="009A5A6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3FAC6729" w14:textId="77777777" w:rsidR="007D2F64" w:rsidRPr="001C4C7A" w:rsidRDefault="007D2F64" w:rsidP="0025188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C4C7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Projekt „Rozvoj simulační medicíny na Lékařské fakultě UK v Hradci Králové“ je financován Evropskou unií z Nástroje pro oživení a odolnost prostřednictvím Národního plánu obnovy ČR</w:t>
            </w:r>
          </w:p>
          <w:p w14:paraId="53FE6490" w14:textId="77777777" w:rsidR="007D2F64" w:rsidRPr="00F57B1A" w:rsidRDefault="007D2F64" w:rsidP="0025188E">
            <w:pPr>
              <w:pStyle w:val="Zpat"/>
              <w:jc w:val="center"/>
            </w:pPr>
            <w:r w:rsidRPr="00D1774D">
              <w:rPr>
                <w:rFonts w:ascii="Calibri" w:hAnsi="Calibri"/>
                <w:sz w:val="22"/>
                <w:szCs w:val="22"/>
              </w:rPr>
              <w:t xml:space="preserve">Stránka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2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D1774D">
              <w:rPr>
                <w:rFonts w:ascii="Calibri" w:hAnsi="Calibri"/>
                <w:sz w:val="22"/>
                <w:szCs w:val="22"/>
              </w:rPr>
              <w:t xml:space="preserve"> z 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</w:rPr>
              <w:t>3</w:t>
            </w:r>
            <w:r w:rsidRPr="00D1774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1E" w14:textId="48175E3A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69">
      <w:rPr>
        <w:rStyle w:val="slostrnky"/>
        <w:noProof/>
      </w:rPr>
      <w:t>2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5859" w14:textId="77777777" w:rsidR="001C4C7A" w:rsidRPr="001C4C7A" w:rsidRDefault="001C4C7A" w:rsidP="001C4C7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bookmarkStart w:id="0" w:name="_Hlk184901101"/>
    <w:r w:rsidRPr="001C4C7A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bookmarkEnd w:id="0"/>
  <w:p w14:paraId="78157820" w14:textId="332ABF3D" w:rsidR="002512C7" w:rsidRPr="00C77498" w:rsidRDefault="002512C7" w:rsidP="00D95EA6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6122F6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A4D1A88" w14:textId="77777777" w:rsidR="007D2F64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Účastník 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</w:t>
      </w:r>
      <w:r>
        <w:rPr>
          <w:rFonts w:ascii="Calibri" w:hAnsi="Calibri" w:cs="Calibri"/>
          <w:b/>
          <w:i/>
          <w:sz w:val="22"/>
          <w:szCs w:val="22"/>
        </w:rPr>
        <w:t>poddodavatelů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  <w:p w14:paraId="1AFF9007" w14:textId="77777777" w:rsidR="007D2F64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  <w:p w14:paraId="59450DFF" w14:textId="77777777" w:rsidR="007D2F64" w:rsidRPr="003D0222" w:rsidRDefault="007D2F64" w:rsidP="007D2F64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C4FB" w14:textId="77777777" w:rsidR="007D2F64" w:rsidRDefault="007D2F64" w:rsidP="0025188E">
    <w:pPr>
      <w:pStyle w:val="Zhlav"/>
    </w:pPr>
    <w:r>
      <w:rPr>
        <w:noProof/>
      </w:rPr>
      <w:drawing>
        <wp:inline distT="0" distB="0" distL="0" distR="0" wp14:anchorId="72EED306" wp14:editId="4F228E48">
          <wp:extent cx="5759450" cy="864235"/>
          <wp:effectExtent l="0" t="0" r="0" b="0"/>
          <wp:docPr id="1568141476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FA6C0" w14:textId="77777777" w:rsidR="007D2F64" w:rsidRDefault="007D2F64" w:rsidP="0025188E">
    <w:pPr>
      <w:pStyle w:val="Zhlav"/>
      <w:jc w:val="center"/>
    </w:pPr>
  </w:p>
  <w:p w14:paraId="201CFE3A" w14:textId="77777777" w:rsidR="007D2F64" w:rsidRPr="00DD74C9" w:rsidRDefault="007D2F64" w:rsidP="00DD74C9">
    <w:pPr>
      <w:pStyle w:val="Zhlav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3814" w14:textId="0D14213F" w:rsidR="001C4C7A" w:rsidRDefault="001C4C7A">
    <w:pPr>
      <w:pStyle w:val="Zhlav"/>
    </w:pPr>
    <w:r>
      <w:rPr>
        <w:noProof/>
      </w:rPr>
      <w:drawing>
        <wp:inline distT="0" distB="0" distL="0" distR="0" wp14:anchorId="584C15BF" wp14:editId="79EB3280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271328621">
    <w:abstractNumId w:val="1"/>
  </w:num>
  <w:num w:numId="2" w16cid:durableId="1886871661">
    <w:abstractNumId w:val="1"/>
  </w:num>
  <w:num w:numId="3" w16cid:durableId="325977946">
    <w:abstractNumId w:val="2"/>
  </w:num>
  <w:num w:numId="4" w16cid:durableId="193932570">
    <w:abstractNumId w:val="0"/>
  </w:num>
  <w:num w:numId="5" w16cid:durableId="1359741524">
    <w:abstractNumId w:val="4"/>
  </w:num>
  <w:num w:numId="6" w16cid:durableId="1964193187">
    <w:abstractNumId w:val="1"/>
  </w:num>
  <w:num w:numId="7" w16cid:durableId="694041728">
    <w:abstractNumId w:val="1"/>
  </w:num>
  <w:num w:numId="8" w16cid:durableId="1829520411">
    <w:abstractNumId w:val="1"/>
  </w:num>
  <w:num w:numId="9" w16cid:durableId="111163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722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624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03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37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593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348707">
    <w:abstractNumId w:val="5"/>
  </w:num>
  <w:num w:numId="17" w16cid:durableId="205456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890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152DE"/>
    <w:rsid w:val="00032137"/>
    <w:rsid w:val="00065986"/>
    <w:rsid w:val="000D70F6"/>
    <w:rsid w:val="000E6332"/>
    <w:rsid w:val="000F06B6"/>
    <w:rsid w:val="00102DC2"/>
    <w:rsid w:val="00104D15"/>
    <w:rsid w:val="00130E7B"/>
    <w:rsid w:val="00160A70"/>
    <w:rsid w:val="00180B8E"/>
    <w:rsid w:val="00186342"/>
    <w:rsid w:val="00187880"/>
    <w:rsid w:val="001B2419"/>
    <w:rsid w:val="001C4C7A"/>
    <w:rsid w:val="00206EB8"/>
    <w:rsid w:val="00216F43"/>
    <w:rsid w:val="00237C4E"/>
    <w:rsid w:val="00250C0E"/>
    <w:rsid w:val="002512C7"/>
    <w:rsid w:val="002827D3"/>
    <w:rsid w:val="00287B22"/>
    <w:rsid w:val="0029446E"/>
    <w:rsid w:val="002C264B"/>
    <w:rsid w:val="002D52A0"/>
    <w:rsid w:val="002E1CB8"/>
    <w:rsid w:val="002E3EC8"/>
    <w:rsid w:val="003048BA"/>
    <w:rsid w:val="00335412"/>
    <w:rsid w:val="00344F91"/>
    <w:rsid w:val="00392F48"/>
    <w:rsid w:val="003A6254"/>
    <w:rsid w:val="003A6F68"/>
    <w:rsid w:val="003D0222"/>
    <w:rsid w:val="003E1607"/>
    <w:rsid w:val="003F1A44"/>
    <w:rsid w:val="003F7A51"/>
    <w:rsid w:val="00401E0D"/>
    <w:rsid w:val="00412B69"/>
    <w:rsid w:val="004420CA"/>
    <w:rsid w:val="004548D5"/>
    <w:rsid w:val="004664C0"/>
    <w:rsid w:val="004B41C7"/>
    <w:rsid w:val="004D2ED5"/>
    <w:rsid w:val="004E4403"/>
    <w:rsid w:val="004F445B"/>
    <w:rsid w:val="00512C16"/>
    <w:rsid w:val="00571956"/>
    <w:rsid w:val="00576B69"/>
    <w:rsid w:val="00580EC1"/>
    <w:rsid w:val="005B52EA"/>
    <w:rsid w:val="005C5D73"/>
    <w:rsid w:val="005C7E90"/>
    <w:rsid w:val="005E7287"/>
    <w:rsid w:val="005F52E0"/>
    <w:rsid w:val="006122F6"/>
    <w:rsid w:val="00671AD0"/>
    <w:rsid w:val="006813CF"/>
    <w:rsid w:val="00684BCB"/>
    <w:rsid w:val="00691C54"/>
    <w:rsid w:val="00693731"/>
    <w:rsid w:val="006B0C5A"/>
    <w:rsid w:val="006E7298"/>
    <w:rsid w:val="0073394A"/>
    <w:rsid w:val="00736885"/>
    <w:rsid w:val="0074659A"/>
    <w:rsid w:val="00747FEC"/>
    <w:rsid w:val="00752991"/>
    <w:rsid w:val="0075352B"/>
    <w:rsid w:val="0075523A"/>
    <w:rsid w:val="007933BC"/>
    <w:rsid w:val="007976C5"/>
    <w:rsid w:val="007B4B4C"/>
    <w:rsid w:val="007C3560"/>
    <w:rsid w:val="007D2F64"/>
    <w:rsid w:val="007F1DE9"/>
    <w:rsid w:val="007F7544"/>
    <w:rsid w:val="0082042E"/>
    <w:rsid w:val="008368C9"/>
    <w:rsid w:val="00844838"/>
    <w:rsid w:val="008865D5"/>
    <w:rsid w:val="00924C8B"/>
    <w:rsid w:val="00933799"/>
    <w:rsid w:val="0095377A"/>
    <w:rsid w:val="009771D5"/>
    <w:rsid w:val="00991DEA"/>
    <w:rsid w:val="009A2074"/>
    <w:rsid w:val="009A5A69"/>
    <w:rsid w:val="009B688D"/>
    <w:rsid w:val="009B76D9"/>
    <w:rsid w:val="00A47729"/>
    <w:rsid w:val="00A60798"/>
    <w:rsid w:val="00A66478"/>
    <w:rsid w:val="00A723D1"/>
    <w:rsid w:val="00A83020"/>
    <w:rsid w:val="00AB3BEF"/>
    <w:rsid w:val="00AE4D90"/>
    <w:rsid w:val="00AF3263"/>
    <w:rsid w:val="00B05676"/>
    <w:rsid w:val="00B118C0"/>
    <w:rsid w:val="00B22FF9"/>
    <w:rsid w:val="00B266CA"/>
    <w:rsid w:val="00B621E8"/>
    <w:rsid w:val="00B92422"/>
    <w:rsid w:val="00B935D1"/>
    <w:rsid w:val="00BA2ADE"/>
    <w:rsid w:val="00BB024C"/>
    <w:rsid w:val="00BB4BAC"/>
    <w:rsid w:val="00BC6500"/>
    <w:rsid w:val="00BE2753"/>
    <w:rsid w:val="00C25EB0"/>
    <w:rsid w:val="00C4193C"/>
    <w:rsid w:val="00C441C3"/>
    <w:rsid w:val="00C546EF"/>
    <w:rsid w:val="00C6348F"/>
    <w:rsid w:val="00C77498"/>
    <w:rsid w:val="00C96FC6"/>
    <w:rsid w:val="00CA4FCD"/>
    <w:rsid w:val="00CF1F2C"/>
    <w:rsid w:val="00D35BE4"/>
    <w:rsid w:val="00D57987"/>
    <w:rsid w:val="00D76DB1"/>
    <w:rsid w:val="00D941C5"/>
    <w:rsid w:val="00DB2B6E"/>
    <w:rsid w:val="00DD34FB"/>
    <w:rsid w:val="00DD3BC3"/>
    <w:rsid w:val="00DF01FE"/>
    <w:rsid w:val="00DF5899"/>
    <w:rsid w:val="00E33245"/>
    <w:rsid w:val="00E4503C"/>
    <w:rsid w:val="00E469CD"/>
    <w:rsid w:val="00E836D4"/>
    <w:rsid w:val="00E85837"/>
    <w:rsid w:val="00F06188"/>
    <w:rsid w:val="00F230DC"/>
    <w:rsid w:val="00F30A16"/>
    <w:rsid w:val="00F503D9"/>
    <w:rsid w:val="00F52ACB"/>
    <w:rsid w:val="00F6612A"/>
    <w:rsid w:val="00F776BC"/>
    <w:rsid w:val="00F82790"/>
    <w:rsid w:val="00F9517F"/>
    <w:rsid w:val="00FB1425"/>
    <w:rsid w:val="00FB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  <w:style w:type="paragraph" w:customStyle="1" w:styleId="Odrka">
    <w:name w:val="Odrážka"/>
    <w:basedOn w:val="Odstavecseseznamem"/>
    <w:uiPriority w:val="6"/>
    <w:qFormat/>
    <w:rsid w:val="007D2F64"/>
    <w:pPr>
      <w:numPr>
        <w:numId w:val="18"/>
      </w:numPr>
      <w:tabs>
        <w:tab w:val="num" w:pos="360"/>
      </w:tabs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CCC6F1D828457ABAC7EB86D83F4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CCF2E-0B76-4AE9-B029-B584844DFC04}"/>
      </w:docPartPr>
      <w:docPartBody>
        <w:p w:rsidR="007862CB" w:rsidRDefault="007862CB" w:rsidP="007862CB">
          <w:pPr>
            <w:pStyle w:val="9ECCC6F1D828457ABAC7EB86D83F4DE3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6587EAC66C746489329DB4039867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84F45-1D82-4395-B319-3BAD55458C59}"/>
      </w:docPartPr>
      <w:docPartBody>
        <w:p w:rsidR="007862CB" w:rsidRDefault="007862CB" w:rsidP="007862CB">
          <w:pPr>
            <w:pStyle w:val="96587EAC66C746489329DB403986792C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6F81DD428B774972AC6F838461B51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64CCB-FDD8-4F5E-B8BF-757003D42A49}"/>
      </w:docPartPr>
      <w:docPartBody>
        <w:p w:rsidR="007862CB" w:rsidRDefault="007862CB" w:rsidP="007862CB">
          <w:pPr>
            <w:pStyle w:val="6F81DD428B774972AC6F838461B51FD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5124F623E614987BAB31ED260047E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109DC-63B1-4CFF-8B13-FC0B957D10F8}"/>
      </w:docPartPr>
      <w:docPartBody>
        <w:p w:rsidR="007862CB" w:rsidRDefault="007862CB" w:rsidP="007862CB">
          <w:pPr>
            <w:pStyle w:val="15124F623E614987BAB31ED260047EF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6BF1EE9C5AA8412D82EC8DD2B84ED2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8D3010-3A33-474A-ABF9-0C0F10828FEC}"/>
      </w:docPartPr>
      <w:docPartBody>
        <w:p w:rsidR="007862CB" w:rsidRDefault="007862CB" w:rsidP="007862CB">
          <w:pPr>
            <w:pStyle w:val="6BF1EE9C5AA8412D82EC8DD2B84ED2C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2999A6B84444BE692F6BBBE35DF3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35AB1-B655-46E2-AF1D-CBDA05E6FDAE}"/>
      </w:docPartPr>
      <w:docPartBody>
        <w:p w:rsidR="007862CB" w:rsidRDefault="007862CB" w:rsidP="007862CB">
          <w:pPr>
            <w:pStyle w:val="22999A6B84444BE692F6BBBE35DF3DD6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8CA84C6F1524C0AA3C1CA8DD06011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C6FD7-5699-4028-BD70-124AE4611BDB}"/>
      </w:docPartPr>
      <w:docPartBody>
        <w:p w:rsidR="007862CB" w:rsidRDefault="007862CB" w:rsidP="007862CB">
          <w:pPr>
            <w:pStyle w:val="48CA84C6F1524C0AA3C1CA8DD0601100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CB"/>
    <w:rsid w:val="000F06B6"/>
    <w:rsid w:val="00160A70"/>
    <w:rsid w:val="0078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2CB"/>
    <w:rPr>
      <w:color w:val="808080"/>
    </w:rPr>
  </w:style>
  <w:style w:type="paragraph" w:customStyle="1" w:styleId="9ECCC6F1D828457ABAC7EB86D83F4DE3">
    <w:name w:val="9ECCC6F1D828457ABAC7EB86D83F4DE3"/>
    <w:rsid w:val="007862CB"/>
  </w:style>
  <w:style w:type="paragraph" w:customStyle="1" w:styleId="96587EAC66C746489329DB403986792C">
    <w:name w:val="96587EAC66C746489329DB403986792C"/>
    <w:rsid w:val="007862CB"/>
  </w:style>
  <w:style w:type="paragraph" w:customStyle="1" w:styleId="6F81DD428B774972AC6F838461B51FD9">
    <w:name w:val="6F81DD428B774972AC6F838461B51FD9"/>
    <w:rsid w:val="007862CB"/>
  </w:style>
  <w:style w:type="paragraph" w:customStyle="1" w:styleId="15124F623E614987BAB31ED260047EF4">
    <w:name w:val="15124F623E614987BAB31ED260047EF4"/>
    <w:rsid w:val="007862CB"/>
  </w:style>
  <w:style w:type="paragraph" w:customStyle="1" w:styleId="6BF1EE9C5AA8412D82EC8DD2B84ED2CD">
    <w:name w:val="6BF1EE9C5AA8412D82EC8DD2B84ED2CD"/>
    <w:rsid w:val="007862CB"/>
  </w:style>
  <w:style w:type="paragraph" w:customStyle="1" w:styleId="22999A6B84444BE692F6BBBE35DF3DD6">
    <w:name w:val="22999A6B84444BE692F6BBBE35DF3DD6"/>
    <w:rsid w:val="007862CB"/>
  </w:style>
  <w:style w:type="paragraph" w:customStyle="1" w:styleId="48CA84C6F1524C0AA3C1CA8DD0601100">
    <w:name w:val="48CA84C6F1524C0AA3C1CA8DD0601100"/>
    <w:rsid w:val="00786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AK</cp:lastModifiedBy>
  <cp:revision>2</cp:revision>
  <cp:lastPrinted>2019-06-20T05:36:00Z</cp:lastPrinted>
  <dcterms:created xsi:type="dcterms:W3CDTF">2025-06-10T08:36:00Z</dcterms:created>
  <dcterms:modified xsi:type="dcterms:W3CDTF">2025-06-10T08:36:00Z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