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3C1CA55"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F7907" w:rsidRPr="006F7907">
        <w:rPr>
          <w:rFonts w:ascii="Calibri" w:eastAsia="Calibri" w:hAnsi="Calibri" w:cs="Calibri"/>
          <w:b/>
          <w:sz w:val="22"/>
          <w:szCs w:val="22"/>
        </w:rPr>
        <w:t>Modernizace počítačů v počítačové učebně Karlín</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1B3B338"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6F7907">
        <w:rPr>
          <w:rFonts w:ascii="Calibri" w:eastAsia="Calibri" w:hAnsi="Calibri" w:cs="Calibri"/>
          <w:b w:val="0"/>
          <w:bCs w:val="0"/>
          <w:color w:val="000000"/>
          <w:sz w:val="22"/>
          <w:szCs w:val="22"/>
        </w:rPr>
        <w:t>21</w:t>
      </w:r>
      <w:r w:rsidR="00A41C3A">
        <w:rPr>
          <w:rFonts w:ascii="Calibri" w:eastAsia="Calibri" w:hAnsi="Calibri" w:cs="Calibri"/>
          <w:b w:val="0"/>
          <w:bCs w:val="0"/>
          <w:color w:val="000000"/>
          <w:sz w:val="22"/>
          <w:szCs w:val="22"/>
        </w:rPr>
        <w:t xml:space="preserve"> kalendářních</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4EEFC74"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bookmarkStart w:id="3" w:name="_Hlk201312821"/>
      <w:r w:rsidR="006F7907" w:rsidRPr="006F7907">
        <w:rPr>
          <w:rFonts w:ascii="Calibri" w:eastAsia="Calibri" w:hAnsi="Calibri" w:cs="Calibri"/>
          <w:b/>
          <w:color w:val="000000"/>
          <w:sz w:val="22"/>
          <w:szCs w:val="22"/>
        </w:rPr>
        <w:t>Matematický ústav UK</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Karlova, </w:t>
      </w:r>
      <w:bookmarkEnd w:id="0"/>
      <w:bookmarkEnd w:id="1"/>
      <w:r w:rsidR="006F7907" w:rsidRPr="006F7907">
        <w:rPr>
          <w:rFonts w:ascii="Calibri" w:eastAsia="Calibri" w:hAnsi="Calibri" w:cs="Calibri"/>
          <w:bCs/>
          <w:sz w:val="22"/>
          <w:szCs w:val="22"/>
        </w:rPr>
        <w:t>Sokolovská 49/83, Praha 8</w:t>
      </w:r>
      <w:bookmarkEnd w:id="3"/>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3431E764" w:rsidR="006F7907" w:rsidRDefault="00490EC8" w:rsidP="006F790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6F7907">
        <w:rPr>
          <w:rFonts w:ascii="Calibri" w:eastAsia="Calibri" w:hAnsi="Calibri" w:cs="Calibri"/>
          <w:color w:val="000000"/>
          <w:sz w:val="22"/>
          <w:szCs w:val="22"/>
        </w:rPr>
        <w:t>uvede na faktuře č. dle</w:t>
      </w:r>
      <w:r w:rsidR="002172E5">
        <w:rPr>
          <w:rFonts w:ascii="Calibri" w:eastAsia="Calibri" w:hAnsi="Calibri" w:cs="Calibri"/>
          <w:color w:val="000000"/>
          <w:sz w:val="22"/>
          <w:szCs w:val="22"/>
        </w:rPr>
        <w:t xml:space="preserve"> Přílohy č. 1 – Technická specifikace</w:t>
      </w:r>
      <w:r w:rsidR="006F7907">
        <w:rPr>
          <w:rFonts w:ascii="Calibri" w:eastAsia="Calibri" w:hAnsi="Calibri" w:cs="Calibri"/>
          <w:color w:val="000000"/>
          <w:sz w:val="22"/>
          <w:szCs w:val="22"/>
        </w:rPr>
        <w:t>:</w:t>
      </w:r>
    </w:p>
    <w:p w14:paraId="4AD84581" w14:textId="42BF5BE7" w:rsidR="002172E5" w:rsidRDefault="002172E5" w:rsidP="002172E5">
      <w:pPr>
        <w:pBdr>
          <w:top w:val="nil"/>
          <w:left w:val="nil"/>
          <w:bottom w:val="nil"/>
          <w:right w:val="nil"/>
          <w:between w:val="nil"/>
        </w:pBdr>
        <w:ind w:left="714"/>
        <w:jc w:val="both"/>
        <w:rPr>
          <w:rFonts w:ascii="Calibri" w:eastAsia="Calibri" w:hAnsi="Calibri" w:cs="Calibri"/>
          <w:color w:val="000000"/>
          <w:sz w:val="22"/>
          <w:szCs w:val="22"/>
        </w:rPr>
      </w:pPr>
      <w:r>
        <w:rPr>
          <w:rFonts w:ascii="Calibri" w:eastAsia="Calibri" w:hAnsi="Calibri" w:cs="Calibri"/>
          <w:color w:val="000000"/>
          <w:sz w:val="22"/>
          <w:szCs w:val="22"/>
        </w:rPr>
        <w:t xml:space="preserve">č. faktury: </w:t>
      </w:r>
      <w:r w:rsidR="006F7907" w:rsidRPr="006F7907">
        <w:rPr>
          <w:rFonts w:ascii="Calibri" w:eastAsia="Calibri" w:hAnsi="Calibri" w:cs="Calibri"/>
          <w:color w:val="000000"/>
          <w:sz w:val="22"/>
          <w:szCs w:val="22"/>
        </w:rPr>
        <w:t>736250036</w:t>
      </w:r>
      <w:r>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02D03BBC" w14:textId="2312B18D" w:rsidR="00A41B09" w:rsidRDefault="00CD70AE" w:rsidP="00CD70AE">
      <w:pPr>
        <w:pBdr>
          <w:top w:val="nil"/>
          <w:left w:val="nil"/>
          <w:bottom w:val="nil"/>
          <w:right w:val="nil"/>
          <w:between w:val="nil"/>
        </w:pBdr>
        <w:ind w:left="720"/>
        <w:jc w:val="both"/>
        <w:rPr>
          <w:rFonts w:ascii="Calibri" w:eastAsia="Calibri" w:hAnsi="Calibri" w:cs="Calibri"/>
          <w:b/>
          <w:bCs/>
          <w:color w:val="000000"/>
          <w:sz w:val="22"/>
          <w:szCs w:val="22"/>
        </w:rPr>
      </w:pPr>
      <w:bookmarkStart w:id="4" w:name="_Hlk175831362"/>
      <w:bookmarkStart w:id="5" w:name="_Hlk188363092"/>
      <w:r w:rsidRPr="00CD70AE">
        <w:rPr>
          <w:rFonts w:ascii="Calibri" w:eastAsia="Calibri" w:hAnsi="Calibri" w:cs="Calibri"/>
          <w:color w:val="000000"/>
          <w:sz w:val="22"/>
          <w:szCs w:val="22"/>
        </w:rPr>
        <w:t xml:space="preserve">Název projektu: </w:t>
      </w:r>
      <w:r w:rsidR="006F7907" w:rsidRPr="006F7907">
        <w:rPr>
          <w:rFonts w:ascii="Calibri" w:eastAsia="Calibri" w:hAnsi="Calibri" w:cs="Calibri"/>
          <w:b/>
          <w:bCs/>
          <w:color w:val="000000"/>
          <w:sz w:val="22"/>
          <w:szCs w:val="22"/>
        </w:rPr>
        <w:t>Projekt: ERDF kvalita na UK</w:t>
      </w:r>
    </w:p>
    <w:bookmarkEnd w:id="4"/>
    <w:p w14:paraId="50F70711" w14:textId="658F8ED6"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A41B09">
        <w:rPr>
          <w:rFonts w:ascii="Calibri" w:eastAsia="Calibri" w:hAnsi="Calibri" w:cs="Calibri"/>
          <w:color w:val="000000"/>
          <w:sz w:val="22"/>
          <w:szCs w:val="22"/>
        </w:rPr>
        <w:t xml:space="preserve">Registrační číslo: </w:t>
      </w:r>
      <w:r w:rsidR="006F7907" w:rsidRPr="006F7907">
        <w:rPr>
          <w:rFonts w:ascii="Calibri" w:eastAsia="Calibri" w:hAnsi="Calibri" w:cs="Calibri"/>
          <w:b/>
          <w:bCs/>
          <w:color w:val="000000"/>
          <w:sz w:val="22"/>
          <w:szCs w:val="22"/>
        </w:rPr>
        <w:t>CZ.02.02.01/00/23_023/0009064</w:t>
      </w:r>
    </w:p>
    <w:bookmarkEnd w:id="5"/>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w:t>
      </w:r>
      <w:r w:rsidRPr="00CD70AE">
        <w:rPr>
          <w:rFonts w:ascii="Calibri" w:eastAsia="Calibri" w:hAnsi="Calibri" w:cs="Calibri"/>
          <w:color w:val="000000"/>
          <w:sz w:val="22"/>
          <w:szCs w:val="22"/>
        </w:rPr>
        <w:lastRenderedPageBreak/>
        <w:t xml:space="preserve">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Prodávající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21A51223" w:rsidR="00CC5888" w:rsidRDefault="006F7907" w:rsidP="00CC5888">
      <w:pPr>
        <w:pBdr>
          <w:top w:val="nil"/>
          <w:left w:val="nil"/>
          <w:bottom w:val="nil"/>
          <w:right w:val="nil"/>
          <w:between w:val="nil"/>
        </w:pBdr>
        <w:ind w:left="714"/>
        <w:rPr>
          <w:rFonts w:ascii="Calibri" w:eastAsia="Calibri" w:hAnsi="Calibri" w:cs="Calibri"/>
          <w:b/>
          <w:color w:val="000000"/>
          <w:sz w:val="22"/>
          <w:szCs w:val="22"/>
        </w:rPr>
      </w:pPr>
      <w:bookmarkStart w:id="6" w:name="_heading=h.gjdgxs" w:colFirst="0" w:colLast="0"/>
      <w:bookmarkEnd w:id="6"/>
      <w:r w:rsidRPr="006F7907">
        <w:rPr>
          <w:rFonts w:ascii="Calibri" w:eastAsia="Calibri" w:hAnsi="Calibri" w:cs="Calibri"/>
          <w:b/>
          <w:bCs/>
          <w:color w:val="000000"/>
          <w:sz w:val="22"/>
          <w:szCs w:val="22"/>
        </w:rPr>
        <w:t>Mgr. Martin Trčka</w:t>
      </w:r>
      <w:r w:rsidR="001B172F">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6F7907">
        <w:rPr>
          <w:rFonts w:ascii="Calibri" w:eastAsia="Calibri" w:hAnsi="Calibri" w:cs="Calibri"/>
          <w:b/>
          <w:color w:val="000000"/>
          <w:sz w:val="22"/>
          <w:szCs w:val="22"/>
        </w:rPr>
        <w:t>95155 3237</w:t>
      </w:r>
      <w:r w:rsidR="00173453" w:rsidRPr="00173453">
        <w:rPr>
          <w:rFonts w:ascii="Calibri" w:eastAsia="Calibri" w:hAnsi="Calibri" w:cs="Calibri"/>
          <w:b/>
          <w:color w:val="000000"/>
          <w:sz w:val="22"/>
          <w:szCs w:val="22"/>
        </w:rPr>
        <w:t xml:space="preserve">, </w:t>
      </w:r>
      <w:r w:rsidRPr="006F7907">
        <w:rPr>
          <w:rFonts w:ascii="Calibri" w:eastAsia="Calibri" w:hAnsi="Calibri" w:cs="Calibri"/>
          <w:b/>
          <w:color w:val="000000"/>
          <w:sz w:val="22"/>
          <w:szCs w:val="22"/>
        </w:rPr>
        <w:t>martin.trcka@matfyz.cuni.cz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5F208C40" w14:textId="462AE2AE" w:rsidR="001B172F" w:rsidRPr="0039292D" w:rsidRDefault="004D5727" w:rsidP="00CF75DE">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048C8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1B172F">
        <w:rPr>
          <w:rFonts w:ascii="Calibri" w:eastAsia="Calibri" w:hAnsi="Calibri" w:cs="Calibri"/>
          <w:color w:val="000000"/>
          <w:sz w:val="22"/>
          <w:szCs w:val="22"/>
        </w:rPr>
        <w:t xml:space="preserve">. </w:t>
      </w:r>
      <w:r w:rsidR="002565AB" w:rsidRPr="002565AB">
        <w:rPr>
          <w:rFonts w:ascii="Calibri" w:eastAsia="Calibri" w:hAnsi="Calibri" w:cs="Calibri"/>
          <w:b/>
          <w:bCs/>
          <w:color w:val="000000"/>
          <w:sz w:val="22"/>
          <w:szCs w:val="22"/>
        </w:rPr>
        <w:t>Konkrétní podmínky záruky jsou uvedeny v Příloze č. 1.Technická specifikace.</w:t>
      </w:r>
      <w:r w:rsidR="002565A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7" w:name="_heading=h.30j0zll" w:colFirst="0" w:colLast="0"/>
      <w:bookmarkEnd w:id="7"/>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69D1F57F" w14:textId="77777777" w:rsidR="003C14B6" w:rsidRPr="003C14B6" w:rsidRDefault="003C14B6" w:rsidP="0039292D">
      <w:pPr>
        <w:pBdr>
          <w:top w:val="nil"/>
          <w:left w:val="nil"/>
          <w:bottom w:val="nil"/>
          <w:right w:val="nil"/>
          <w:between w:val="nil"/>
        </w:pBdr>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18F7C82B" w14:textId="77777777" w:rsidR="003C14B6" w:rsidRDefault="003C14B6" w:rsidP="0039292D">
      <w:pPr>
        <w:spacing w:line="276" w:lineRule="auto"/>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6F7907">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8" w:name="_heading=h.1fob9te" w:colFirst="0" w:colLast="0"/>
      <w:bookmarkEnd w:id="8"/>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0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7"/>
        <w:gridCol w:w="4537"/>
      </w:tblGrid>
      <w:tr w:rsidR="006666EB" w14:paraId="306F12B8" w14:textId="77777777" w:rsidTr="0039292D">
        <w:trPr>
          <w:trHeight w:val="263"/>
        </w:trPr>
        <w:tc>
          <w:tcPr>
            <w:tcW w:w="4557"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3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rsidTr="0039292D">
        <w:trPr>
          <w:trHeight w:val="1841"/>
        </w:trPr>
        <w:tc>
          <w:tcPr>
            <w:tcW w:w="4557"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3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rsidTr="0039292D">
        <w:trPr>
          <w:trHeight w:val="318"/>
        </w:trPr>
        <w:tc>
          <w:tcPr>
            <w:tcW w:w="4557"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3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rsidTr="0039292D">
        <w:trPr>
          <w:trHeight w:val="625"/>
        </w:trPr>
        <w:tc>
          <w:tcPr>
            <w:tcW w:w="4557"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3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411C2"/>
    <w:rsid w:val="00050615"/>
    <w:rsid w:val="0006000C"/>
    <w:rsid w:val="000D51D4"/>
    <w:rsid w:val="000E4C36"/>
    <w:rsid w:val="00133620"/>
    <w:rsid w:val="0013458A"/>
    <w:rsid w:val="0015116D"/>
    <w:rsid w:val="00173453"/>
    <w:rsid w:val="00186DB2"/>
    <w:rsid w:val="001A33E1"/>
    <w:rsid w:val="001B172F"/>
    <w:rsid w:val="001F05F3"/>
    <w:rsid w:val="0020183C"/>
    <w:rsid w:val="00202BFD"/>
    <w:rsid w:val="002059EF"/>
    <w:rsid w:val="002172E5"/>
    <w:rsid w:val="002306CC"/>
    <w:rsid w:val="00256467"/>
    <w:rsid w:val="002565AB"/>
    <w:rsid w:val="00257F03"/>
    <w:rsid w:val="002933CE"/>
    <w:rsid w:val="0032028D"/>
    <w:rsid w:val="00357D15"/>
    <w:rsid w:val="0036352D"/>
    <w:rsid w:val="00373595"/>
    <w:rsid w:val="003850FA"/>
    <w:rsid w:val="003924FD"/>
    <w:rsid w:val="0039292D"/>
    <w:rsid w:val="003C14B6"/>
    <w:rsid w:val="004663CA"/>
    <w:rsid w:val="00466473"/>
    <w:rsid w:val="00490EC8"/>
    <w:rsid w:val="004C1897"/>
    <w:rsid w:val="004C7A67"/>
    <w:rsid w:val="004D5727"/>
    <w:rsid w:val="004E10FC"/>
    <w:rsid w:val="004E71AD"/>
    <w:rsid w:val="004F7E99"/>
    <w:rsid w:val="00503D9D"/>
    <w:rsid w:val="00504AD6"/>
    <w:rsid w:val="00510AD0"/>
    <w:rsid w:val="00515FF5"/>
    <w:rsid w:val="005177EA"/>
    <w:rsid w:val="005477DD"/>
    <w:rsid w:val="005851B9"/>
    <w:rsid w:val="0058753C"/>
    <w:rsid w:val="005A2982"/>
    <w:rsid w:val="005E3D6B"/>
    <w:rsid w:val="00645CB7"/>
    <w:rsid w:val="006666EB"/>
    <w:rsid w:val="00673029"/>
    <w:rsid w:val="00676A1B"/>
    <w:rsid w:val="006833D2"/>
    <w:rsid w:val="006B3E3B"/>
    <w:rsid w:val="006D7B5A"/>
    <w:rsid w:val="006F7907"/>
    <w:rsid w:val="007035FD"/>
    <w:rsid w:val="00747DD7"/>
    <w:rsid w:val="00783073"/>
    <w:rsid w:val="007C0611"/>
    <w:rsid w:val="007C349C"/>
    <w:rsid w:val="007F6015"/>
    <w:rsid w:val="008360CF"/>
    <w:rsid w:val="008D5E24"/>
    <w:rsid w:val="008F361B"/>
    <w:rsid w:val="008F5AE3"/>
    <w:rsid w:val="00906C2E"/>
    <w:rsid w:val="00921AB7"/>
    <w:rsid w:val="0093645D"/>
    <w:rsid w:val="009D2E42"/>
    <w:rsid w:val="009E5CAA"/>
    <w:rsid w:val="00A41B09"/>
    <w:rsid w:val="00A41C3A"/>
    <w:rsid w:val="00A41EEC"/>
    <w:rsid w:val="00A44948"/>
    <w:rsid w:val="00A5505E"/>
    <w:rsid w:val="00A63AC8"/>
    <w:rsid w:val="00A75AFF"/>
    <w:rsid w:val="00A87F6E"/>
    <w:rsid w:val="00A93576"/>
    <w:rsid w:val="00AA72D8"/>
    <w:rsid w:val="00AC4B2E"/>
    <w:rsid w:val="00B12060"/>
    <w:rsid w:val="00B13F02"/>
    <w:rsid w:val="00B15CD9"/>
    <w:rsid w:val="00B41703"/>
    <w:rsid w:val="00B61DED"/>
    <w:rsid w:val="00B625C7"/>
    <w:rsid w:val="00B656EB"/>
    <w:rsid w:val="00BB139F"/>
    <w:rsid w:val="00BE6F2B"/>
    <w:rsid w:val="00C15CDD"/>
    <w:rsid w:val="00C324CF"/>
    <w:rsid w:val="00C646C6"/>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D4"/>
    <w:rsid w:val="00DE0D81"/>
    <w:rsid w:val="00E07ABE"/>
    <w:rsid w:val="00E33260"/>
    <w:rsid w:val="00E404A5"/>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91676"/>
    <w:rsid w:val="00FB2A15"/>
    <w:rsid w:val="00FE4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1911</Words>
  <Characters>11278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44</cp:revision>
  <dcterms:created xsi:type="dcterms:W3CDTF">2021-11-12T13:24:00Z</dcterms:created>
  <dcterms:modified xsi:type="dcterms:W3CDTF">2025-06-20T09:54:00Z</dcterms:modified>
</cp:coreProperties>
</file>