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9870" w14:textId="77777777" w:rsidR="00DD7778" w:rsidRPr="003568E6" w:rsidRDefault="00A81C33" w:rsidP="00485D1E">
      <w:pPr>
        <w:spacing w:before="240" w:line="276" w:lineRule="auto"/>
        <w:jc w:val="center"/>
        <w:rPr>
          <w:rFonts w:asciiTheme="majorHAnsi" w:hAnsiTheme="majorHAnsi"/>
          <w:b/>
          <w:sz w:val="40"/>
          <w:szCs w:val="36"/>
        </w:rPr>
      </w:pPr>
      <w:r w:rsidRPr="003568E6">
        <w:rPr>
          <w:rFonts w:asciiTheme="majorHAnsi" w:hAnsiTheme="majorHAnsi"/>
          <w:b/>
          <w:sz w:val="40"/>
          <w:szCs w:val="36"/>
        </w:rPr>
        <w:t>V</w:t>
      </w:r>
      <w:r w:rsidR="003568E6" w:rsidRPr="003568E6">
        <w:rPr>
          <w:rFonts w:asciiTheme="majorHAnsi" w:hAnsiTheme="majorHAnsi"/>
          <w:b/>
          <w:sz w:val="40"/>
          <w:szCs w:val="36"/>
        </w:rPr>
        <w:t>ysvětlení</w:t>
      </w:r>
      <w:r w:rsidR="00DD7778" w:rsidRPr="003568E6">
        <w:rPr>
          <w:rFonts w:asciiTheme="majorHAnsi" w:hAnsiTheme="majorHAnsi"/>
          <w:b/>
          <w:sz w:val="40"/>
          <w:szCs w:val="36"/>
        </w:rPr>
        <w:t> </w:t>
      </w:r>
      <w:r w:rsidR="005568A2">
        <w:rPr>
          <w:rFonts w:asciiTheme="majorHAnsi" w:hAnsiTheme="majorHAnsi"/>
          <w:b/>
          <w:sz w:val="40"/>
          <w:szCs w:val="36"/>
        </w:rPr>
        <w:t>zadávací</w:t>
      </w:r>
      <w:r w:rsidR="003C2141">
        <w:rPr>
          <w:rFonts w:asciiTheme="majorHAnsi" w:hAnsiTheme="majorHAnsi"/>
          <w:b/>
          <w:sz w:val="40"/>
          <w:szCs w:val="36"/>
        </w:rPr>
        <w:t>ch</w:t>
      </w:r>
      <w:r w:rsidR="005568A2">
        <w:rPr>
          <w:rFonts w:asciiTheme="majorHAnsi" w:hAnsiTheme="majorHAnsi"/>
          <w:b/>
          <w:sz w:val="40"/>
          <w:szCs w:val="36"/>
        </w:rPr>
        <w:t xml:space="preserve"> </w:t>
      </w:r>
      <w:r w:rsidR="003C2141">
        <w:rPr>
          <w:rFonts w:asciiTheme="majorHAnsi" w:hAnsiTheme="majorHAnsi"/>
          <w:b/>
          <w:sz w:val="40"/>
          <w:szCs w:val="36"/>
        </w:rPr>
        <w:t>podmínek č. 1</w:t>
      </w:r>
    </w:p>
    <w:p w14:paraId="39A6DFEC" w14:textId="77777777" w:rsidR="003568E6" w:rsidRPr="006A6114" w:rsidRDefault="003568E6" w:rsidP="004C7007">
      <w:pPr>
        <w:pStyle w:val="Nadpis1"/>
      </w:pPr>
      <w:r w:rsidRPr="006A6114">
        <w:t>Identifikace zadavatele a veřejné zakázky</w:t>
      </w:r>
    </w:p>
    <w:p w14:paraId="37227782" w14:textId="77777777" w:rsidR="00316071" w:rsidRPr="003B5F06" w:rsidRDefault="00316071" w:rsidP="00316071">
      <w:pPr>
        <w:pStyle w:val="Nadpis2"/>
        <w:rPr>
          <w:b w:val="0"/>
        </w:rPr>
      </w:pPr>
      <w:bookmarkStart w:id="0" w:name="_Hlk200521967"/>
      <w:r w:rsidRPr="003B5F06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316071" w:rsidRPr="009F5210" w14:paraId="53E2DC7F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04F843A" w14:textId="77777777" w:rsidR="00316071" w:rsidRPr="00B37192" w:rsidRDefault="00316071" w:rsidP="007426BF">
            <w:pPr>
              <w:rPr>
                <w:b/>
              </w:rPr>
            </w:pPr>
            <w:r w:rsidRPr="00B37192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5908248" w14:textId="77777777" w:rsidR="00316071" w:rsidRPr="00B37192" w:rsidRDefault="00316071" w:rsidP="007426BF">
            <w:pPr>
              <w:rPr>
                <w:b/>
              </w:rPr>
            </w:pPr>
            <w:r w:rsidRPr="00B37192">
              <w:rPr>
                <w:b/>
              </w:rPr>
              <w:t>Univerzita Karlova</w:t>
            </w:r>
            <w:r w:rsidRPr="00021DD3">
              <w:rPr>
                <w:b/>
              </w:rPr>
              <w:t xml:space="preserve">, </w:t>
            </w:r>
            <w:r>
              <w:rPr>
                <w:b/>
              </w:rPr>
              <w:t>Rektorát</w:t>
            </w:r>
          </w:p>
        </w:tc>
      </w:tr>
      <w:tr w:rsidR="00316071" w:rsidRPr="009F5210" w14:paraId="62418586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131D3E5" w14:textId="77777777" w:rsidR="00316071" w:rsidRPr="009F5210" w:rsidRDefault="00316071" w:rsidP="007426BF"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F9AD747" w14:textId="77777777" w:rsidR="00316071" w:rsidRPr="00E35990" w:rsidRDefault="002B6B44" w:rsidP="007426BF">
            <w:sdt>
              <w:sdtPr>
                <w:id w:val="742446866"/>
                <w:placeholder>
                  <w:docPart w:val="C9AD8045C292456E9E26E1BBC757CC1F"/>
                </w:placeholder>
                <w:text/>
              </w:sdtPr>
              <w:sdtEndPr/>
              <w:sdtContent>
                <w:r w:rsidR="00316071">
                  <w:t>Ovocný trh 560/5, 116 36 Praha 1</w:t>
                </w:r>
              </w:sdtContent>
            </w:sdt>
          </w:p>
        </w:tc>
      </w:tr>
      <w:tr w:rsidR="00316071" w:rsidRPr="009F5210" w14:paraId="1D35E310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6AC5181" w14:textId="77777777" w:rsidR="00316071" w:rsidRPr="009F5210" w:rsidRDefault="00316071" w:rsidP="007426BF">
            <w:r w:rsidRPr="009F5210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1BBF83F4" w14:textId="77777777" w:rsidR="00316071" w:rsidRPr="009F5210" w:rsidRDefault="00316071" w:rsidP="007426BF">
            <w:r w:rsidRPr="009F5210">
              <w:t>00216208</w:t>
            </w:r>
          </w:p>
        </w:tc>
      </w:tr>
      <w:tr w:rsidR="00316071" w:rsidRPr="009F5210" w14:paraId="5ABD28AE" w14:textId="77777777" w:rsidTr="007426B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491DD" w14:textId="77777777" w:rsidR="00316071" w:rsidRPr="009F5210" w:rsidRDefault="00316071" w:rsidP="007426BF">
            <w:r w:rsidRPr="009F5210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C95D7" w14:textId="77777777" w:rsidR="00316071" w:rsidRPr="00E35990" w:rsidRDefault="00316071" w:rsidP="007426BF">
            <w:r>
              <w:t>Kancelář rektorky – organizační oddělení</w:t>
            </w:r>
          </w:p>
        </w:tc>
      </w:tr>
      <w:tr w:rsidR="00316071" w:rsidRPr="009F5210" w14:paraId="7D4B5E8B" w14:textId="77777777" w:rsidTr="007426B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E714E" w14:textId="77777777" w:rsidR="00316071" w:rsidRPr="003E7281" w:rsidRDefault="00316071" w:rsidP="007426BF">
            <w:r w:rsidRPr="003E7281"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8BDC" w14:textId="77777777" w:rsidR="00316071" w:rsidRPr="00695871" w:rsidRDefault="00316071" w:rsidP="007426BF">
            <w:r w:rsidRPr="00695871">
              <w:rPr>
                <w:rStyle w:val="street-address"/>
                <w:rFonts w:eastAsia="Arial"/>
                <w:color w:val="333333"/>
                <w:bdr w:val="none" w:sz="0" w:space="0" w:color="auto" w:frame="1"/>
                <w:shd w:val="clear" w:color="auto" w:fill="EEEEEE"/>
              </w:rPr>
              <w:t>Ovocný trh 560/5</w:t>
            </w:r>
            <w:r w:rsidRPr="00695871">
              <w:rPr>
                <w:rFonts w:cs="Arial"/>
                <w:color w:val="333333"/>
                <w:shd w:val="clear" w:color="auto" w:fill="EEEEEE"/>
              </w:rPr>
              <w:t>, </w:t>
            </w:r>
            <w:r w:rsidRPr="00695871">
              <w:rPr>
                <w:rStyle w:val="postal-code"/>
                <w:rFonts w:cs="Arial"/>
                <w:color w:val="333333"/>
                <w:bdr w:val="none" w:sz="0" w:space="0" w:color="auto" w:frame="1"/>
                <w:shd w:val="clear" w:color="auto" w:fill="EEEEEE"/>
              </w:rPr>
              <w:t>116 36</w:t>
            </w:r>
            <w:r w:rsidRPr="00695871">
              <w:rPr>
                <w:rFonts w:cs="Arial"/>
                <w:color w:val="333333"/>
                <w:shd w:val="clear" w:color="auto" w:fill="EEEEEE"/>
              </w:rPr>
              <w:t> </w:t>
            </w:r>
            <w:r w:rsidRPr="00695871">
              <w:rPr>
                <w:rStyle w:val="locality"/>
                <w:rFonts w:cs="Arial"/>
                <w:color w:val="333333"/>
                <w:bdr w:val="none" w:sz="0" w:space="0" w:color="auto" w:frame="1"/>
                <w:shd w:val="clear" w:color="auto" w:fill="EEEEEE"/>
              </w:rPr>
              <w:t>Praha 1</w:t>
            </w:r>
            <w:r w:rsidRPr="00695871">
              <w:rPr>
                <w:rFonts w:cs="Arial"/>
                <w:color w:val="333333"/>
                <w:shd w:val="clear" w:color="auto" w:fill="EEEEEE"/>
              </w:rPr>
              <w:t>, </w:t>
            </w:r>
            <w:r w:rsidRPr="00695871">
              <w:rPr>
                <w:rStyle w:val="country"/>
                <w:rFonts w:cs="Arial"/>
                <w:color w:val="333333"/>
                <w:bdr w:val="none" w:sz="0" w:space="0" w:color="auto" w:frame="1"/>
                <w:shd w:val="clear" w:color="auto" w:fill="EEEEEE"/>
              </w:rPr>
              <w:t>Česká republika</w:t>
            </w:r>
          </w:p>
        </w:tc>
      </w:tr>
    </w:tbl>
    <w:p w14:paraId="4F7702CA" w14:textId="77777777" w:rsidR="00316071" w:rsidRPr="00B37192" w:rsidRDefault="00316071" w:rsidP="00316071">
      <w:pPr>
        <w:pStyle w:val="Nadpis2"/>
        <w:numPr>
          <w:ilvl w:val="0"/>
          <w:numId w:val="0"/>
        </w:numPr>
        <w:ind w:left="539"/>
        <w:rPr>
          <w:b w:val="0"/>
        </w:rPr>
      </w:pPr>
    </w:p>
    <w:p w14:paraId="23B2E8CF" w14:textId="77777777" w:rsidR="00316071" w:rsidRPr="003B5F06" w:rsidRDefault="00316071" w:rsidP="00316071">
      <w:pPr>
        <w:pStyle w:val="Nadpis2"/>
        <w:rPr>
          <w:b w:val="0"/>
        </w:rPr>
      </w:pPr>
      <w:r w:rsidRPr="003B5F06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314"/>
        <w:gridCol w:w="5746"/>
      </w:tblGrid>
      <w:tr w:rsidR="00316071" w:rsidRPr="009F5210" w14:paraId="265C2BE4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19A167B" w14:textId="77777777" w:rsidR="00316071" w:rsidRPr="00B37192" w:rsidRDefault="00316071" w:rsidP="007426BF">
            <w:pPr>
              <w:rPr>
                <w:b/>
              </w:rPr>
            </w:pPr>
            <w:r w:rsidRPr="00B37192">
              <w:rPr>
                <w:b/>
              </w:rPr>
              <w:t xml:space="preserve">Název </w:t>
            </w:r>
            <w:r w:rsidRPr="003E7281">
              <w:rPr>
                <w:b/>
              </w:rPr>
              <w:t xml:space="preserve">veřejné </w:t>
            </w:r>
            <w:r w:rsidRPr="00B37192">
              <w:rPr>
                <w:b/>
              </w:rPr>
              <w:t>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F5D38E3" w14:textId="77777777" w:rsidR="00316071" w:rsidRPr="00A51A9D" w:rsidRDefault="00316071" w:rsidP="007426BF">
            <w:pPr>
              <w:rPr>
                <w:b/>
                <w:bCs/>
              </w:rPr>
            </w:pPr>
            <w:r w:rsidRPr="00994021">
              <w:rPr>
                <w:rFonts w:eastAsia="Arial"/>
                <w:b/>
                <w:bCs/>
              </w:rPr>
              <w:t xml:space="preserve">RUK – </w:t>
            </w:r>
            <w:r>
              <w:rPr>
                <w:rFonts w:eastAsia="Arial"/>
                <w:b/>
                <w:bCs/>
              </w:rPr>
              <w:t>K</w:t>
            </w:r>
            <w:r w:rsidRPr="00994021">
              <w:rPr>
                <w:rFonts w:eastAsia="Arial"/>
                <w:b/>
                <w:bCs/>
              </w:rPr>
              <w:t>ancelář rek</w:t>
            </w:r>
            <w:r w:rsidRPr="00B30845">
              <w:rPr>
                <w:rFonts w:eastAsia="Arial"/>
                <w:b/>
                <w:bCs/>
              </w:rPr>
              <w:t>torky</w:t>
            </w:r>
            <w:r w:rsidRPr="0036794B">
              <w:rPr>
                <w:rFonts w:eastAsia="Arial"/>
                <w:b/>
                <w:bCs/>
              </w:rPr>
              <w:t xml:space="preserve"> – </w:t>
            </w:r>
            <w:sdt>
              <w:sdtPr>
                <w:rPr>
                  <w:b/>
                  <w:bCs/>
                </w:rPr>
                <w:id w:val="-1267846248"/>
                <w:text/>
              </w:sdtPr>
              <w:sdtEndPr/>
              <w:sdtContent>
                <w:r>
                  <w:rPr>
                    <w:b/>
                    <w:bCs/>
                  </w:rPr>
                  <w:t>Poskytování záznamových služeb pro Univerzitu Karlovu – VIDEOZÁZNAM</w:t>
                </w:r>
              </w:sdtContent>
            </w:sdt>
          </w:p>
        </w:tc>
      </w:tr>
      <w:tr w:rsidR="00316071" w:rsidRPr="009F5210" w14:paraId="4041AEF0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90C91FC" w14:textId="77777777" w:rsidR="00316071" w:rsidRPr="003E7281" w:rsidRDefault="00316071" w:rsidP="007426BF">
            <w:r w:rsidRPr="003E7281"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2494751" w14:textId="77777777" w:rsidR="00316071" w:rsidRPr="003E7281" w:rsidRDefault="00316071" w:rsidP="007426BF">
            <w:r>
              <w:t>Koncese malého rozsahu</w:t>
            </w:r>
          </w:p>
        </w:tc>
      </w:tr>
      <w:tr w:rsidR="00316071" w:rsidRPr="009F5210" w14:paraId="61356064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2E11617" w14:textId="77777777" w:rsidR="00316071" w:rsidRPr="003E7281" w:rsidRDefault="00316071" w:rsidP="007426BF">
            <w:r w:rsidRPr="003E7281">
              <w:t>Druh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00192F39" w14:textId="77777777" w:rsidR="00316071" w:rsidRPr="003E7281" w:rsidRDefault="002B6B44" w:rsidP="007426BF">
            <w:sdt>
              <w:sdtPr>
                <w:id w:val="-1757194420"/>
                <w:placeholder>
                  <w:docPart w:val="74BB5230A0EC4E7CB57AE3BC27D44EAD"/>
                </w:placeholder>
                <w:dropDownList>
                  <w:listItem w:value="zvolte položku"/>
                  <w:listItem w:displayText="veřejná zakázka na dodávky" w:value="veřejná zakázka na dodávky"/>
                  <w:listItem w:displayText="veřejná zakázka na služby" w:value="veřejná zakázka na služby"/>
                  <w:listItem w:displayText="veřejná zakázka na stavební práce" w:value="veřejná zakázka na stavební práce"/>
                </w:dropDownList>
              </w:sdtPr>
              <w:sdtEndPr/>
              <w:sdtContent>
                <w:r w:rsidR="00316071">
                  <w:t>veřejná zakázka na služby</w:t>
                </w:r>
              </w:sdtContent>
            </w:sdt>
          </w:p>
        </w:tc>
      </w:tr>
      <w:tr w:rsidR="00316071" w:rsidRPr="009F5210" w14:paraId="20F04B25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7BFCF7E" w14:textId="77777777" w:rsidR="00316071" w:rsidRPr="003E7281" w:rsidRDefault="00316071" w:rsidP="007426BF">
            <w:r w:rsidRPr="003E7281"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4880337" w14:textId="77777777" w:rsidR="00316071" w:rsidRPr="003E7281" w:rsidRDefault="00316071" w:rsidP="007426BF">
            <w:r>
              <w:t>Otevřená výzva</w:t>
            </w:r>
          </w:p>
        </w:tc>
      </w:tr>
      <w:tr w:rsidR="00316071" w:rsidRPr="003E7281" w14:paraId="5B7D0C3D" w14:textId="77777777" w:rsidTr="007426B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F8F27" w14:textId="77777777" w:rsidR="00316071" w:rsidRPr="0089736B" w:rsidRDefault="00316071" w:rsidP="007426BF">
            <w:pPr>
              <w:rPr>
                <w:highlight w:val="yellow"/>
              </w:rPr>
            </w:pPr>
            <w:r w:rsidRPr="00EA7684"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sdt>
            <w:sdtPr>
              <w:id w:val="1320078014"/>
              <w:text/>
            </w:sdtPr>
            <w:sdtEndPr/>
            <w:sdtContent>
              <w:p w14:paraId="61A3944C" w14:textId="77777777" w:rsidR="00316071" w:rsidRPr="0089736B" w:rsidRDefault="00316071" w:rsidP="007426BF">
                <w:pPr>
                  <w:rPr>
                    <w:highlight w:val="yellow"/>
                  </w:rPr>
                </w:pPr>
                <w:r w:rsidRPr="007E02F0">
                  <w:t>https://zakazky.cuni.cz/vz00010369</w:t>
                </w:r>
              </w:p>
            </w:sdtContent>
          </w:sdt>
        </w:tc>
      </w:tr>
    </w:tbl>
    <w:bookmarkEnd w:id="0"/>
    <w:p w14:paraId="5AA2D418" w14:textId="77777777" w:rsidR="003568E6" w:rsidRPr="003568E6" w:rsidRDefault="006A6114" w:rsidP="004C7007">
      <w:pPr>
        <w:pStyle w:val="Nadpis1"/>
      </w:pPr>
      <w:r>
        <w:t>Předmět vysvětlení</w:t>
      </w:r>
    </w:p>
    <w:p w14:paraId="33AF7F7A" w14:textId="116A5703" w:rsidR="003B7FBE" w:rsidRPr="001E0AF7" w:rsidRDefault="00A670E6" w:rsidP="003B7FBE">
      <w:pPr>
        <w:spacing w:before="120" w:after="120" w:line="276" w:lineRule="auto"/>
        <w:jc w:val="both"/>
        <w:rPr>
          <w:rFonts w:asciiTheme="majorHAnsi" w:hAnsiTheme="majorHAnsi"/>
        </w:rPr>
      </w:pPr>
      <w:r w:rsidRPr="001E0AF7">
        <w:rPr>
          <w:rFonts w:asciiTheme="majorHAnsi" w:hAnsiTheme="majorHAnsi"/>
        </w:rPr>
        <w:t>Zadavateli byla v souvislosti s výše uvedenou veřejnou zakázkou doručena žádost o poskytnutí vysvětlení zadávací dokumentace. Z tohoto důvodu zadavatel v souladu s ustanovením čl. 12 Výzvy k podání nabídky poskytuje vysvětlení zadávací dokumentace k výše uvedené veřejné zakázce</w:t>
      </w:r>
      <w:r w:rsidR="003B7FBE" w:rsidRPr="001E0AF7">
        <w:rPr>
          <w:rFonts w:asciiTheme="majorHAnsi" w:hAnsiTheme="majorHAnsi"/>
        </w:rPr>
        <w:t>.</w:t>
      </w:r>
    </w:p>
    <w:p w14:paraId="778C6F23" w14:textId="77777777" w:rsidR="00494F7F" w:rsidRPr="001E0AF7" w:rsidRDefault="003B7FBE" w:rsidP="003B7FBE">
      <w:pPr>
        <w:spacing w:before="120" w:after="120" w:line="276" w:lineRule="auto"/>
        <w:jc w:val="both"/>
        <w:rPr>
          <w:rFonts w:asciiTheme="majorHAnsi" w:hAnsiTheme="majorHAnsi"/>
          <w:b/>
          <w:i/>
          <w:u w:val="single"/>
        </w:rPr>
      </w:pPr>
      <w:r w:rsidRPr="001E0AF7">
        <w:rPr>
          <w:rFonts w:asciiTheme="majorHAnsi" w:hAnsiTheme="majorHAnsi"/>
          <w:b/>
          <w:i/>
          <w:u w:val="single"/>
        </w:rPr>
        <w:t>Dotaz dodavatele:</w:t>
      </w:r>
    </w:p>
    <w:p w14:paraId="5F6B5CCD" w14:textId="1C8BCF6B" w:rsidR="00316071" w:rsidRPr="004428C7" w:rsidRDefault="00316071" w:rsidP="00316071">
      <w:pPr>
        <w:rPr>
          <w:i/>
          <w:iCs/>
          <w:sz w:val="22"/>
          <w:szCs w:val="22"/>
        </w:rPr>
      </w:pPr>
      <w:r w:rsidRPr="004428C7">
        <w:rPr>
          <w:i/>
          <w:iCs/>
          <w:sz w:val="22"/>
          <w:szCs w:val="22"/>
        </w:rPr>
        <w:t>Máme drobný dotaz stran bodu „</w:t>
      </w:r>
      <w:r w:rsidRPr="004428C7">
        <w:rPr>
          <w:rFonts w:ascii="Cambria" w:hAnsi="Cambria"/>
          <w:b/>
          <w:bCs/>
          <w:i/>
          <w:iCs/>
          <w:sz w:val="22"/>
          <w:szCs w:val="22"/>
        </w:rPr>
        <w:t>V. </w:t>
      </w:r>
      <w:r w:rsidRPr="004428C7">
        <w:rPr>
          <w:rStyle w:val="s34"/>
          <w:rFonts w:ascii="Cambria" w:hAnsi="Cambria"/>
          <w:b/>
          <w:bCs/>
          <w:i/>
          <w:iCs/>
          <w:sz w:val="22"/>
          <w:szCs w:val="22"/>
        </w:rPr>
        <w:t>Zpracovávání, objednávání, stahování, placení a cena videozáznamů z webu (e-shopu) dodavatele</w:t>
      </w:r>
      <w:r w:rsidRPr="004428C7">
        <w:rPr>
          <w:i/>
          <w:iCs/>
          <w:sz w:val="22"/>
          <w:szCs w:val="22"/>
        </w:rPr>
        <w:t>"</w:t>
      </w:r>
    </w:p>
    <w:p w14:paraId="34D41981" w14:textId="77777777" w:rsidR="00316071" w:rsidRPr="004428C7" w:rsidRDefault="00316071" w:rsidP="00316071">
      <w:pPr>
        <w:rPr>
          <w:i/>
          <w:iCs/>
          <w:sz w:val="22"/>
          <w:szCs w:val="22"/>
        </w:rPr>
      </w:pPr>
    </w:p>
    <w:p w14:paraId="47E329C7" w14:textId="77777777" w:rsidR="00316071" w:rsidRPr="00316071" w:rsidRDefault="00316071" w:rsidP="00316071">
      <w:pPr>
        <w:rPr>
          <w:i/>
          <w:iCs/>
        </w:rPr>
      </w:pPr>
      <w:r w:rsidRPr="00316071">
        <w:rPr>
          <w:i/>
          <w:iCs/>
        </w:rPr>
        <w:t>Je pro UK zásadní existence webu, ze kterého se budou moci videa kupovat?</w:t>
      </w:r>
    </w:p>
    <w:p w14:paraId="70C68ECE" w14:textId="77777777" w:rsidR="00316071" w:rsidRPr="00316071" w:rsidRDefault="00316071" w:rsidP="00316071">
      <w:pPr>
        <w:rPr>
          <w:i/>
          <w:iCs/>
        </w:rPr>
      </w:pPr>
    </w:p>
    <w:p w14:paraId="0C617B09" w14:textId="77777777" w:rsidR="00316071" w:rsidRPr="00316071" w:rsidRDefault="00316071" w:rsidP="00316071">
      <w:pPr>
        <w:rPr>
          <w:i/>
          <w:iCs/>
        </w:rPr>
      </w:pPr>
      <w:r w:rsidRPr="00316071">
        <w:rPr>
          <w:i/>
          <w:iCs/>
        </w:rPr>
        <w:t>Mířím k tomu, že naše společnost bez problémů dokáže poskytnout službu, kdy po vygenerování unikátního přístupového kódu zadavatelem, se držitel kódu dostane k relevantním materiálům a ty si stáhne v požadovaném množství a kvalitě.</w:t>
      </w:r>
    </w:p>
    <w:p w14:paraId="12B9C809" w14:textId="77777777" w:rsidR="00316071" w:rsidRPr="00316071" w:rsidRDefault="00316071" w:rsidP="00316071">
      <w:pPr>
        <w:rPr>
          <w:i/>
          <w:iCs/>
        </w:rPr>
      </w:pPr>
    </w:p>
    <w:p w14:paraId="7C3BCAD9" w14:textId="77777777" w:rsidR="00316071" w:rsidRPr="00316071" w:rsidRDefault="00316071" w:rsidP="00316071">
      <w:pPr>
        <w:rPr>
          <w:i/>
          <w:iCs/>
        </w:rPr>
      </w:pPr>
      <w:r w:rsidRPr="00316071">
        <w:rPr>
          <w:i/>
          <w:iCs/>
        </w:rPr>
        <w:lastRenderedPageBreak/>
        <w:t>Co nám uniká, je případná podmínka za tyto materiály znovu platit, pokud se naceňují videa sama o sobě a dodavatel je bude mít již zaplacené….</w:t>
      </w:r>
    </w:p>
    <w:p w14:paraId="1CE1CEE9" w14:textId="77777777" w:rsidR="00316071" w:rsidRPr="00316071" w:rsidRDefault="00316071" w:rsidP="00316071">
      <w:pPr>
        <w:rPr>
          <w:i/>
          <w:iCs/>
        </w:rPr>
      </w:pPr>
    </w:p>
    <w:p w14:paraId="1DCB7FA9" w14:textId="77777777" w:rsidR="00316071" w:rsidRPr="00316071" w:rsidRDefault="00316071" w:rsidP="00316071">
      <w:pPr>
        <w:rPr>
          <w:i/>
          <w:iCs/>
        </w:rPr>
      </w:pPr>
      <w:r w:rsidRPr="00316071">
        <w:rPr>
          <w:i/>
          <w:iCs/>
        </w:rPr>
        <w:t>Tedy, pokud by naše společnost chtěla podat nabídku, která by neobsahovala web s platební bránou atd., bude se toto považovat za nedodržení podmínek? </w:t>
      </w:r>
    </w:p>
    <w:p w14:paraId="22ED4705" w14:textId="77777777" w:rsidR="00316071" w:rsidRPr="00316071" w:rsidRDefault="00316071" w:rsidP="00316071">
      <w:pPr>
        <w:rPr>
          <w:i/>
          <w:iCs/>
        </w:rPr>
      </w:pPr>
    </w:p>
    <w:p w14:paraId="03CA4F61" w14:textId="77777777" w:rsidR="00316071" w:rsidRPr="00316071" w:rsidRDefault="00316071" w:rsidP="00316071">
      <w:pPr>
        <w:rPr>
          <w:i/>
          <w:iCs/>
        </w:rPr>
      </w:pPr>
      <w:r w:rsidRPr="00316071">
        <w:rPr>
          <w:i/>
          <w:iCs/>
        </w:rPr>
        <w:t>Pokud by to tak mělo být, web bychom samozřejmě zprovoznili, ale stále bychom nervali na žádných dalších platbách…..</w:t>
      </w:r>
    </w:p>
    <w:p w14:paraId="0353F770" w14:textId="77777777" w:rsidR="00316071" w:rsidRPr="00316071" w:rsidRDefault="00316071" w:rsidP="00316071">
      <w:pPr>
        <w:rPr>
          <w:i/>
          <w:iCs/>
        </w:rPr>
      </w:pPr>
    </w:p>
    <w:p w14:paraId="05FE6276" w14:textId="59D967BE" w:rsidR="00343265" w:rsidRPr="000E3D7C" w:rsidRDefault="003B7FBE" w:rsidP="000206C1">
      <w:pPr>
        <w:keepNext/>
        <w:spacing w:before="120" w:after="120" w:line="276" w:lineRule="auto"/>
        <w:jc w:val="both"/>
        <w:rPr>
          <w:rFonts w:asciiTheme="majorHAnsi" w:hAnsiTheme="majorHAnsi"/>
          <w:b/>
          <w:i/>
          <w:u w:val="single"/>
        </w:rPr>
      </w:pPr>
      <w:r w:rsidRPr="000E3D7C">
        <w:rPr>
          <w:rFonts w:asciiTheme="majorHAnsi" w:hAnsiTheme="majorHAnsi"/>
          <w:b/>
          <w:i/>
          <w:u w:val="single"/>
        </w:rPr>
        <w:t>Odpověď zadavatele:</w:t>
      </w:r>
    </w:p>
    <w:p w14:paraId="3360B232" w14:textId="77777777" w:rsidR="0039414C" w:rsidRPr="0039414C" w:rsidRDefault="0039414C" w:rsidP="0039414C">
      <w:pPr>
        <w:keepNext/>
        <w:spacing w:before="120" w:after="120" w:line="276" w:lineRule="auto"/>
        <w:jc w:val="both"/>
        <w:rPr>
          <w:rFonts w:asciiTheme="majorHAnsi" w:hAnsiTheme="majorHAnsi"/>
        </w:rPr>
      </w:pPr>
      <w:r w:rsidRPr="000E3D7C">
        <w:rPr>
          <w:rFonts w:asciiTheme="majorHAnsi" w:hAnsiTheme="majorHAnsi"/>
        </w:rPr>
        <w:t>Existence webu jako takového není nezbytná, pokud alternativní způsob plnohodnotně nahrazuje poptávanou</w:t>
      </w:r>
      <w:r w:rsidRPr="0039414C">
        <w:rPr>
          <w:rFonts w:asciiTheme="majorHAnsi" w:hAnsiTheme="majorHAnsi"/>
        </w:rPr>
        <w:t xml:space="preserve"> službu. Tuto skutečnost však musí dodavatel doložit ve své nabídce.</w:t>
      </w:r>
    </w:p>
    <w:p w14:paraId="1FA0FF02" w14:textId="77777777" w:rsidR="0039414C" w:rsidRPr="0039414C" w:rsidRDefault="0039414C" w:rsidP="0039414C">
      <w:pPr>
        <w:keepNext/>
        <w:spacing w:before="120" w:after="120" w:line="276" w:lineRule="auto"/>
        <w:jc w:val="both"/>
        <w:rPr>
          <w:rFonts w:asciiTheme="majorHAnsi" w:hAnsiTheme="majorHAnsi"/>
        </w:rPr>
      </w:pPr>
      <w:r w:rsidRPr="0039414C">
        <w:rPr>
          <w:rFonts w:asciiTheme="majorHAnsi" w:hAnsiTheme="majorHAnsi"/>
        </w:rPr>
        <w:t>Naopak existence platební brány je nezbytná, aby koncoví odběratelé (studenti, absolventi a jejich blízcí) mohli služby uhradit co nejsnadněji a nejrychleji.</w:t>
      </w:r>
    </w:p>
    <w:p w14:paraId="32143A37" w14:textId="77777777" w:rsidR="004A6533" w:rsidRPr="004A6533" w:rsidRDefault="0039414C" w:rsidP="0039414C">
      <w:pPr>
        <w:keepNext/>
        <w:spacing w:before="120" w:after="120" w:line="276" w:lineRule="auto"/>
        <w:jc w:val="both"/>
        <w:rPr>
          <w:rFonts w:asciiTheme="majorHAnsi" w:hAnsiTheme="majorHAnsi"/>
          <w:b/>
          <w:bCs/>
        </w:rPr>
      </w:pPr>
      <w:r w:rsidRPr="0039414C">
        <w:rPr>
          <w:rFonts w:asciiTheme="majorHAnsi" w:hAnsiTheme="majorHAnsi"/>
        </w:rPr>
        <w:t>Ze strany Univerzity Karlovy se jedná o poskytnutí koncese – tedy oprávnění vybranému dodavateli provozovat a nabízet své služby na půdě UK během uvedených ceremoniálů – nikoliv o objednávku finálních produktů ze strany univerzity.</w:t>
      </w:r>
      <w:r w:rsidR="004A6533">
        <w:rPr>
          <w:rFonts w:asciiTheme="majorHAnsi" w:hAnsiTheme="majorHAnsi"/>
        </w:rPr>
        <w:t xml:space="preserve"> </w:t>
      </w:r>
      <w:r w:rsidR="004A6533" w:rsidRPr="004A6533">
        <w:rPr>
          <w:rFonts w:asciiTheme="majorHAnsi" w:hAnsiTheme="majorHAnsi"/>
          <w:b/>
          <w:bCs/>
        </w:rPr>
        <w:t xml:space="preserve">Univerzita Karlova nebude na základě uzavřené smlouvy dodavateli za služby platit. </w:t>
      </w:r>
    </w:p>
    <w:p w14:paraId="7E63B734" w14:textId="73EDB87D" w:rsidR="0039414C" w:rsidRPr="004A6533" w:rsidRDefault="004A6533" w:rsidP="0039414C">
      <w:pPr>
        <w:keepNext/>
        <w:spacing w:before="120" w:after="120" w:line="276" w:lineRule="auto"/>
        <w:jc w:val="both"/>
        <w:rPr>
          <w:rFonts w:asciiTheme="majorHAnsi" w:hAnsiTheme="majorHAnsi"/>
          <w:b/>
          <w:bCs/>
        </w:rPr>
      </w:pPr>
      <w:r w:rsidRPr="004A6533">
        <w:rPr>
          <w:rFonts w:asciiTheme="majorHAnsi" w:hAnsiTheme="majorHAnsi"/>
          <w:b/>
          <w:bCs/>
        </w:rPr>
        <w:t xml:space="preserve">Platby budou na základě smlouvy a objednávek z ní dodavateli poskytovat </w:t>
      </w:r>
      <w:r w:rsidRPr="004A6533">
        <w:rPr>
          <w:rFonts w:asciiTheme="majorHAnsi" w:hAnsiTheme="majorHAnsi"/>
          <w:b/>
          <w:bCs/>
        </w:rPr>
        <w:t>koncoví odběratelé (studenti, absolventi a jejich blízcí)</w:t>
      </w:r>
      <w:r w:rsidRPr="004A6533">
        <w:rPr>
          <w:rFonts w:asciiTheme="majorHAnsi" w:hAnsiTheme="majorHAnsi"/>
          <w:b/>
          <w:bCs/>
        </w:rPr>
        <w:t>.</w:t>
      </w:r>
    </w:p>
    <w:p w14:paraId="52785108" w14:textId="587983D6" w:rsidR="0039414C" w:rsidRPr="0039414C" w:rsidRDefault="004A6533" w:rsidP="0039414C">
      <w:pPr>
        <w:keepNext/>
        <w:spacing w:before="120"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 vysvětlení zadavatel uvádí, že n</w:t>
      </w:r>
      <w:r w:rsidR="0039414C" w:rsidRPr="0039414C">
        <w:rPr>
          <w:rFonts w:asciiTheme="majorHAnsi" w:hAnsiTheme="majorHAnsi"/>
        </w:rPr>
        <w:t>a základě uzavřené smlouvy s vybraným dodavatelem získá tento dodavatel právo pořizovat audiovizuální záznamy z promočních a imatrikulačních ceremoniálů. Tyto záznamy může dále zpracovat do personalizovaných sestřihů (nebo v případě zájmu skupiny studentů i jako celkový záznam bez zásadního střihu) a následně je nabízet k prodeji účastníkům daného ceremoniálu.</w:t>
      </w:r>
    </w:p>
    <w:p w14:paraId="6CC98595" w14:textId="77777777" w:rsidR="0039414C" w:rsidRPr="0039414C" w:rsidRDefault="0039414C" w:rsidP="0039414C">
      <w:pPr>
        <w:keepNext/>
        <w:spacing w:before="120" w:after="120" w:line="276" w:lineRule="auto"/>
        <w:jc w:val="both"/>
        <w:rPr>
          <w:rFonts w:asciiTheme="majorHAnsi" w:hAnsiTheme="majorHAnsi"/>
        </w:rPr>
      </w:pPr>
      <w:r w:rsidRPr="0039414C">
        <w:rPr>
          <w:rFonts w:asciiTheme="majorHAnsi" w:hAnsiTheme="majorHAnsi"/>
        </w:rPr>
        <w:t>S ohledem na GDPR není možné, aby Univerzita Karlova předávala kontaktní údaje studentů a absolventů přímo dodavateli. Přístupová hesla proto budou zasílána automaticky studijním systémem UK v momentě, kdy je student nebo absolvent přiřazen ke konkrétnímu ceremoniálu. Seznam hesel přiřazených jednotlivým skupinám obdrží dodavatel s předstihem.</w:t>
      </w:r>
    </w:p>
    <w:p w14:paraId="0A1691A1" w14:textId="6FB85A5C" w:rsidR="0039414C" w:rsidRDefault="0039414C" w:rsidP="0039414C">
      <w:pPr>
        <w:keepNext/>
        <w:spacing w:before="120" w:after="120" w:line="276" w:lineRule="auto"/>
        <w:jc w:val="both"/>
        <w:rPr>
          <w:rFonts w:asciiTheme="majorHAnsi" w:hAnsiTheme="majorHAnsi"/>
        </w:rPr>
      </w:pPr>
      <w:r w:rsidRPr="0039414C">
        <w:rPr>
          <w:rFonts w:asciiTheme="majorHAnsi" w:hAnsiTheme="majorHAnsi"/>
        </w:rPr>
        <w:t>Alternativně je možné zasílat přímo odkaz na objednávku, který bude studentům a absolventům rozesílán stejným způsobem – tedy přes automatizovaný univerzitní studijní systém. Podmínkou tohoto řešení je, aby každý odkaz obsahoval číselný identifikátor odlišující jednotlivé skupiny. Tyto identifikátory poskytne Univerzita</w:t>
      </w:r>
      <w:r w:rsidR="00067893">
        <w:rPr>
          <w:rFonts w:asciiTheme="majorHAnsi" w:hAnsiTheme="majorHAnsi"/>
        </w:rPr>
        <w:t xml:space="preserve"> </w:t>
      </w:r>
      <w:r w:rsidRPr="0039414C">
        <w:rPr>
          <w:rFonts w:asciiTheme="majorHAnsi" w:hAnsiTheme="majorHAnsi"/>
        </w:rPr>
        <w:t>Karlova dodavateli předem, a to pro všechny plánované skupiny ceremoniálů v daném roce.</w:t>
      </w:r>
    </w:p>
    <w:p w14:paraId="5479AD39" w14:textId="5C7591E1" w:rsidR="00EC2F96" w:rsidRPr="0039414C" w:rsidRDefault="00EC2F96" w:rsidP="0039414C">
      <w:pPr>
        <w:keepNext/>
        <w:spacing w:before="120" w:after="120" w:line="276" w:lineRule="auto"/>
        <w:jc w:val="both"/>
        <w:rPr>
          <w:rFonts w:asciiTheme="majorHAnsi" w:hAnsiTheme="majorHAnsi"/>
        </w:rPr>
      </w:pPr>
      <w:r w:rsidRPr="00EC2F96">
        <w:rPr>
          <w:rFonts w:asciiTheme="majorHAnsi" w:hAnsiTheme="majorHAnsi"/>
        </w:rPr>
        <w:t xml:space="preserve">Dodavatel je povinen na svém webu, objednávkovém formuláři nebo jiném použitelném rozhraní jasně a viditelně uvést své kontaktní údaje, včetně e-mailu a telefonního čísla, a poskytnout informace o možnostech reklamace, podmínkách zpracování osobních údajů </w:t>
      </w:r>
      <w:r w:rsidRPr="00EC2F96">
        <w:rPr>
          <w:rFonts w:asciiTheme="majorHAnsi" w:hAnsiTheme="majorHAnsi"/>
        </w:rPr>
        <w:lastRenderedPageBreak/>
        <w:t>a obchodních podmínkách. Tyto údaje musí být přístupné všem koncovým uživatelům ještě před uzavřením objednávky.</w:t>
      </w:r>
    </w:p>
    <w:p w14:paraId="0EFED9BB" w14:textId="77777777" w:rsidR="00343265" w:rsidRPr="001E0AF7" w:rsidRDefault="00343265" w:rsidP="000206C1">
      <w:pPr>
        <w:keepNext/>
        <w:spacing w:before="120" w:after="120" w:line="276" w:lineRule="auto"/>
        <w:jc w:val="both"/>
        <w:rPr>
          <w:rFonts w:asciiTheme="majorHAnsi" w:hAnsiTheme="majorHAnsi"/>
          <w:b/>
          <w:i/>
          <w:u w:val="single"/>
        </w:rPr>
      </w:pPr>
    </w:p>
    <w:p w14:paraId="6DADE3F4" w14:textId="77777777" w:rsidR="00750285" w:rsidRPr="001E0AF7" w:rsidRDefault="00750285" w:rsidP="000E1020">
      <w:pPr>
        <w:spacing w:before="120" w:after="120" w:line="276" w:lineRule="auto"/>
        <w:jc w:val="both"/>
        <w:rPr>
          <w:rFonts w:asciiTheme="majorHAnsi" w:hAnsiTheme="majorHAnsi"/>
          <w:b/>
        </w:rPr>
      </w:pPr>
    </w:p>
    <w:p w14:paraId="1FDF09D1" w14:textId="77777777" w:rsidR="00BD05AA" w:rsidRDefault="00BD05AA" w:rsidP="004C700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A88526B" w14:textId="77777777" w:rsidR="00B2105C" w:rsidRPr="003568E6" w:rsidRDefault="00B2105C" w:rsidP="004C7007">
      <w:pPr>
        <w:spacing w:line="276" w:lineRule="auto"/>
        <w:ind w:left="4536"/>
        <w:jc w:val="right"/>
        <w:rPr>
          <w:rFonts w:asciiTheme="majorHAnsi" w:hAnsiTheme="majorHAnsi"/>
          <w:sz w:val="22"/>
          <w:szCs w:val="22"/>
        </w:rPr>
      </w:pPr>
    </w:p>
    <w:sectPr w:rsidR="00B2105C" w:rsidRPr="003568E6" w:rsidSect="002448C5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7159" w14:textId="77777777" w:rsidR="008F46D5" w:rsidRDefault="008F46D5">
      <w:r>
        <w:separator/>
      </w:r>
    </w:p>
  </w:endnote>
  <w:endnote w:type="continuationSeparator" w:id="0">
    <w:p w14:paraId="182157A1" w14:textId="77777777" w:rsidR="008F46D5" w:rsidRDefault="008F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312630"/>
      <w:docPartObj>
        <w:docPartGallery w:val="Page Numbers (Bottom of Page)"/>
        <w:docPartUnique/>
      </w:docPartObj>
    </w:sdtPr>
    <w:sdtEndPr/>
    <w:sdtContent>
      <w:sdt>
        <w:sdtPr>
          <w:id w:val="1888451303"/>
          <w:docPartObj>
            <w:docPartGallery w:val="Page Numbers (Top of Page)"/>
            <w:docPartUnique/>
          </w:docPartObj>
        </w:sdtPr>
        <w:sdtEndPr/>
        <w:sdtContent>
          <w:p w14:paraId="6A6347D6" w14:textId="77777777" w:rsidR="008F46D5" w:rsidRDefault="008F46D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05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05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C7C7BD" w14:textId="77777777" w:rsidR="008F46D5" w:rsidRDefault="008F4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615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36EC4B" w14:textId="77777777" w:rsidR="008F46D5" w:rsidRDefault="008F46D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F05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F059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13E2F9" w14:textId="77777777" w:rsidR="008F46D5" w:rsidRDefault="008F4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B540" w14:textId="77777777" w:rsidR="008F46D5" w:rsidRDefault="008F46D5">
      <w:r>
        <w:separator/>
      </w:r>
    </w:p>
  </w:footnote>
  <w:footnote w:type="continuationSeparator" w:id="0">
    <w:p w14:paraId="4CC1AD4F" w14:textId="77777777" w:rsidR="008F46D5" w:rsidRDefault="008F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A1E6" w14:textId="77777777" w:rsidR="008F46D5" w:rsidRDefault="008F46D5" w:rsidP="00FD04FF"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CDF618" wp14:editId="2366B7C2">
              <wp:simplePos x="0" y="0"/>
              <wp:positionH relativeFrom="column">
                <wp:posOffset>-114300</wp:posOffset>
              </wp:positionH>
              <wp:positionV relativeFrom="paragraph">
                <wp:posOffset>107315</wp:posOffset>
              </wp:positionV>
              <wp:extent cx="914400" cy="889635"/>
              <wp:effectExtent l="0" t="0" r="0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45A6E" w14:textId="77777777" w:rsidR="008F46D5" w:rsidRPr="0094618A" w:rsidRDefault="008F46D5" w:rsidP="00AA25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97A54F" wp14:editId="18AD8B5D">
                                <wp:extent cx="708660" cy="708660"/>
                                <wp:effectExtent l="0" t="0" r="0" b="0"/>
                                <wp:docPr id="3" name="obrázek 1" descr="UK-5162-version1-reduk593version1redgraficka_p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K-5162-version1-reduk593version1redgraficka_p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27CDF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8.45pt;width:1in;height:7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" stroked="f">
              <v:textbox>
                <w:txbxContent>
                  <w:p w14:paraId="36A45A6E" w14:textId="77777777" w:rsidR="008F46D5" w:rsidRPr="0094618A" w:rsidRDefault="008F46D5" w:rsidP="00AA2550">
                    <w:r>
                      <w:rPr>
                        <w:noProof/>
                      </w:rPr>
                      <w:drawing>
                        <wp:inline distT="0" distB="0" distL="0" distR="0" wp14:anchorId="1497A54F" wp14:editId="18AD8B5D">
                          <wp:extent cx="708660" cy="708660"/>
                          <wp:effectExtent l="0" t="0" r="0" b="0"/>
                          <wp:docPr id="3" name="obrázek 1" descr="UK-5162-version1-reduk593version1redgraficka_p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K-5162-version1-reduk593version1redgraficka_p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660" cy="708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618A">
      <w:br/>
    </w:r>
    <w:r w:rsidRPr="0094618A">
      <w:tab/>
    </w:r>
    <w:r w:rsidRPr="0094618A">
      <w:tab/>
    </w:r>
    <w:r>
      <w:t xml:space="preserve"> </w:t>
    </w:r>
  </w:p>
  <w:p w14:paraId="3DCDD2E4" w14:textId="77777777" w:rsidR="008F46D5" w:rsidRDefault="008F46D5" w:rsidP="006E144E">
    <w:pPr>
      <w:ind w:left="708" w:firstLine="708"/>
    </w:pPr>
    <w:r w:rsidRPr="0019008E">
      <w:rPr>
        <w:rFonts w:ascii="Times" w:hAnsi="Times"/>
        <w:b/>
        <w:sz w:val="28"/>
      </w:rPr>
      <w:t>UNIVERZITA</w:t>
    </w:r>
  </w:p>
  <w:p w14:paraId="1C20429B" w14:textId="77777777" w:rsidR="008F46D5" w:rsidRPr="006E144E" w:rsidRDefault="008F46D5" w:rsidP="006E144E">
    <w:pPr>
      <w:ind w:left="708" w:firstLine="708"/>
    </w:pPr>
    <w:r w:rsidRPr="0019008E">
      <w:rPr>
        <w:rFonts w:ascii="Times" w:hAnsi="Times"/>
        <w:b/>
        <w:sz w:val="28"/>
        <w:lang w:val="en-GB"/>
      </w:rPr>
      <w:t>KARLOVA</w:t>
    </w:r>
  </w:p>
  <w:p w14:paraId="1CA7FC9E" w14:textId="77777777" w:rsidR="008F46D5" w:rsidRDefault="008F46D5" w:rsidP="00FD0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13E60F0"/>
    <w:multiLevelType w:val="hybridMultilevel"/>
    <w:tmpl w:val="EC841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84C70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 w15:restartNumberingAfterBreak="0">
    <w:nsid w:val="041B3C62"/>
    <w:multiLevelType w:val="hybridMultilevel"/>
    <w:tmpl w:val="FC2231EC"/>
    <w:lvl w:ilvl="0" w:tplc="92147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33C7"/>
    <w:multiLevelType w:val="hybridMultilevel"/>
    <w:tmpl w:val="502039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B1A02"/>
    <w:multiLevelType w:val="hybridMultilevel"/>
    <w:tmpl w:val="A1BC477C"/>
    <w:lvl w:ilvl="0" w:tplc="DD54A1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C3114"/>
    <w:multiLevelType w:val="multilevel"/>
    <w:tmpl w:val="4CEA301E"/>
    <w:lvl w:ilvl="0">
      <w:start w:val="1"/>
      <w:numFmt w:val="decimal"/>
      <w:pStyle w:val="DotazX"/>
      <w:suff w:val="nothing"/>
      <w:lvlText w:val="Dotaz č. %1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Textdotazu-vod"/>
      <w:suff w:val="nothing"/>
      <w:lvlText w:val="%2"/>
      <w:lvlJc w:val="left"/>
      <w:pPr>
        <w:ind w:left="425" w:firstLine="0"/>
      </w:pPr>
      <w:rPr>
        <w:rFonts w:hint="default"/>
      </w:rPr>
    </w:lvl>
    <w:lvl w:ilvl="2">
      <w:start w:val="1"/>
      <w:numFmt w:val="lowerLetter"/>
      <w:pStyle w:val="Podotzky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2C729B"/>
    <w:multiLevelType w:val="hybridMultilevel"/>
    <w:tmpl w:val="090C6DF8"/>
    <w:lvl w:ilvl="0" w:tplc="FB9425D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1336C80"/>
    <w:multiLevelType w:val="multilevel"/>
    <w:tmpl w:val="EB5CD8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42CA"/>
    <w:multiLevelType w:val="hybridMultilevel"/>
    <w:tmpl w:val="EB5CD8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85213"/>
    <w:multiLevelType w:val="hybridMultilevel"/>
    <w:tmpl w:val="ECDAE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07728"/>
    <w:multiLevelType w:val="hybridMultilevel"/>
    <w:tmpl w:val="269489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6F08AC"/>
    <w:multiLevelType w:val="hybridMultilevel"/>
    <w:tmpl w:val="1098F032"/>
    <w:lvl w:ilvl="0" w:tplc="44B89AF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50946"/>
    <w:multiLevelType w:val="hybridMultilevel"/>
    <w:tmpl w:val="70FE3E84"/>
    <w:lvl w:ilvl="0" w:tplc="779AC6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5367B7"/>
    <w:multiLevelType w:val="hybridMultilevel"/>
    <w:tmpl w:val="2ACE97A8"/>
    <w:lvl w:ilvl="0" w:tplc="3EF81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E39"/>
    <w:multiLevelType w:val="hybridMultilevel"/>
    <w:tmpl w:val="A34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372CE"/>
    <w:multiLevelType w:val="multilevel"/>
    <w:tmpl w:val="85AC8A18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D7460"/>
    <w:multiLevelType w:val="multilevel"/>
    <w:tmpl w:val="3EA48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937E84"/>
    <w:multiLevelType w:val="hybridMultilevel"/>
    <w:tmpl w:val="7A3CBFA8"/>
    <w:lvl w:ilvl="0" w:tplc="D168137A">
      <w:numFmt w:val="bullet"/>
      <w:lvlText w:val="-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72427"/>
    <w:multiLevelType w:val="hybridMultilevel"/>
    <w:tmpl w:val="3A52B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6379"/>
    <w:multiLevelType w:val="multilevel"/>
    <w:tmpl w:val="DC263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610A2C"/>
    <w:multiLevelType w:val="hybridMultilevel"/>
    <w:tmpl w:val="CC3241D6"/>
    <w:lvl w:ilvl="0" w:tplc="779AC6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480A19"/>
    <w:multiLevelType w:val="hybridMultilevel"/>
    <w:tmpl w:val="2AA6A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716DA"/>
    <w:multiLevelType w:val="hybridMultilevel"/>
    <w:tmpl w:val="A4782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F03A9"/>
    <w:multiLevelType w:val="hybridMultilevel"/>
    <w:tmpl w:val="43BE2CF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156A90"/>
    <w:multiLevelType w:val="multilevel"/>
    <w:tmpl w:val="340C1B20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"/>
        </w:tabs>
        <w:ind w:left="27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6" w15:restartNumberingAfterBreak="0">
    <w:nsid w:val="5BF46945"/>
    <w:multiLevelType w:val="hybridMultilevel"/>
    <w:tmpl w:val="36942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C9D"/>
    <w:multiLevelType w:val="multilevel"/>
    <w:tmpl w:val="5BA674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B4762A"/>
    <w:multiLevelType w:val="hybridMultilevel"/>
    <w:tmpl w:val="3D74FC14"/>
    <w:lvl w:ilvl="0" w:tplc="5EEC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4335F"/>
    <w:multiLevelType w:val="multilevel"/>
    <w:tmpl w:val="5174399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3317C73"/>
    <w:multiLevelType w:val="hybridMultilevel"/>
    <w:tmpl w:val="4C50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41C1B"/>
    <w:multiLevelType w:val="multilevel"/>
    <w:tmpl w:val="4DCCE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FDD1BD9"/>
    <w:multiLevelType w:val="hybridMultilevel"/>
    <w:tmpl w:val="07581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2"/>
  </w:num>
  <w:num w:numId="7">
    <w:abstractNumId w:val="28"/>
  </w:num>
  <w:num w:numId="8">
    <w:abstractNumId w:val="17"/>
  </w:num>
  <w:num w:numId="9">
    <w:abstractNumId w:val="15"/>
  </w:num>
  <w:num w:numId="10">
    <w:abstractNumId w:val="18"/>
  </w:num>
  <w:num w:numId="11">
    <w:abstractNumId w:val="3"/>
  </w:num>
  <w:num w:numId="12">
    <w:abstractNumId w:val="5"/>
  </w:num>
  <w:num w:numId="13">
    <w:abstractNumId w:val="0"/>
  </w:num>
  <w:num w:numId="14">
    <w:abstractNumId w:val="26"/>
  </w:num>
  <w:num w:numId="15">
    <w:abstractNumId w:val="13"/>
  </w:num>
  <w:num w:numId="16">
    <w:abstractNumId w:val="21"/>
  </w:num>
  <w:num w:numId="17">
    <w:abstractNumId w:val="30"/>
  </w:num>
  <w:num w:numId="18">
    <w:abstractNumId w:val="22"/>
  </w:num>
  <w:num w:numId="19">
    <w:abstractNumId w:val="10"/>
  </w:num>
  <w:num w:numId="20">
    <w:abstractNumId w:val="24"/>
  </w:num>
  <w:num w:numId="21">
    <w:abstractNumId w:val="19"/>
  </w:num>
  <w:num w:numId="22">
    <w:abstractNumId w:val="12"/>
  </w:num>
  <w:num w:numId="23">
    <w:abstractNumId w:val="7"/>
  </w:num>
  <w:num w:numId="24">
    <w:abstractNumId w:val="4"/>
  </w:num>
  <w:num w:numId="25">
    <w:abstractNumId w:val="6"/>
  </w:num>
  <w:num w:numId="26">
    <w:abstractNumId w:val="11"/>
  </w:num>
  <w:num w:numId="27">
    <w:abstractNumId w:val="25"/>
  </w:num>
  <w:num w:numId="28">
    <w:abstractNumId w:val="2"/>
  </w:num>
  <w:num w:numId="29">
    <w:abstractNumId w:val="20"/>
  </w:num>
  <w:num w:numId="30">
    <w:abstractNumId w:val="31"/>
  </w:num>
  <w:num w:numId="31">
    <w:abstractNumId w:val="2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3"/>
  </w:num>
  <w:num w:numId="35">
    <w:abstractNumId w:val="29"/>
  </w:num>
  <w:num w:numId="36">
    <w:abstractNumId w:val="29"/>
  </w:num>
  <w:num w:numId="37">
    <w:abstractNumId w:val="2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73"/>
    <w:rsid w:val="000066BA"/>
    <w:rsid w:val="000206C1"/>
    <w:rsid w:val="000419D7"/>
    <w:rsid w:val="00043910"/>
    <w:rsid w:val="000451FD"/>
    <w:rsid w:val="00050A62"/>
    <w:rsid w:val="00052B5E"/>
    <w:rsid w:val="00056052"/>
    <w:rsid w:val="0005757A"/>
    <w:rsid w:val="00061498"/>
    <w:rsid w:val="00066AD9"/>
    <w:rsid w:val="000676DE"/>
    <w:rsid w:val="00067893"/>
    <w:rsid w:val="00073808"/>
    <w:rsid w:val="00074283"/>
    <w:rsid w:val="00074726"/>
    <w:rsid w:val="0008548D"/>
    <w:rsid w:val="00094989"/>
    <w:rsid w:val="000A0172"/>
    <w:rsid w:val="000A10A1"/>
    <w:rsid w:val="000A3183"/>
    <w:rsid w:val="000A6CD1"/>
    <w:rsid w:val="000A7586"/>
    <w:rsid w:val="000A7E4F"/>
    <w:rsid w:val="000B2F82"/>
    <w:rsid w:val="000D271D"/>
    <w:rsid w:val="000D5187"/>
    <w:rsid w:val="000D6F2E"/>
    <w:rsid w:val="000E1020"/>
    <w:rsid w:val="000E3D7C"/>
    <w:rsid w:val="000E7A31"/>
    <w:rsid w:val="000F1372"/>
    <w:rsid w:val="000F248B"/>
    <w:rsid w:val="000F2C6C"/>
    <w:rsid w:val="000F307F"/>
    <w:rsid w:val="000F6CFB"/>
    <w:rsid w:val="0010729D"/>
    <w:rsid w:val="00112776"/>
    <w:rsid w:val="0011347C"/>
    <w:rsid w:val="00115779"/>
    <w:rsid w:val="00115C78"/>
    <w:rsid w:val="00121CB0"/>
    <w:rsid w:val="00121D8F"/>
    <w:rsid w:val="0012270F"/>
    <w:rsid w:val="00122EC5"/>
    <w:rsid w:val="001257E0"/>
    <w:rsid w:val="00126414"/>
    <w:rsid w:val="00131930"/>
    <w:rsid w:val="00133BCA"/>
    <w:rsid w:val="0013410F"/>
    <w:rsid w:val="00137828"/>
    <w:rsid w:val="00141DAB"/>
    <w:rsid w:val="001420F1"/>
    <w:rsid w:val="00142876"/>
    <w:rsid w:val="00144383"/>
    <w:rsid w:val="00144916"/>
    <w:rsid w:val="00150AC8"/>
    <w:rsid w:val="00152A61"/>
    <w:rsid w:val="001630C9"/>
    <w:rsid w:val="00163AAF"/>
    <w:rsid w:val="001733B0"/>
    <w:rsid w:val="00174F48"/>
    <w:rsid w:val="00176DDC"/>
    <w:rsid w:val="00185B26"/>
    <w:rsid w:val="0019143D"/>
    <w:rsid w:val="001A0D4E"/>
    <w:rsid w:val="001A50A1"/>
    <w:rsid w:val="001A6691"/>
    <w:rsid w:val="001A71B5"/>
    <w:rsid w:val="001B2B62"/>
    <w:rsid w:val="001C1C6B"/>
    <w:rsid w:val="001C22CD"/>
    <w:rsid w:val="001C2F81"/>
    <w:rsid w:val="001C4514"/>
    <w:rsid w:val="001C46BB"/>
    <w:rsid w:val="001C6E0B"/>
    <w:rsid w:val="001E0AF7"/>
    <w:rsid w:val="001E2226"/>
    <w:rsid w:val="001E7A87"/>
    <w:rsid w:val="001F23E6"/>
    <w:rsid w:val="001F2561"/>
    <w:rsid w:val="001F5511"/>
    <w:rsid w:val="00201522"/>
    <w:rsid w:val="00203184"/>
    <w:rsid w:val="00203434"/>
    <w:rsid w:val="002136FB"/>
    <w:rsid w:val="00215AC7"/>
    <w:rsid w:val="002173EB"/>
    <w:rsid w:val="0022106C"/>
    <w:rsid w:val="00223195"/>
    <w:rsid w:val="002250CF"/>
    <w:rsid w:val="00226B8F"/>
    <w:rsid w:val="00240315"/>
    <w:rsid w:val="0024130C"/>
    <w:rsid w:val="00241DFB"/>
    <w:rsid w:val="002427A2"/>
    <w:rsid w:val="00244241"/>
    <w:rsid w:val="002448C5"/>
    <w:rsid w:val="00246404"/>
    <w:rsid w:val="002506DC"/>
    <w:rsid w:val="00251099"/>
    <w:rsid w:val="002511B6"/>
    <w:rsid w:val="00251337"/>
    <w:rsid w:val="00264E2A"/>
    <w:rsid w:val="0026522C"/>
    <w:rsid w:val="00273EC4"/>
    <w:rsid w:val="00282AF1"/>
    <w:rsid w:val="00286E57"/>
    <w:rsid w:val="00287499"/>
    <w:rsid w:val="00290B1C"/>
    <w:rsid w:val="00293F04"/>
    <w:rsid w:val="00296097"/>
    <w:rsid w:val="002963CC"/>
    <w:rsid w:val="00296630"/>
    <w:rsid w:val="0029700D"/>
    <w:rsid w:val="00297A40"/>
    <w:rsid w:val="002A071A"/>
    <w:rsid w:val="002A1B2A"/>
    <w:rsid w:val="002A602E"/>
    <w:rsid w:val="002B2F0C"/>
    <w:rsid w:val="002B6B44"/>
    <w:rsid w:val="002B7587"/>
    <w:rsid w:val="002C20BC"/>
    <w:rsid w:val="002C3110"/>
    <w:rsid w:val="002C5BF0"/>
    <w:rsid w:val="002D2675"/>
    <w:rsid w:val="002D50CB"/>
    <w:rsid w:val="002D52B4"/>
    <w:rsid w:val="002D5DA0"/>
    <w:rsid w:val="002E0E76"/>
    <w:rsid w:val="002E2CC7"/>
    <w:rsid w:val="002E4EB1"/>
    <w:rsid w:val="002E7F9F"/>
    <w:rsid w:val="003010B7"/>
    <w:rsid w:val="003050AD"/>
    <w:rsid w:val="00306556"/>
    <w:rsid w:val="00312F1B"/>
    <w:rsid w:val="00313168"/>
    <w:rsid w:val="00314349"/>
    <w:rsid w:val="00316071"/>
    <w:rsid w:val="0032003C"/>
    <w:rsid w:val="00320F68"/>
    <w:rsid w:val="00321743"/>
    <w:rsid w:val="00322F58"/>
    <w:rsid w:val="0032329F"/>
    <w:rsid w:val="003278AE"/>
    <w:rsid w:val="00327ED6"/>
    <w:rsid w:val="00331346"/>
    <w:rsid w:val="0033600A"/>
    <w:rsid w:val="00342074"/>
    <w:rsid w:val="00343265"/>
    <w:rsid w:val="003551A6"/>
    <w:rsid w:val="00356248"/>
    <w:rsid w:val="003568E6"/>
    <w:rsid w:val="00357727"/>
    <w:rsid w:val="0036225D"/>
    <w:rsid w:val="00372D97"/>
    <w:rsid w:val="00374B50"/>
    <w:rsid w:val="00376389"/>
    <w:rsid w:val="00377E48"/>
    <w:rsid w:val="0039414C"/>
    <w:rsid w:val="003A1A98"/>
    <w:rsid w:val="003A2C04"/>
    <w:rsid w:val="003A4E22"/>
    <w:rsid w:val="003B0371"/>
    <w:rsid w:val="003B4248"/>
    <w:rsid w:val="003B7110"/>
    <w:rsid w:val="003B788F"/>
    <w:rsid w:val="003B7FBE"/>
    <w:rsid w:val="003C123B"/>
    <w:rsid w:val="003C2141"/>
    <w:rsid w:val="003C390B"/>
    <w:rsid w:val="003C5343"/>
    <w:rsid w:val="003D4DE5"/>
    <w:rsid w:val="003D751B"/>
    <w:rsid w:val="003E1D12"/>
    <w:rsid w:val="003F0631"/>
    <w:rsid w:val="003F0DAF"/>
    <w:rsid w:val="003F0F59"/>
    <w:rsid w:val="0040440D"/>
    <w:rsid w:val="004128EB"/>
    <w:rsid w:val="004160F7"/>
    <w:rsid w:val="004172FA"/>
    <w:rsid w:val="004175E4"/>
    <w:rsid w:val="004264A5"/>
    <w:rsid w:val="00433898"/>
    <w:rsid w:val="004428C7"/>
    <w:rsid w:val="0044586B"/>
    <w:rsid w:val="00455048"/>
    <w:rsid w:val="004557D7"/>
    <w:rsid w:val="00462238"/>
    <w:rsid w:val="00465223"/>
    <w:rsid w:val="004656BC"/>
    <w:rsid w:val="00467FB4"/>
    <w:rsid w:val="00470BD9"/>
    <w:rsid w:val="00470FA2"/>
    <w:rsid w:val="0047172A"/>
    <w:rsid w:val="00480F7B"/>
    <w:rsid w:val="0048172E"/>
    <w:rsid w:val="00481E62"/>
    <w:rsid w:val="00484681"/>
    <w:rsid w:val="00485D1E"/>
    <w:rsid w:val="00492EA3"/>
    <w:rsid w:val="00494F7F"/>
    <w:rsid w:val="004A6533"/>
    <w:rsid w:val="004A7142"/>
    <w:rsid w:val="004A71B8"/>
    <w:rsid w:val="004B0152"/>
    <w:rsid w:val="004B4C46"/>
    <w:rsid w:val="004B4EE4"/>
    <w:rsid w:val="004B5E22"/>
    <w:rsid w:val="004B7A4D"/>
    <w:rsid w:val="004C7007"/>
    <w:rsid w:val="004D43F6"/>
    <w:rsid w:val="004D6DDD"/>
    <w:rsid w:val="004E14BA"/>
    <w:rsid w:val="004F2CA1"/>
    <w:rsid w:val="004F441C"/>
    <w:rsid w:val="004F5638"/>
    <w:rsid w:val="004F6BCD"/>
    <w:rsid w:val="004F6CB7"/>
    <w:rsid w:val="00500A5E"/>
    <w:rsid w:val="00500AD3"/>
    <w:rsid w:val="00502DA8"/>
    <w:rsid w:val="00506A58"/>
    <w:rsid w:val="0050704F"/>
    <w:rsid w:val="00510134"/>
    <w:rsid w:val="0051080E"/>
    <w:rsid w:val="00513BA5"/>
    <w:rsid w:val="005154C6"/>
    <w:rsid w:val="00516A49"/>
    <w:rsid w:val="005170A3"/>
    <w:rsid w:val="00524566"/>
    <w:rsid w:val="0053036F"/>
    <w:rsid w:val="00533618"/>
    <w:rsid w:val="005357CD"/>
    <w:rsid w:val="00535EBA"/>
    <w:rsid w:val="0054568D"/>
    <w:rsid w:val="005464C7"/>
    <w:rsid w:val="005470B0"/>
    <w:rsid w:val="005473DA"/>
    <w:rsid w:val="005568A2"/>
    <w:rsid w:val="00557D30"/>
    <w:rsid w:val="005604EB"/>
    <w:rsid w:val="005658B9"/>
    <w:rsid w:val="005763D0"/>
    <w:rsid w:val="005868D0"/>
    <w:rsid w:val="00587339"/>
    <w:rsid w:val="00594514"/>
    <w:rsid w:val="005972E9"/>
    <w:rsid w:val="005A24CC"/>
    <w:rsid w:val="005A2B91"/>
    <w:rsid w:val="005A315C"/>
    <w:rsid w:val="005A4D8F"/>
    <w:rsid w:val="005A64D6"/>
    <w:rsid w:val="005A771D"/>
    <w:rsid w:val="005B0745"/>
    <w:rsid w:val="005B1CD5"/>
    <w:rsid w:val="005B2975"/>
    <w:rsid w:val="005B2D12"/>
    <w:rsid w:val="005B3B4F"/>
    <w:rsid w:val="005C3A41"/>
    <w:rsid w:val="005C427E"/>
    <w:rsid w:val="005C451D"/>
    <w:rsid w:val="005C6749"/>
    <w:rsid w:val="005C67B7"/>
    <w:rsid w:val="005C72EE"/>
    <w:rsid w:val="005C7D15"/>
    <w:rsid w:val="005D530A"/>
    <w:rsid w:val="005D67CC"/>
    <w:rsid w:val="005E2CB5"/>
    <w:rsid w:val="005E33A1"/>
    <w:rsid w:val="005E3C7F"/>
    <w:rsid w:val="005E6899"/>
    <w:rsid w:val="005F0A87"/>
    <w:rsid w:val="005F5EF1"/>
    <w:rsid w:val="0060219D"/>
    <w:rsid w:val="006173F9"/>
    <w:rsid w:val="0061786F"/>
    <w:rsid w:val="00621EB1"/>
    <w:rsid w:val="00627A48"/>
    <w:rsid w:val="00632E8A"/>
    <w:rsid w:val="0064304B"/>
    <w:rsid w:val="00651FF8"/>
    <w:rsid w:val="0065559B"/>
    <w:rsid w:val="00655CB3"/>
    <w:rsid w:val="00661A58"/>
    <w:rsid w:val="00661D00"/>
    <w:rsid w:val="00664D89"/>
    <w:rsid w:val="00665F8C"/>
    <w:rsid w:val="00667740"/>
    <w:rsid w:val="006678CB"/>
    <w:rsid w:val="00674D56"/>
    <w:rsid w:val="0068372A"/>
    <w:rsid w:val="006841F0"/>
    <w:rsid w:val="0068441F"/>
    <w:rsid w:val="006846D8"/>
    <w:rsid w:val="00685495"/>
    <w:rsid w:val="006943DB"/>
    <w:rsid w:val="006960B0"/>
    <w:rsid w:val="006A1047"/>
    <w:rsid w:val="006A6114"/>
    <w:rsid w:val="006B14C9"/>
    <w:rsid w:val="006B376C"/>
    <w:rsid w:val="006B3FCF"/>
    <w:rsid w:val="006C2DA7"/>
    <w:rsid w:val="006C4630"/>
    <w:rsid w:val="006C6783"/>
    <w:rsid w:val="006C72EA"/>
    <w:rsid w:val="006D3C03"/>
    <w:rsid w:val="006D71EE"/>
    <w:rsid w:val="006E144E"/>
    <w:rsid w:val="006E591D"/>
    <w:rsid w:val="006F7482"/>
    <w:rsid w:val="006F7BD9"/>
    <w:rsid w:val="0070159A"/>
    <w:rsid w:val="00701ECC"/>
    <w:rsid w:val="00706700"/>
    <w:rsid w:val="00713002"/>
    <w:rsid w:val="00714E99"/>
    <w:rsid w:val="00717600"/>
    <w:rsid w:val="00725A7A"/>
    <w:rsid w:val="0073374F"/>
    <w:rsid w:val="00737180"/>
    <w:rsid w:val="00742A19"/>
    <w:rsid w:val="00750285"/>
    <w:rsid w:val="007506BF"/>
    <w:rsid w:val="00750904"/>
    <w:rsid w:val="00750905"/>
    <w:rsid w:val="0075446A"/>
    <w:rsid w:val="00755DA0"/>
    <w:rsid w:val="007603B1"/>
    <w:rsid w:val="00763F61"/>
    <w:rsid w:val="0076579C"/>
    <w:rsid w:val="00771453"/>
    <w:rsid w:val="00776293"/>
    <w:rsid w:val="00781423"/>
    <w:rsid w:val="00785BB2"/>
    <w:rsid w:val="007A03D3"/>
    <w:rsid w:val="007A24F9"/>
    <w:rsid w:val="007A44D4"/>
    <w:rsid w:val="007A7539"/>
    <w:rsid w:val="007B7896"/>
    <w:rsid w:val="007C292D"/>
    <w:rsid w:val="007C4070"/>
    <w:rsid w:val="007C582F"/>
    <w:rsid w:val="007C78F4"/>
    <w:rsid w:val="007D1A6C"/>
    <w:rsid w:val="007E0977"/>
    <w:rsid w:val="007E16F9"/>
    <w:rsid w:val="007E2BE9"/>
    <w:rsid w:val="007E5F08"/>
    <w:rsid w:val="007F737A"/>
    <w:rsid w:val="008043C1"/>
    <w:rsid w:val="008072DB"/>
    <w:rsid w:val="008074A9"/>
    <w:rsid w:val="00816A35"/>
    <w:rsid w:val="00816DAC"/>
    <w:rsid w:val="0081754A"/>
    <w:rsid w:val="0082014C"/>
    <w:rsid w:val="00820490"/>
    <w:rsid w:val="0082712D"/>
    <w:rsid w:val="00830865"/>
    <w:rsid w:val="0083171D"/>
    <w:rsid w:val="00834581"/>
    <w:rsid w:val="008366D9"/>
    <w:rsid w:val="00837AEF"/>
    <w:rsid w:val="00840920"/>
    <w:rsid w:val="00842BF9"/>
    <w:rsid w:val="00854785"/>
    <w:rsid w:val="00854935"/>
    <w:rsid w:val="008618EC"/>
    <w:rsid w:val="00865C1E"/>
    <w:rsid w:val="0087201E"/>
    <w:rsid w:val="00872EF9"/>
    <w:rsid w:val="008743F9"/>
    <w:rsid w:val="00875C5E"/>
    <w:rsid w:val="00877039"/>
    <w:rsid w:val="008816D8"/>
    <w:rsid w:val="00882790"/>
    <w:rsid w:val="00886E73"/>
    <w:rsid w:val="0088787A"/>
    <w:rsid w:val="00890089"/>
    <w:rsid w:val="00890B2F"/>
    <w:rsid w:val="00890FFC"/>
    <w:rsid w:val="0089102C"/>
    <w:rsid w:val="008930A0"/>
    <w:rsid w:val="008A138F"/>
    <w:rsid w:val="008A40E7"/>
    <w:rsid w:val="008A4C46"/>
    <w:rsid w:val="008A66B7"/>
    <w:rsid w:val="008B3AD4"/>
    <w:rsid w:val="008B4F6C"/>
    <w:rsid w:val="008B7284"/>
    <w:rsid w:val="008C2E9E"/>
    <w:rsid w:val="008C3B17"/>
    <w:rsid w:val="008C6141"/>
    <w:rsid w:val="008C675E"/>
    <w:rsid w:val="008C6A9C"/>
    <w:rsid w:val="008C7D67"/>
    <w:rsid w:val="008D0519"/>
    <w:rsid w:val="008D1064"/>
    <w:rsid w:val="008D7AF0"/>
    <w:rsid w:val="008D7E32"/>
    <w:rsid w:val="008E7A3A"/>
    <w:rsid w:val="008E7AA8"/>
    <w:rsid w:val="008E7C05"/>
    <w:rsid w:val="008F46D5"/>
    <w:rsid w:val="008F661F"/>
    <w:rsid w:val="0090007E"/>
    <w:rsid w:val="00900429"/>
    <w:rsid w:val="00903567"/>
    <w:rsid w:val="0090756F"/>
    <w:rsid w:val="00923503"/>
    <w:rsid w:val="00923912"/>
    <w:rsid w:val="009241C4"/>
    <w:rsid w:val="00927BDD"/>
    <w:rsid w:val="00932B6E"/>
    <w:rsid w:val="009360F4"/>
    <w:rsid w:val="00941CC6"/>
    <w:rsid w:val="00944B4D"/>
    <w:rsid w:val="009471CF"/>
    <w:rsid w:val="0095344C"/>
    <w:rsid w:val="0095777B"/>
    <w:rsid w:val="00966231"/>
    <w:rsid w:val="00972C01"/>
    <w:rsid w:val="00990322"/>
    <w:rsid w:val="00992223"/>
    <w:rsid w:val="009922F8"/>
    <w:rsid w:val="00995277"/>
    <w:rsid w:val="009A16DE"/>
    <w:rsid w:val="009A4923"/>
    <w:rsid w:val="009A57CF"/>
    <w:rsid w:val="009B0484"/>
    <w:rsid w:val="009B6A3B"/>
    <w:rsid w:val="009C078A"/>
    <w:rsid w:val="009C0996"/>
    <w:rsid w:val="009C71BD"/>
    <w:rsid w:val="009E0354"/>
    <w:rsid w:val="009F160F"/>
    <w:rsid w:val="009F59D6"/>
    <w:rsid w:val="009F631C"/>
    <w:rsid w:val="009F7159"/>
    <w:rsid w:val="009F7861"/>
    <w:rsid w:val="00A0460D"/>
    <w:rsid w:val="00A04B5D"/>
    <w:rsid w:val="00A05805"/>
    <w:rsid w:val="00A05D94"/>
    <w:rsid w:val="00A05F74"/>
    <w:rsid w:val="00A06131"/>
    <w:rsid w:val="00A06D48"/>
    <w:rsid w:val="00A14439"/>
    <w:rsid w:val="00A166D2"/>
    <w:rsid w:val="00A20386"/>
    <w:rsid w:val="00A33C25"/>
    <w:rsid w:val="00A35398"/>
    <w:rsid w:val="00A36C35"/>
    <w:rsid w:val="00A46A3E"/>
    <w:rsid w:val="00A50CAE"/>
    <w:rsid w:val="00A516FD"/>
    <w:rsid w:val="00A52742"/>
    <w:rsid w:val="00A5368C"/>
    <w:rsid w:val="00A60C73"/>
    <w:rsid w:val="00A61B66"/>
    <w:rsid w:val="00A6301C"/>
    <w:rsid w:val="00A66F9C"/>
    <w:rsid w:val="00A670E6"/>
    <w:rsid w:val="00A75B5D"/>
    <w:rsid w:val="00A80E25"/>
    <w:rsid w:val="00A81C33"/>
    <w:rsid w:val="00A90157"/>
    <w:rsid w:val="00A90255"/>
    <w:rsid w:val="00A92523"/>
    <w:rsid w:val="00A96506"/>
    <w:rsid w:val="00AA20D2"/>
    <w:rsid w:val="00AA2550"/>
    <w:rsid w:val="00AC025A"/>
    <w:rsid w:val="00AC790F"/>
    <w:rsid w:val="00AD04FB"/>
    <w:rsid w:val="00AD656F"/>
    <w:rsid w:val="00AD771A"/>
    <w:rsid w:val="00AE1624"/>
    <w:rsid w:val="00AE2DED"/>
    <w:rsid w:val="00AE7BC9"/>
    <w:rsid w:val="00AF1F10"/>
    <w:rsid w:val="00B02070"/>
    <w:rsid w:val="00B02C2F"/>
    <w:rsid w:val="00B04784"/>
    <w:rsid w:val="00B05C73"/>
    <w:rsid w:val="00B11F73"/>
    <w:rsid w:val="00B20ED1"/>
    <w:rsid w:val="00B2105C"/>
    <w:rsid w:val="00B21C33"/>
    <w:rsid w:val="00B32F5A"/>
    <w:rsid w:val="00B34713"/>
    <w:rsid w:val="00B356D7"/>
    <w:rsid w:val="00B36DD5"/>
    <w:rsid w:val="00B37293"/>
    <w:rsid w:val="00B409BB"/>
    <w:rsid w:val="00B42158"/>
    <w:rsid w:val="00B4257A"/>
    <w:rsid w:val="00B44CE1"/>
    <w:rsid w:val="00B46089"/>
    <w:rsid w:val="00B52C44"/>
    <w:rsid w:val="00B6030E"/>
    <w:rsid w:val="00B6142C"/>
    <w:rsid w:val="00B64242"/>
    <w:rsid w:val="00B6483E"/>
    <w:rsid w:val="00B746C0"/>
    <w:rsid w:val="00B74FE7"/>
    <w:rsid w:val="00B9224C"/>
    <w:rsid w:val="00B9448C"/>
    <w:rsid w:val="00B94A19"/>
    <w:rsid w:val="00BA2081"/>
    <w:rsid w:val="00BA23D0"/>
    <w:rsid w:val="00BA6AC8"/>
    <w:rsid w:val="00BD05AA"/>
    <w:rsid w:val="00BD3114"/>
    <w:rsid w:val="00BE1BED"/>
    <w:rsid w:val="00BE4CAE"/>
    <w:rsid w:val="00BF29FD"/>
    <w:rsid w:val="00BF2C62"/>
    <w:rsid w:val="00BF6DA5"/>
    <w:rsid w:val="00C039E0"/>
    <w:rsid w:val="00C10D25"/>
    <w:rsid w:val="00C10E64"/>
    <w:rsid w:val="00C12742"/>
    <w:rsid w:val="00C140AF"/>
    <w:rsid w:val="00C16A1D"/>
    <w:rsid w:val="00C2057F"/>
    <w:rsid w:val="00C21749"/>
    <w:rsid w:val="00C22AFD"/>
    <w:rsid w:val="00C22BAF"/>
    <w:rsid w:val="00C2378C"/>
    <w:rsid w:val="00C25953"/>
    <w:rsid w:val="00C304DE"/>
    <w:rsid w:val="00C30BF6"/>
    <w:rsid w:val="00C31C9D"/>
    <w:rsid w:val="00C33F88"/>
    <w:rsid w:val="00C357AC"/>
    <w:rsid w:val="00C357FE"/>
    <w:rsid w:val="00C37AF5"/>
    <w:rsid w:val="00C37C29"/>
    <w:rsid w:val="00C42895"/>
    <w:rsid w:val="00C43436"/>
    <w:rsid w:val="00C448F4"/>
    <w:rsid w:val="00C44F7A"/>
    <w:rsid w:val="00C45126"/>
    <w:rsid w:val="00C46F26"/>
    <w:rsid w:val="00C50726"/>
    <w:rsid w:val="00C53BC9"/>
    <w:rsid w:val="00C616C8"/>
    <w:rsid w:val="00C62DEE"/>
    <w:rsid w:val="00C711CB"/>
    <w:rsid w:val="00C76748"/>
    <w:rsid w:val="00C809CF"/>
    <w:rsid w:val="00C81277"/>
    <w:rsid w:val="00C83CB9"/>
    <w:rsid w:val="00C85B1C"/>
    <w:rsid w:val="00C8637D"/>
    <w:rsid w:val="00C9708D"/>
    <w:rsid w:val="00CB2808"/>
    <w:rsid w:val="00CB37B5"/>
    <w:rsid w:val="00CB48F1"/>
    <w:rsid w:val="00CC3F16"/>
    <w:rsid w:val="00CC60AD"/>
    <w:rsid w:val="00CC60D2"/>
    <w:rsid w:val="00CD24FC"/>
    <w:rsid w:val="00CE10DD"/>
    <w:rsid w:val="00CE4BD9"/>
    <w:rsid w:val="00CE579E"/>
    <w:rsid w:val="00CE6F31"/>
    <w:rsid w:val="00CF059A"/>
    <w:rsid w:val="00CF56F8"/>
    <w:rsid w:val="00CF7116"/>
    <w:rsid w:val="00D017BF"/>
    <w:rsid w:val="00D03DDC"/>
    <w:rsid w:val="00D067F8"/>
    <w:rsid w:val="00D10D95"/>
    <w:rsid w:val="00D121DF"/>
    <w:rsid w:val="00D12736"/>
    <w:rsid w:val="00D14C58"/>
    <w:rsid w:val="00D17500"/>
    <w:rsid w:val="00D21535"/>
    <w:rsid w:val="00D24887"/>
    <w:rsid w:val="00D24AC8"/>
    <w:rsid w:val="00D37BC4"/>
    <w:rsid w:val="00D37F92"/>
    <w:rsid w:val="00D4189D"/>
    <w:rsid w:val="00D53E46"/>
    <w:rsid w:val="00D56C1E"/>
    <w:rsid w:val="00D571AF"/>
    <w:rsid w:val="00D63FAF"/>
    <w:rsid w:val="00D65FD1"/>
    <w:rsid w:val="00D7006E"/>
    <w:rsid w:val="00D70A2F"/>
    <w:rsid w:val="00D71265"/>
    <w:rsid w:val="00D7211B"/>
    <w:rsid w:val="00D75160"/>
    <w:rsid w:val="00D76B44"/>
    <w:rsid w:val="00D773B6"/>
    <w:rsid w:val="00D77F0E"/>
    <w:rsid w:val="00D843BB"/>
    <w:rsid w:val="00D86D49"/>
    <w:rsid w:val="00D932F9"/>
    <w:rsid w:val="00D9650C"/>
    <w:rsid w:val="00DA0776"/>
    <w:rsid w:val="00DA121C"/>
    <w:rsid w:val="00DA1752"/>
    <w:rsid w:val="00DA79AD"/>
    <w:rsid w:val="00DB1B9B"/>
    <w:rsid w:val="00DB402C"/>
    <w:rsid w:val="00DB50C6"/>
    <w:rsid w:val="00DB768D"/>
    <w:rsid w:val="00DC1373"/>
    <w:rsid w:val="00DC3DF4"/>
    <w:rsid w:val="00DC40D8"/>
    <w:rsid w:val="00DC58AB"/>
    <w:rsid w:val="00DD0948"/>
    <w:rsid w:val="00DD50E6"/>
    <w:rsid w:val="00DD7659"/>
    <w:rsid w:val="00DD7778"/>
    <w:rsid w:val="00DE01E0"/>
    <w:rsid w:val="00DE118F"/>
    <w:rsid w:val="00DE268C"/>
    <w:rsid w:val="00DE608D"/>
    <w:rsid w:val="00DE6CF4"/>
    <w:rsid w:val="00DF4B0B"/>
    <w:rsid w:val="00DF7646"/>
    <w:rsid w:val="00E006D8"/>
    <w:rsid w:val="00E02D78"/>
    <w:rsid w:val="00E037C5"/>
    <w:rsid w:val="00E05E5F"/>
    <w:rsid w:val="00E07304"/>
    <w:rsid w:val="00E31716"/>
    <w:rsid w:val="00E31E3D"/>
    <w:rsid w:val="00E351A8"/>
    <w:rsid w:val="00E45B43"/>
    <w:rsid w:val="00E50891"/>
    <w:rsid w:val="00E566F5"/>
    <w:rsid w:val="00E57F81"/>
    <w:rsid w:val="00E61866"/>
    <w:rsid w:val="00E6719B"/>
    <w:rsid w:val="00E70FCE"/>
    <w:rsid w:val="00E850CE"/>
    <w:rsid w:val="00E8706E"/>
    <w:rsid w:val="00E94587"/>
    <w:rsid w:val="00E95CA9"/>
    <w:rsid w:val="00EA1DA7"/>
    <w:rsid w:val="00EA3DBB"/>
    <w:rsid w:val="00EA5D6F"/>
    <w:rsid w:val="00EB1CD7"/>
    <w:rsid w:val="00EB2209"/>
    <w:rsid w:val="00EB2B71"/>
    <w:rsid w:val="00EC2F96"/>
    <w:rsid w:val="00EC6E6B"/>
    <w:rsid w:val="00EC7D06"/>
    <w:rsid w:val="00ED53D2"/>
    <w:rsid w:val="00EE5E1E"/>
    <w:rsid w:val="00EE6087"/>
    <w:rsid w:val="00EF2D56"/>
    <w:rsid w:val="00EF3B61"/>
    <w:rsid w:val="00EF68A8"/>
    <w:rsid w:val="00EF6F98"/>
    <w:rsid w:val="00EF70F7"/>
    <w:rsid w:val="00EF767E"/>
    <w:rsid w:val="00F02124"/>
    <w:rsid w:val="00F031D4"/>
    <w:rsid w:val="00F03C4F"/>
    <w:rsid w:val="00F1092A"/>
    <w:rsid w:val="00F1290C"/>
    <w:rsid w:val="00F14CD0"/>
    <w:rsid w:val="00F209DD"/>
    <w:rsid w:val="00F20CE0"/>
    <w:rsid w:val="00F22238"/>
    <w:rsid w:val="00F2655F"/>
    <w:rsid w:val="00F26A26"/>
    <w:rsid w:val="00F279C7"/>
    <w:rsid w:val="00F27F4D"/>
    <w:rsid w:val="00F30B6F"/>
    <w:rsid w:val="00F326D7"/>
    <w:rsid w:val="00F346BF"/>
    <w:rsid w:val="00F3483A"/>
    <w:rsid w:val="00F43648"/>
    <w:rsid w:val="00F439AF"/>
    <w:rsid w:val="00F51229"/>
    <w:rsid w:val="00F5543D"/>
    <w:rsid w:val="00F604E0"/>
    <w:rsid w:val="00F656E3"/>
    <w:rsid w:val="00F66526"/>
    <w:rsid w:val="00F82C41"/>
    <w:rsid w:val="00F86958"/>
    <w:rsid w:val="00F92776"/>
    <w:rsid w:val="00F931FF"/>
    <w:rsid w:val="00F956A1"/>
    <w:rsid w:val="00F97D14"/>
    <w:rsid w:val="00FA07F6"/>
    <w:rsid w:val="00FA2FC1"/>
    <w:rsid w:val="00FB7791"/>
    <w:rsid w:val="00FC5148"/>
    <w:rsid w:val="00FD04FF"/>
    <w:rsid w:val="00FD117D"/>
    <w:rsid w:val="00FD21A9"/>
    <w:rsid w:val="00FD297C"/>
    <w:rsid w:val="00FD621E"/>
    <w:rsid w:val="00FD7254"/>
    <w:rsid w:val="00FD7669"/>
    <w:rsid w:val="00FE5140"/>
    <w:rsid w:val="00FE71C6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CF6D497"/>
  <w15:docId w15:val="{2B118403-F1F6-4ADF-9760-2005F038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FA2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A6114"/>
    <w:pPr>
      <w:keepNext/>
      <w:keepLines/>
      <w:numPr>
        <w:numId w:val="3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 w:line="276" w:lineRule="auto"/>
      <w:contextualSpacing w:val="0"/>
      <w:jc w:val="both"/>
      <w:outlineLvl w:val="0"/>
    </w:pPr>
    <w:rPr>
      <w:rFonts w:asciiTheme="majorHAnsi" w:eastAsiaTheme="majorEastAsia" w:hAnsiTheme="majorHAnsi" w:cstheme="majorBidi"/>
      <w:b/>
      <w:sz w:val="28"/>
      <w:szCs w:val="32"/>
      <w:lang w:bidi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A6114"/>
    <w:pPr>
      <w:keepNext/>
      <w:numPr>
        <w:ilvl w:val="1"/>
        <w:numId w:val="33"/>
      </w:numPr>
      <w:tabs>
        <w:tab w:val="left" w:pos="1701"/>
      </w:tabs>
      <w:spacing w:before="240" w:after="120" w:line="276" w:lineRule="auto"/>
      <w:contextualSpacing w:val="0"/>
      <w:jc w:val="both"/>
      <w:outlineLvl w:val="1"/>
    </w:pPr>
    <w:rPr>
      <w:rFonts w:asciiTheme="majorHAnsi" w:hAnsiTheme="majorHAnsi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6114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6114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6114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6114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6114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6114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6114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11F73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11F7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B11F73"/>
    <w:rPr>
      <w:sz w:val="20"/>
      <w:szCs w:val="20"/>
    </w:rPr>
  </w:style>
  <w:style w:type="character" w:styleId="Znakapoznpodarou">
    <w:name w:val="footnote reference"/>
    <w:uiPriority w:val="99"/>
    <w:semiHidden/>
    <w:rsid w:val="00B11F73"/>
    <w:rPr>
      <w:vertAlign w:val="superscript"/>
    </w:rPr>
  </w:style>
  <w:style w:type="paragraph" w:styleId="Textbubliny">
    <w:name w:val="Balloon Text"/>
    <w:basedOn w:val="Normln"/>
    <w:semiHidden/>
    <w:rsid w:val="00FC4925"/>
    <w:rPr>
      <w:rFonts w:ascii="Tahoma" w:hAnsi="Tahoma" w:cs="Tahoma"/>
      <w:sz w:val="16"/>
      <w:szCs w:val="16"/>
    </w:rPr>
  </w:style>
  <w:style w:type="paragraph" w:customStyle="1" w:styleId="Normln11">
    <w:name w:val="Normální 11"/>
    <w:basedOn w:val="Normln"/>
    <w:uiPriority w:val="99"/>
    <w:rsid w:val="00F20CE0"/>
    <w:pPr>
      <w:suppressAutoHyphens/>
      <w:jc w:val="center"/>
    </w:pPr>
    <w:rPr>
      <w:rFonts w:ascii="Verdana" w:hAnsi="Verdana"/>
      <w:sz w:val="22"/>
      <w:lang w:eastAsia="ar-SA"/>
    </w:rPr>
  </w:style>
  <w:style w:type="paragraph" w:customStyle="1" w:styleId="Barevnseznamzvraznn11">
    <w:name w:val="Barevný seznam – zvýraznění 11"/>
    <w:basedOn w:val="Normln"/>
    <w:uiPriority w:val="34"/>
    <w:qFormat/>
    <w:rsid w:val="00F20CE0"/>
    <w:pPr>
      <w:ind w:left="720"/>
    </w:pPr>
    <w:rPr>
      <w:rFonts w:ascii="Calibri" w:eastAsia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3F0F5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F0F59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50A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0A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0AC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A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AC8"/>
    <w:rPr>
      <w:b/>
      <w:bCs/>
    </w:rPr>
  </w:style>
  <w:style w:type="paragraph" w:styleId="Odstavecseseznamem">
    <w:name w:val="List Paragraph"/>
    <w:basedOn w:val="Normln"/>
    <w:uiPriority w:val="34"/>
    <w:qFormat/>
    <w:rsid w:val="007A24F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53BC9"/>
  </w:style>
  <w:style w:type="character" w:styleId="Sledovanodkaz">
    <w:name w:val="FollowedHyperlink"/>
    <w:basedOn w:val="Standardnpsmoodstavce"/>
    <w:uiPriority w:val="99"/>
    <w:semiHidden/>
    <w:unhideWhenUsed/>
    <w:rsid w:val="006D3C03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7201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B1CD5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81C3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A81C33"/>
    <w:pPr>
      <w:tabs>
        <w:tab w:val="left" w:pos="360"/>
      </w:tabs>
      <w:suppressAutoHyphens/>
      <w:spacing w:line="240" w:lineRule="atLeast"/>
      <w:ind w:left="374" w:hanging="374"/>
      <w:jc w:val="both"/>
    </w:pPr>
    <w:rPr>
      <w:rFonts w:eastAsia="Calibri"/>
      <w:sz w:val="22"/>
      <w:szCs w:val="22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A81C33"/>
    <w:rPr>
      <w:rFonts w:eastAsia="Calibri"/>
      <w:sz w:val="22"/>
      <w:szCs w:val="22"/>
      <w:lang w:eastAsia="zh-CN"/>
    </w:rPr>
  </w:style>
  <w:style w:type="paragraph" w:customStyle="1" w:styleId="Zkladntext21">
    <w:name w:val="Základní text 21"/>
    <w:basedOn w:val="Normln"/>
    <w:rsid w:val="00A81C33"/>
    <w:pPr>
      <w:suppressAutoHyphens/>
      <w:overflowPunct w:val="0"/>
      <w:autoSpaceDE w:val="0"/>
      <w:spacing w:line="220" w:lineRule="atLeast"/>
      <w:jc w:val="both"/>
    </w:pPr>
    <w:rPr>
      <w:rFonts w:eastAsia="Calibri"/>
      <w:sz w:val="22"/>
      <w:szCs w:val="22"/>
      <w:lang w:eastAsia="zh-CN"/>
    </w:rPr>
  </w:style>
  <w:style w:type="paragraph" w:styleId="Revize">
    <w:name w:val="Revision"/>
    <w:hidden/>
    <w:uiPriority w:val="71"/>
    <w:rsid w:val="004172FA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2F1B"/>
  </w:style>
  <w:style w:type="paragraph" w:customStyle="1" w:styleId="DotazX">
    <w:name w:val="Dotaz č. X"/>
    <w:basedOn w:val="Normln"/>
    <w:next w:val="Textdotazu-vod"/>
    <w:qFormat/>
    <w:rsid w:val="008C2E9E"/>
    <w:pPr>
      <w:keepNext/>
      <w:numPr>
        <w:numId w:val="25"/>
      </w:numPr>
      <w:spacing w:before="480" w:after="100"/>
      <w:jc w:val="both"/>
    </w:pPr>
    <w:rPr>
      <w:rFonts w:ascii="Calibri" w:hAnsi="Calibri" w:cs="Calibri"/>
      <w:b/>
      <w:bCs/>
      <w:color w:val="1F497D"/>
      <w:sz w:val="22"/>
      <w:szCs w:val="22"/>
    </w:rPr>
  </w:style>
  <w:style w:type="paragraph" w:customStyle="1" w:styleId="Textdotazu-vod">
    <w:name w:val="Text dotazu - úvod"/>
    <w:basedOn w:val="Normln"/>
    <w:qFormat/>
    <w:rsid w:val="008C2E9E"/>
    <w:pPr>
      <w:numPr>
        <w:ilvl w:val="1"/>
        <w:numId w:val="25"/>
      </w:numPr>
      <w:spacing w:after="100"/>
      <w:jc w:val="both"/>
    </w:pPr>
    <w:rPr>
      <w:rFonts w:ascii="Calibri" w:hAnsi="Calibri" w:cs="Calibri"/>
      <w:bCs/>
      <w:color w:val="1F497D"/>
      <w:sz w:val="22"/>
      <w:szCs w:val="22"/>
    </w:rPr>
  </w:style>
  <w:style w:type="paragraph" w:customStyle="1" w:styleId="Podotzky">
    <w:name w:val="Podotázky"/>
    <w:basedOn w:val="Normln"/>
    <w:qFormat/>
    <w:rsid w:val="008C2E9E"/>
    <w:pPr>
      <w:numPr>
        <w:ilvl w:val="2"/>
        <w:numId w:val="25"/>
      </w:numPr>
      <w:spacing w:after="100"/>
      <w:jc w:val="both"/>
    </w:pPr>
    <w:rPr>
      <w:rFonts w:ascii="Calibri" w:hAnsi="Calibri" w:cs="Calibri"/>
      <w:bCs/>
      <w:color w:val="1F497D"/>
      <w:sz w:val="22"/>
      <w:szCs w:val="22"/>
    </w:rPr>
  </w:style>
  <w:style w:type="character" w:customStyle="1" w:styleId="StyleHeading2Complex10ptChar">
    <w:name w:val="Style Heading 2 + (Complex) 10 pt Char"/>
    <w:basedOn w:val="Standardnpsmoodstavce"/>
    <w:rsid w:val="001F2561"/>
    <w:rPr>
      <w:rFonts w:ascii="Arial" w:hAnsi="Arial" w:cs="Arial" w:hint="default"/>
      <w:bCs/>
      <w:iCs/>
      <w:sz w:val="28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6A6114"/>
    <w:rPr>
      <w:rFonts w:asciiTheme="majorHAnsi" w:hAnsiTheme="majorHAnsi"/>
      <w:b/>
      <w:sz w:val="22"/>
      <w:szCs w:val="22"/>
    </w:rPr>
  </w:style>
  <w:style w:type="paragraph" w:customStyle="1" w:styleId="odstavec">
    <w:name w:val="odstavec"/>
    <w:basedOn w:val="Normln"/>
    <w:rsid w:val="00215AC7"/>
    <w:pPr>
      <w:spacing w:before="100" w:beforeAutospacing="1" w:after="100" w:afterAutospacing="1"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uiPriority w:val="9"/>
    <w:rsid w:val="006A6114"/>
    <w:rPr>
      <w:rFonts w:asciiTheme="majorHAnsi" w:eastAsiaTheme="majorEastAsia" w:hAnsiTheme="majorHAnsi" w:cstheme="majorBidi"/>
      <w:b/>
      <w:sz w:val="28"/>
      <w:szCs w:val="32"/>
      <w:shd w:val="clear" w:color="auto" w:fill="D9D9D9" w:themeFill="background1" w:themeFillShade="D9"/>
      <w:lang w:bidi="cs-CZ"/>
    </w:rPr>
  </w:style>
  <w:style w:type="character" w:styleId="Zstupntext">
    <w:name w:val="Placeholder Text"/>
    <w:basedOn w:val="Standardnpsmoodstavce"/>
    <w:uiPriority w:val="99"/>
    <w:semiHidden/>
    <w:rsid w:val="003568E6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61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61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611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61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61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61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9F715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50285"/>
    <w:rPr>
      <w:color w:val="605E5C"/>
      <w:shd w:val="clear" w:color="auto" w:fill="E1DFDD"/>
    </w:rPr>
  </w:style>
  <w:style w:type="character" w:customStyle="1" w:styleId="s34">
    <w:name w:val="s34"/>
    <w:basedOn w:val="Standardnpsmoodstavce"/>
    <w:rsid w:val="00316071"/>
  </w:style>
  <w:style w:type="character" w:customStyle="1" w:styleId="street-address">
    <w:name w:val="street-address"/>
    <w:basedOn w:val="Standardnpsmoodstavce"/>
    <w:rsid w:val="00316071"/>
  </w:style>
  <w:style w:type="character" w:customStyle="1" w:styleId="postal-code">
    <w:name w:val="postal-code"/>
    <w:basedOn w:val="Standardnpsmoodstavce"/>
    <w:rsid w:val="00316071"/>
  </w:style>
  <w:style w:type="character" w:customStyle="1" w:styleId="locality">
    <w:name w:val="locality"/>
    <w:basedOn w:val="Standardnpsmoodstavce"/>
    <w:rsid w:val="00316071"/>
  </w:style>
  <w:style w:type="character" w:customStyle="1" w:styleId="country">
    <w:name w:val="country"/>
    <w:basedOn w:val="Standardnpsmoodstavce"/>
    <w:rsid w:val="0031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D8045C292456E9E26E1BBC757C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7BF2-AE7E-47AB-A74B-C006170EF396}"/>
      </w:docPartPr>
      <w:docPartBody>
        <w:p w:rsidR="00696AC9" w:rsidRDefault="00A04BF4" w:rsidP="00A04BF4">
          <w:pPr>
            <w:pStyle w:val="C9AD8045C292456E9E26E1BBC757CC1F"/>
          </w:pPr>
          <w:r w:rsidRPr="00196566">
            <w:rPr>
              <w:rStyle w:val="Zstupntext"/>
              <w:highlight w:val="green"/>
            </w:rPr>
            <w:t>dopl</w:t>
          </w:r>
          <w:r>
            <w:rPr>
              <w:rStyle w:val="Zstupntext"/>
              <w:highlight w:val="green"/>
            </w:rPr>
            <w:t>ňte</w:t>
          </w:r>
          <w:r w:rsidRPr="00196566">
            <w:rPr>
              <w:rStyle w:val="Zstupntext"/>
              <w:highlight w:val="green"/>
            </w:rPr>
            <w:t xml:space="preserve"> sídlo rektorátu/fakulty/součásti UK</w:t>
          </w:r>
        </w:p>
      </w:docPartBody>
    </w:docPart>
    <w:docPart>
      <w:docPartPr>
        <w:name w:val="74BB5230A0EC4E7CB57AE3BC27D44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91BD9-A7C8-4BA1-9DE3-8A576F485179}"/>
      </w:docPartPr>
      <w:docPartBody>
        <w:p w:rsidR="00696AC9" w:rsidRDefault="00A04BF4" w:rsidP="00A04BF4">
          <w:pPr>
            <w:pStyle w:val="74BB5230A0EC4E7CB57AE3BC27D44EAD"/>
          </w:pPr>
          <w:r w:rsidRPr="00C4499B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1F"/>
    <w:rsid w:val="000D681F"/>
    <w:rsid w:val="00592509"/>
    <w:rsid w:val="00696AC9"/>
    <w:rsid w:val="008C6A9C"/>
    <w:rsid w:val="00A04BF4"/>
    <w:rsid w:val="00C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4BF4"/>
    <w:rPr>
      <w:color w:val="808080"/>
    </w:rPr>
  </w:style>
  <w:style w:type="paragraph" w:customStyle="1" w:styleId="C9AD8045C292456E9E26E1BBC757CC1F">
    <w:name w:val="C9AD8045C292456E9E26E1BBC757CC1F"/>
    <w:rsid w:val="00A04BF4"/>
  </w:style>
  <w:style w:type="paragraph" w:customStyle="1" w:styleId="74BB5230A0EC4E7CB57AE3BC27D44EAD">
    <w:name w:val="74BB5230A0EC4E7CB57AE3BC27D44EAD"/>
    <w:rsid w:val="00A04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568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20</vt:lpstr>
      <vt:lpstr>V Praze dne 20</vt:lpstr>
    </vt:vector>
  </TitlesOfParts>
  <Company>Univerzita Karlova v Praze</Company>
  <LinksUpToDate>false</LinksUpToDate>
  <CharactersWithSpaces>4193</CharactersWithSpaces>
  <SharedDoc>false</SharedDoc>
  <HLinks>
    <vt:vector size="12" baseType="variant">
      <vt:variant>
        <vt:i4>1245248</vt:i4>
      </vt:variant>
      <vt:variant>
        <vt:i4>0</vt:i4>
      </vt:variant>
      <vt:variant>
        <vt:i4>0</vt:i4>
      </vt:variant>
      <vt:variant>
        <vt:i4>5</vt:i4>
      </vt:variant>
      <vt:variant>
        <vt:lpwstr>mailto:adela.jiroudkova@ruk.cuni.cz</vt:lpwstr>
      </vt:variant>
      <vt:variant>
        <vt:lpwstr/>
      </vt:variant>
      <vt:variant>
        <vt:i4>3801210</vt:i4>
      </vt:variant>
      <vt:variant>
        <vt:i4>11022</vt:i4>
      </vt:variant>
      <vt:variant>
        <vt:i4>1025</vt:i4>
      </vt:variant>
      <vt:variant>
        <vt:i4>1</vt:i4>
      </vt:variant>
      <vt:variant>
        <vt:lpwstr>UK-5162-version1-reduk593version1redgraficka_po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20</dc:title>
  <dc:creator>JP</dc:creator>
  <cp:lastModifiedBy>Tereza Matyska Mičánková</cp:lastModifiedBy>
  <cp:revision>6</cp:revision>
  <cp:lastPrinted>2025-04-22T11:30:00Z</cp:lastPrinted>
  <dcterms:created xsi:type="dcterms:W3CDTF">2025-07-01T06:14:00Z</dcterms:created>
  <dcterms:modified xsi:type="dcterms:W3CDTF">2025-07-01T10:40:00Z</dcterms:modified>
</cp:coreProperties>
</file>