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EE6D" w14:textId="5809C814" w:rsidR="00D73A62" w:rsidRPr="00077CA6" w:rsidRDefault="00336779" w:rsidP="00D73A62">
      <w:pPr>
        <w:pBdr>
          <w:bottom w:val="single" w:sz="12" w:space="1" w:color="0070C0"/>
        </w:pBdr>
        <w:spacing w:after="60"/>
        <w:ind w:left="142"/>
        <w:jc w:val="center"/>
        <w:rPr>
          <w:rFonts w:ascii="Arial" w:hAnsi="Arial" w:cs="Arial"/>
          <w:b/>
          <w:bCs/>
          <w:caps/>
          <w:color w:val="0070C0"/>
          <w:sz w:val="28"/>
          <w:szCs w:val="28"/>
        </w:rPr>
      </w:pPr>
      <w:r w:rsidRPr="00077CA6">
        <w:rPr>
          <w:rFonts w:ascii="Arial" w:hAnsi="Arial" w:cs="Arial"/>
          <w:b/>
          <w:bCs/>
          <w:caps/>
          <w:color w:val="0070C0"/>
          <w:sz w:val="28"/>
          <w:szCs w:val="28"/>
        </w:rPr>
        <w:t>Čestná prohlášení</w:t>
      </w:r>
    </w:p>
    <w:p w14:paraId="60FA2ACB" w14:textId="41C02643" w:rsidR="006F57C0" w:rsidRPr="00E4756C" w:rsidRDefault="006F57C0" w:rsidP="006F57C0">
      <w:pPr>
        <w:spacing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4756C">
        <w:rPr>
          <w:rFonts w:ascii="Arial" w:hAnsi="Arial" w:cs="Arial"/>
          <w:b/>
          <w:bCs/>
          <w:i/>
          <w:iCs/>
          <w:sz w:val="20"/>
          <w:szCs w:val="20"/>
        </w:rPr>
        <w:t>účastníka/dodavatele o splnění základní a profesní způsobilosti, o neexistenci střetu zájmů</w:t>
      </w:r>
      <w:r w:rsidR="00E4756C" w:rsidRPr="00E4756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E4756C">
        <w:rPr>
          <w:rFonts w:ascii="Arial" w:hAnsi="Arial" w:cs="Arial"/>
          <w:b/>
          <w:bCs/>
          <w:i/>
          <w:iCs/>
          <w:sz w:val="20"/>
          <w:szCs w:val="20"/>
        </w:rPr>
        <w:t xml:space="preserve"> k nařízení Rady EU č. 2022/576 a o využití poddodavatele</w:t>
      </w:r>
    </w:p>
    <w:p w14:paraId="2A6EAEB4" w14:textId="77777777" w:rsidR="006F57C0" w:rsidRDefault="006F57C0" w:rsidP="006F57C0">
      <w:pPr>
        <w:spacing w:after="0" w:line="280" w:lineRule="atLeast"/>
        <w:jc w:val="both"/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</w:pPr>
    </w:p>
    <w:p w14:paraId="2EE5ADDF" w14:textId="77777777" w:rsidR="00F37193" w:rsidRDefault="00F37193" w:rsidP="006F57C0">
      <w:pPr>
        <w:spacing w:after="0" w:line="280" w:lineRule="atLeast"/>
        <w:jc w:val="both"/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</w:pPr>
    </w:p>
    <w:p w14:paraId="2AE93572" w14:textId="7730E92F" w:rsidR="00773850" w:rsidRPr="00773850" w:rsidRDefault="00773850" w:rsidP="00773850">
      <w:pPr>
        <w:numPr>
          <w:ilvl w:val="0"/>
          <w:numId w:val="19"/>
        </w:numPr>
        <w:pBdr>
          <w:bottom w:val="single" w:sz="18" w:space="1" w:color="0070C0"/>
        </w:pBdr>
        <w:tabs>
          <w:tab w:val="num" w:pos="284"/>
        </w:tabs>
        <w:spacing w:after="0" w:line="280" w:lineRule="atLeast"/>
        <w:ind w:left="502" w:hanging="502"/>
        <w:jc w:val="both"/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</w:pPr>
      <w:r w:rsidRPr="00773850"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  <w:t xml:space="preserve">IDENTIFIKACE veřejné zakázky </w:t>
      </w:r>
    </w:p>
    <w:p w14:paraId="4FB43174" w14:textId="77777777" w:rsidR="00773850" w:rsidRPr="00773850" w:rsidRDefault="00773850" w:rsidP="00773850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773850" w:rsidRPr="00773850" w14:paraId="30BCF81D" w14:textId="77777777" w:rsidTr="00773850">
        <w:trPr>
          <w:trHeight w:val="340"/>
        </w:trPr>
        <w:tc>
          <w:tcPr>
            <w:tcW w:w="3544" w:type="dxa"/>
            <w:vAlign w:val="center"/>
          </w:tcPr>
          <w:p w14:paraId="4ED9FD37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Název veřejné zakázky: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D40B2A" w14:textId="77777777" w:rsidR="00773850" w:rsidRPr="00773850" w:rsidRDefault="00773850" w:rsidP="007738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UK 1. LF – Sběr, svoz a odstranění tříděného odpadu </w:t>
            </w:r>
          </w:p>
        </w:tc>
      </w:tr>
      <w:tr w:rsidR="00773850" w:rsidRPr="00773850" w14:paraId="6AB19110" w14:textId="77777777" w:rsidTr="00773850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C8750AB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Režim veřejné zakázky: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E2E8BAF" w14:textId="77777777" w:rsidR="00773850" w:rsidRPr="00773850" w:rsidRDefault="00773850" w:rsidP="0077385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Veřejná zakázka malého rozsahu – </w:t>
            </w:r>
            <w:r w:rsidRPr="00FF417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otevřená výzva</w:t>
            </w:r>
            <w:r w:rsidRPr="0077385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773850" w:rsidRPr="00773850" w14:paraId="10084406" w14:textId="77777777" w:rsidTr="00773850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9170082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Druh veřejné zakázky: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27B5212" w14:textId="77777777" w:rsidR="00773850" w:rsidRPr="00773850" w:rsidRDefault="00773850" w:rsidP="0077385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Služby </w:t>
            </w:r>
          </w:p>
        </w:tc>
      </w:tr>
    </w:tbl>
    <w:p w14:paraId="48B92E4B" w14:textId="77777777" w:rsidR="00773850" w:rsidRDefault="00773850" w:rsidP="00773850">
      <w:pPr>
        <w:spacing w:after="0" w:line="280" w:lineRule="atLeast"/>
        <w:ind w:left="502"/>
        <w:jc w:val="both"/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</w:pPr>
    </w:p>
    <w:p w14:paraId="20C6B434" w14:textId="42C633AC" w:rsidR="00773850" w:rsidRPr="00773850" w:rsidRDefault="00773850" w:rsidP="00773850">
      <w:pPr>
        <w:numPr>
          <w:ilvl w:val="0"/>
          <w:numId w:val="19"/>
        </w:numPr>
        <w:pBdr>
          <w:bottom w:val="single" w:sz="18" w:space="1" w:color="0070C0"/>
        </w:pBdr>
        <w:tabs>
          <w:tab w:val="num" w:pos="284"/>
        </w:tabs>
        <w:spacing w:after="0" w:line="280" w:lineRule="atLeast"/>
        <w:ind w:left="502" w:hanging="502"/>
        <w:jc w:val="both"/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</w:pPr>
      <w:bookmarkStart w:id="0" w:name="_Hlk194320846"/>
      <w:r w:rsidRPr="00773850"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  <w:t>Identifikační údaje zadavatele</w:t>
      </w:r>
    </w:p>
    <w:p w14:paraId="01FC02F7" w14:textId="77777777" w:rsidR="00773850" w:rsidRPr="00773850" w:rsidRDefault="00773850" w:rsidP="00773850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773850" w:rsidRPr="00773850" w14:paraId="3F1876A5" w14:textId="77777777" w:rsidTr="00773850">
        <w:trPr>
          <w:trHeight w:val="340"/>
        </w:trPr>
        <w:tc>
          <w:tcPr>
            <w:tcW w:w="3544" w:type="dxa"/>
            <w:vAlign w:val="center"/>
          </w:tcPr>
          <w:p w14:paraId="3C0A6990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Obchodní firma nebo název:</w:t>
            </w:r>
          </w:p>
        </w:tc>
        <w:tc>
          <w:tcPr>
            <w:tcW w:w="5528" w:type="dxa"/>
            <w:vAlign w:val="center"/>
          </w:tcPr>
          <w:p w14:paraId="76809D1E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Univerzita Karlova </w:t>
            </w:r>
          </w:p>
        </w:tc>
      </w:tr>
      <w:tr w:rsidR="00773850" w:rsidRPr="00773850" w14:paraId="7D8208A4" w14:textId="77777777" w:rsidTr="00773850">
        <w:trPr>
          <w:trHeight w:val="340"/>
        </w:trPr>
        <w:tc>
          <w:tcPr>
            <w:tcW w:w="3544" w:type="dxa"/>
            <w:vAlign w:val="center"/>
          </w:tcPr>
          <w:p w14:paraId="288C5D67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528" w:type="dxa"/>
            <w:vAlign w:val="center"/>
          </w:tcPr>
          <w:p w14:paraId="2BE7FA82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Ovocný trh 560/5, Staré Město, 116 36 Praha 1</w:t>
            </w:r>
          </w:p>
        </w:tc>
      </w:tr>
      <w:tr w:rsidR="00773850" w:rsidRPr="00773850" w14:paraId="3C39149C" w14:textId="77777777" w:rsidTr="00773850">
        <w:trPr>
          <w:trHeight w:val="567"/>
        </w:trPr>
        <w:tc>
          <w:tcPr>
            <w:tcW w:w="3544" w:type="dxa"/>
            <w:vAlign w:val="center"/>
          </w:tcPr>
          <w:p w14:paraId="00927D5C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Týká se součásti:</w:t>
            </w:r>
          </w:p>
        </w:tc>
        <w:tc>
          <w:tcPr>
            <w:tcW w:w="5528" w:type="dxa"/>
            <w:vAlign w:val="center"/>
          </w:tcPr>
          <w:p w14:paraId="0EDFD69E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1. lékařská fakulta</w:t>
            </w: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br/>
              <w:t>Kateřinská 1660/32, Nové Město, 121 08 Praha 2</w:t>
            </w:r>
          </w:p>
        </w:tc>
      </w:tr>
      <w:tr w:rsidR="00773850" w:rsidRPr="00773850" w14:paraId="716CD858" w14:textId="77777777" w:rsidTr="00773850">
        <w:trPr>
          <w:trHeight w:val="340"/>
        </w:trPr>
        <w:tc>
          <w:tcPr>
            <w:tcW w:w="3544" w:type="dxa"/>
            <w:vAlign w:val="center"/>
          </w:tcPr>
          <w:p w14:paraId="74D88643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IČO, DIČ:</w:t>
            </w:r>
          </w:p>
        </w:tc>
        <w:tc>
          <w:tcPr>
            <w:tcW w:w="5528" w:type="dxa"/>
            <w:vAlign w:val="center"/>
          </w:tcPr>
          <w:p w14:paraId="31A3BBEA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00216208, CZ00216208</w:t>
            </w:r>
          </w:p>
        </w:tc>
      </w:tr>
      <w:tr w:rsidR="00773850" w:rsidRPr="00773850" w14:paraId="0F69809A" w14:textId="77777777" w:rsidTr="00773850">
        <w:trPr>
          <w:trHeight w:val="567"/>
        </w:trPr>
        <w:tc>
          <w:tcPr>
            <w:tcW w:w="3544" w:type="dxa"/>
            <w:vAlign w:val="center"/>
          </w:tcPr>
          <w:p w14:paraId="77B4AE16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Zastoupen:</w:t>
            </w:r>
          </w:p>
        </w:tc>
        <w:tc>
          <w:tcPr>
            <w:tcW w:w="5528" w:type="dxa"/>
            <w:vAlign w:val="center"/>
          </w:tcPr>
          <w:p w14:paraId="69878796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prof. MUDr. Martin Vokurka, CSc., </w:t>
            </w: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br/>
              <w:t>děkan 1. lékařské fakulty Univerzity Karlovy</w:t>
            </w:r>
          </w:p>
        </w:tc>
      </w:tr>
      <w:tr w:rsidR="00773850" w:rsidRPr="00773850" w14:paraId="3D209A4A" w14:textId="77777777" w:rsidTr="0077385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5821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Elektronická adresa profilu zadavatele: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CF11" w14:textId="77777777" w:rsidR="00773850" w:rsidRPr="00773850" w:rsidRDefault="00773850" w:rsidP="007738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2D3E66"/>
                <w:shd w:val="clear" w:color="auto" w:fill="FFFFFF"/>
                <w:lang w:eastAsia="cs-CZ"/>
              </w:rPr>
              <w:t xml:space="preserve">https://zakazky.cuni.cz/profile_display_7.html  </w:t>
            </w:r>
          </w:p>
        </w:tc>
      </w:tr>
      <w:bookmarkEnd w:id="0"/>
    </w:tbl>
    <w:p w14:paraId="06B7CBA2" w14:textId="77777777" w:rsidR="00773850" w:rsidRDefault="00773850" w:rsidP="00D73A62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14:paraId="53D5E0F7" w14:textId="5ABA9C3E" w:rsidR="00773850" w:rsidRPr="00773850" w:rsidRDefault="00773850" w:rsidP="00773850">
      <w:pPr>
        <w:numPr>
          <w:ilvl w:val="0"/>
          <w:numId w:val="19"/>
        </w:numPr>
        <w:pBdr>
          <w:bottom w:val="single" w:sz="18" w:space="1" w:color="0070C0"/>
        </w:pBdr>
        <w:spacing w:after="0" w:line="280" w:lineRule="atLeast"/>
        <w:jc w:val="both"/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</w:pPr>
      <w:r w:rsidRPr="00773850"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  <w:t xml:space="preserve">Identifikační údaje </w:t>
      </w:r>
      <w:r>
        <w:rPr>
          <w:rFonts w:ascii="Arial" w:eastAsia="Times New Roman" w:hAnsi="Arial" w:cs="Arial"/>
          <w:b/>
          <w:caps/>
          <w:color w:val="0070C0"/>
          <w:sz w:val="20"/>
          <w:szCs w:val="20"/>
          <w:lang w:eastAsia="cs-CZ"/>
        </w:rPr>
        <w:t>účastníka</w:t>
      </w:r>
    </w:p>
    <w:p w14:paraId="4F2437E0" w14:textId="77777777" w:rsidR="00773850" w:rsidRPr="00773850" w:rsidRDefault="00773850" w:rsidP="00773850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773850" w:rsidRPr="00773850" w14:paraId="4EAAB00A" w14:textId="77777777" w:rsidTr="00BE34B3">
        <w:trPr>
          <w:trHeight w:val="340"/>
        </w:trPr>
        <w:tc>
          <w:tcPr>
            <w:tcW w:w="3544" w:type="dxa"/>
            <w:vAlign w:val="center"/>
          </w:tcPr>
          <w:p w14:paraId="3B80658A" w14:textId="77777777" w:rsidR="00773850" w:rsidRP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Obchodní firma nebo název: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7C43ED1" w14:textId="1E794781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773850" w:rsidRPr="00773850" w14:paraId="23149FC4" w14:textId="77777777" w:rsidTr="00BE34B3">
        <w:trPr>
          <w:trHeight w:val="340"/>
        </w:trPr>
        <w:tc>
          <w:tcPr>
            <w:tcW w:w="3544" w:type="dxa"/>
            <w:vAlign w:val="center"/>
          </w:tcPr>
          <w:p w14:paraId="053060DA" w14:textId="22BF3761" w:rsidR="00773850" w:rsidRP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Adresa sídla/místa podnikání</w:t>
            </w: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C005048" w14:textId="2DB8D1FE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773850" w:rsidRPr="00773850" w14:paraId="06E460D6" w14:textId="77777777" w:rsidTr="00BE34B3">
        <w:trPr>
          <w:trHeight w:val="567"/>
        </w:trPr>
        <w:tc>
          <w:tcPr>
            <w:tcW w:w="3544" w:type="dxa"/>
            <w:vAlign w:val="center"/>
          </w:tcPr>
          <w:p w14:paraId="6941F239" w14:textId="6CCB6A01" w:rsidR="00773850" w:rsidRP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1F6749D" w14:textId="265CC49B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773850" w:rsidRPr="00773850" w14:paraId="52B02272" w14:textId="77777777" w:rsidTr="00BE34B3">
        <w:trPr>
          <w:trHeight w:val="340"/>
        </w:trPr>
        <w:tc>
          <w:tcPr>
            <w:tcW w:w="3544" w:type="dxa"/>
            <w:vAlign w:val="center"/>
          </w:tcPr>
          <w:p w14:paraId="0263B542" w14:textId="77777777" w:rsidR="00773850" w:rsidRP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738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IČO, DIČ: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62D4B57" w14:textId="4FEF4526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773850" w:rsidRPr="00773850" w14:paraId="08EDF444" w14:textId="77777777" w:rsidTr="00BE34B3">
        <w:trPr>
          <w:trHeight w:val="567"/>
        </w:trPr>
        <w:tc>
          <w:tcPr>
            <w:tcW w:w="3544" w:type="dxa"/>
            <w:vAlign w:val="center"/>
          </w:tcPr>
          <w:p w14:paraId="4A265817" w14:textId="28384116" w:rsidR="00773850" w:rsidRP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Osoba zastupující účastníka: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C0E3AAE" w14:textId="293CB0A7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773850" w:rsidRPr="00773850" w14:paraId="6ADF41A7" w14:textId="77777777" w:rsidTr="00BE34B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A05" w14:textId="4488F738" w:rsidR="00773850" w:rsidRP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Kontaktní osoba účastníka: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15D6D4" w14:textId="1851B516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</w:tr>
      <w:tr w:rsidR="00773850" w:rsidRPr="00773850" w14:paraId="194B5AF0" w14:textId="77777777" w:rsidTr="00BE34B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56E" w14:textId="581A76A2" w:rsid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C52A4" w14:textId="77777777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</w:tr>
      <w:tr w:rsidR="00773850" w:rsidRPr="00773850" w14:paraId="635E74E9" w14:textId="77777777" w:rsidTr="00BE34B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5487" w14:textId="1AA3B0B7" w:rsid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AA3E6" w14:textId="77777777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</w:tr>
      <w:tr w:rsidR="00773850" w:rsidRPr="00773850" w14:paraId="609184E6" w14:textId="77777777" w:rsidTr="00BE34B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F07E" w14:textId="423F7A6D" w:rsidR="00773850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Webové stránky: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17E3F8" w14:textId="77777777" w:rsidR="00773850" w:rsidRPr="00BE34B3" w:rsidRDefault="00773850" w:rsidP="00EE511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</w:tr>
    </w:tbl>
    <w:p w14:paraId="3DABA623" w14:textId="77777777" w:rsidR="00F37193" w:rsidRDefault="00F37193" w:rsidP="00D73A62">
      <w:pPr>
        <w:rPr>
          <w:rFonts w:ascii="Arial" w:hAnsi="Arial" w:cs="Arial"/>
          <w:b/>
          <w:sz w:val="20"/>
          <w:szCs w:val="20"/>
        </w:rPr>
      </w:pPr>
    </w:p>
    <w:p w14:paraId="342CF9EA" w14:textId="77777777" w:rsidR="00F37193" w:rsidRDefault="00F37193" w:rsidP="00D73A62">
      <w:pPr>
        <w:rPr>
          <w:rFonts w:ascii="Arial" w:hAnsi="Arial" w:cs="Arial"/>
          <w:b/>
          <w:sz w:val="20"/>
          <w:szCs w:val="20"/>
        </w:rPr>
      </w:pPr>
    </w:p>
    <w:p w14:paraId="0A186DB6" w14:textId="77777777" w:rsidR="00F37193" w:rsidRDefault="00F37193" w:rsidP="00D73A62">
      <w:pPr>
        <w:rPr>
          <w:rFonts w:ascii="Arial" w:hAnsi="Arial" w:cs="Arial"/>
          <w:b/>
          <w:sz w:val="20"/>
          <w:szCs w:val="20"/>
        </w:rPr>
      </w:pPr>
    </w:p>
    <w:p w14:paraId="30260451" w14:textId="77777777" w:rsidR="00F37193" w:rsidRDefault="00F37193" w:rsidP="00D73A62">
      <w:pPr>
        <w:rPr>
          <w:rFonts w:ascii="Arial" w:hAnsi="Arial" w:cs="Arial"/>
          <w:b/>
          <w:sz w:val="20"/>
          <w:szCs w:val="20"/>
        </w:rPr>
      </w:pPr>
    </w:p>
    <w:p w14:paraId="7EC06656" w14:textId="77777777" w:rsidR="00F37193" w:rsidRDefault="00F37193" w:rsidP="00D73A62">
      <w:pPr>
        <w:rPr>
          <w:rFonts w:ascii="Arial" w:hAnsi="Arial" w:cs="Arial"/>
          <w:b/>
          <w:sz w:val="20"/>
          <w:szCs w:val="20"/>
        </w:rPr>
      </w:pPr>
    </w:p>
    <w:p w14:paraId="73876BC0" w14:textId="77777777" w:rsidR="00F37193" w:rsidRDefault="00F37193" w:rsidP="00D73A62">
      <w:pPr>
        <w:rPr>
          <w:rFonts w:ascii="Arial" w:hAnsi="Arial" w:cs="Arial"/>
          <w:b/>
          <w:sz w:val="20"/>
          <w:szCs w:val="20"/>
        </w:rPr>
      </w:pPr>
    </w:p>
    <w:p w14:paraId="3FFDB48D" w14:textId="3622E3BC" w:rsidR="00D73A62" w:rsidRPr="00293907" w:rsidRDefault="00D73A62" w:rsidP="00D73A62">
      <w:pPr>
        <w:rPr>
          <w:rFonts w:ascii="Arial" w:hAnsi="Arial" w:cs="Arial"/>
          <w:sz w:val="20"/>
          <w:szCs w:val="20"/>
        </w:rPr>
      </w:pPr>
      <w:r w:rsidRPr="00293907">
        <w:rPr>
          <w:rFonts w:ascii="Arial" w:hAnsi="Arial" w:cs="Arial"/>
          <w:b/>
          <w:sz w:val="20"/>
          <w:szCs w:val="20"/>
        </w:rPr>
        <w:t xml:space="preserve">Účastník je </w:t>
      </w:r>
      <w:r w:rsidRPr="00293907">
        <w:rPr>
          <w:rFonts w:ascii="Arial" w:hAnsi="Arial" w:cs="Arial"/>
          <w:b/>
          <w:sz w:val="20"/>
          <w:szCs w:val="20"/>
          <w:highlight w:val="yellow"/>
        </w:rPr>
        <w:t>malým podnikem/středním podnikem/mikropodnikem</w:t>
      </w:r>
      <w:r w:rsidRPr="00293907">
        <w:rPr>
          <w:rFonts w:ascii="Arial" w:hAnsi="Arial" w:cs="Arial"/>
          <w:b/>
          <w:sz w:val="20"/>
          <w:szCs w:val="20"/>
        </w:rPr>
        <w:t xml:space="preserve"> dle Doporučení 2003/361/ES </w:t>
      </w:r>
      <w:r w:rsidRPr="00293907">
        <w:rPr>
          <w:rFonts w:ascii="Arial" w:hAnsi="Arial" w:cs="Arial"/>
          <w:i/>
          <w:iCs/>
          <w:sz w:val="20"/>
          <w:szCs w:val="20"/>
        </w:rPr>
        <w:t>(</w:t>
      </w:r>
      <w:r w:rsidRPr="00293907">
        <w:rPr>
          <w:rFonts w:ascii="Arial" w:hAnsi="Arial" w:cs="Arial"/>
          <w:i/>
          <w:iCs/>
          <w:sz w:val="20"/>
          <w:szCs w:val="20"/>
          <w:highlight w:val="yellow"/>
        </w:rPr>
        <w:t>nehodící se škrtněte</w:t>
      </w:r>
      <w:r w:rsidRPr="00293907">
        <w:rPr>
          <w:rFonts w:ascii="Arial" w:hAnsi="Arial" w:cs="Arial"/>
          <w:i/>
          <w:iCs/>
          <w:sz w:val="20"/>
          <w:szCs w:val="20"/>
        </w:rPr>
        <w:t>)</w:t>
      </w:r>
    </w:p>
    <w:p w14:paraId="030451A7" w14:textId="77777777" w:rsidR="00D73A62" w:rsidRDefault="00D73A62" w:rsidP="00D73A62">
      <w:pPr>
        <w:jc w:val="both"/>
        <w:rPr>
          <w:rFonts w:ascii="Arial" w:hAnsi="Arial" w:cs="Arial"/>
          <w:sz w:val="20"/>
          <w:szCs w:val="20"/>
        </w:rPr>
      </w:pPr>
      <w:r w:rsidRPr="00293907">
        <w:rPr>
          <w:rFonts w:ascii="Arial" w:hAnsi="Arial" w:cs="Arial"/>
          <w:bCs/>
          <w:sz w:val="20"/>
          <w:szCs w:val="20"/>
        </w:rPr>
        <w:t xml:space="preserve">Pozn.: </w:t>
      </w:r>
      <w:r w:rsidRPr="00293907">
        <w:rPr>
          <w:rFonts w:ascii="Arial" w:hAnsi="Arial" w:cs="Arial"/>
          <w:b/>
          <w:sz w:val="20"/>
          <w:szCs w:val="20"/>
        </w:rPr>
        <w:t>mikropodnik</w:t>
      </w:r>
      <w:r w:rsidRPr="00293907">
        <w:rPr>
          <w:rFonts w:ascii="Arial" w:hAnsi="Arial" w:cs="Arial"/>
          <w:sz w:val="20"/>
          <w:szCs w:val="20"/>
        </w:rPr>
        <w:t xml:space="preserve">: méně než 10 zaměstnanců a roční obrat (finanční částka získaná za určité období) nebo rozvaha (výkaz aktiv a pasiv společnosti) do 2 milionů EUR; </w:t>
      </w:r>
    </w:p>
    <w:p w14:paraId="57BD31A2" w14:textId="77777777" w:rsidR="00D73A62" w:rsidRDefault="00D73A62" w:rsidP="00D73A62">
      <w:pPr>
        <w:jc w:val="both"/>
        <w:rPr>
          <w:rFonts w:ascii="Arial" w:hAnsi="Arial" w:cs="Arial"/>
          <w:sz w:val="20"/>
          <w:szCs w:val="20"/>
        </w:rPr>
      </w:pPr>
      <w:r w:rsidRPr="00293907">
        <w:rPr>
          <w:rFonts w:ascii="Arial" w:hAnsi="Arial" w:cs="Arial"/>
          <w:b/>
          <w:sz w:val="20"/>
          <w:szCs w:val="20"/>
        </w:rPr>
        <w:t>malý podnik</w:t>
      </w:r>
      <w:r w:rsidRPr="00293907">
        <w:rPr>
          <w:rFonts w:ascii="Arial" w:hAnsi="Arial" w:cs="Arial"/>
          <w:sz w:val="20"/>
          <w:szCs w:val="20"/>
        </w:rPr>
        <w:t xml:space="preserve">: méně než 50 zaměstnanců a roční obrat nebo rozvaha do 10 milionů EUR; </w:t>
      </w:r>
    </w:p>
    <w:p w14:paraId="1025F603" w14:textId="77777777" w:rsidR="00D73A62" w:rsidRPr="00293907" w:rsidRDefault="00D73A62" w:rsidP="00D73A62">
      <w:pPr>
        <w:jc w:val="both"/>
        <w:rPr>
          <w:rFonts w:ascii="Arial" w:hAnsi="Arial" w:cs="Arial"/>
          <w:sz w:val="20"/>
          <w:szCs w:val="20"/>
        </w:rPr>
      </w:pPr>
      <w:r w:rsidRPr="00293907">
        <w:rPr>
          <w:rFonts w:ascii="Arial" w:hAnsi="Arial" w:cs="Arial"/>
          <w:b/>
          <w:sz w:val="20"/>
          <w:szCs w:val="20"/>
        </w:rPr>
        <w:t>střední podnik</w:t>
      </w:r>
      <w:r w:rsidRPr="00293907">
        <w:rPr>
          <w:rFonts w:ascii="Arial" w:hAnsi="Arial" w:cs="Arial"/>
          <w:sz w:val="20"/>
          <w:szCs w:val="20"/>
        </w:rPr>
        <w:t xml:space="preserve">: méně než 250 zaměstnanců a roční obrat do 50 milionů EUR nebo rozvaha do 43 milionů EUR. </w:t>
      </w:r>
    </w:p>
    <w:p w14:paraId="2A07EB00" w14:textId="77777777" w:rsidR="00D73A62" w:rsidRPr="00293907" w:rsidRDefault="00D73A62" w:rsidP="00D73A62">
      <w:pPr>
        <w:rPr>
          <w:rFonts w:ascii="Arial" w:hAnsi="Arial" w:cs="Arial"/>
          <w:sz w:val="20"/>
          <w:szCs w:val="20"/>
        </w:rPr>
      </w:pPr>
      <w:r w:rsidRPr="00293907">
        <w:rPr>
          <w:rFonts w:ascii="Arial" w:hAnsi="Arial" w:cs="Arial"/>
          <w:b/>
          <w:sz w:val="20"/>
          <w:szCs w:val="20"/>
        </w:rPr>
        <w:t xml:space="preserve">Účastník je kótován na burze cenných papírů: </w:t>
      </w:r>
      <w:r w:rsidRPr="00293907">
        <w:rPr>
          <w:rFonts w:ascii="Arial" w:hAnsi="Arial" w:cs="Arial"/>
          <w:bCs/>
          <w:sz w:val="20"/>
          <w:szCs w:val="20"/>
          <w:highlight w:val="yellow"/>
        </w:rPr>
        <w:t>ANO/NE</w:t>
      </w:r>
      <w:r w:rsidRPr="00293907">
        <w:rPr>
          <w:rFonts w:ascii="Arial" w:hAnsi="Arial" w:cs="Arial"/>
          <w:bCs/>
          <w:sz w:val="20"/>
          <w:szCs w:val="20"/>
        </w:rPr>
        <w:t xml:space="preserve"> </w:t>
      </w:r>
      <w:r w:rsidRPr="00293907">
        <w:rPr>
          <w:rFonts w:ascii="Arial" w:hAnsi="Arial" w:cs="Arial"/>
          <w:i/>
          <w:iCs/>
          <w:sz w:val="20"/>
          <w:szCs w:val="20"/>
        </w:rPr>
        <w:t>(</w:t>
      </w:r>
      <w:r w:rsidRPr="00293907">
        <w:rPr>
          <w:rFonts w:ascii="Arial" w:hAnsi="Arial" w:cs="Arial"/>
          <w:i/>
          <w:iCs/>
          <w:sz w:val="20"/>
          <w:szCs w:val="20"/>
          <w:highlight w:val="yellow"/>
        </w:rPr>
        <w:t>nehodící se škrtněte</w:t>
      </w:r>
      <w:r w:rsidRPr="00293907">
        <w:rPr>
          <w:rFonts w:ascii="Arial" w:hAnsi="Arial" w:cs="Arial"/>
          <w:i/>
          <w:iCs/>
          <w:sz w:val="20"/>
          <w:szCs w:val="20"/>
        </w:rPr>
        <w:t>)</w:t>
      </w:r>
    </w:p>
    <w:p w14:paraId="215E52D4" w14:textId="77777777" w:rsidR="00F37193" w:rsidRDefault="00F37193" w:rsidP="00E4756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A3D9BF4" w14:textId="7D117264" w:rsidR="00D73A62" w:rsidRDefault="00D73A62" w:rsidP="00E4756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93907">
        <w:rPr>
          <w:rFonts w:ascii="Arial" w:hAnsi="Arial" w:cs="Arial"/>
          <w:b/>
          <w:sz w:val="20"/>
          <w:szCs w:val="20"/>
        </w:rPr>
        <w:t>Přímý odkaz na odpovídající informace vedené v informačním systému veřejné správy, resp. přímé odkazy na údaje o účastníkovi</w:t>
      </w:r>
      <w:r w:rsidRPr="00293907">
        <w:rPr>
          <w:rFonts w:ascii="Arial" w:hAnsi="Arial" w:cs="Arial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 (v případě uvedení přímého odkazu na údaje o účastníkovi není povinen účastník zadávacího řízení, resp. vybraný dodavatel, předkládat </w:t>
      </w:r>
      <w:r>
        <w:rPr>
          <w:rFonts w:ascii="Arial" w:hAnsi="Arial" w:cs="Arial"/>
          <w:sz w:val="20"/>
          <w:szCs w:val="20"/>
        </w:rPr>
        <w:t>doklad</w:t>
      </w:r>
      <w:r w:rsidRPr="00293907">
        <w:rPr>
          <w:rFonts w:ascii="Arial" w:hAnsi="Arial" w:cs="Arial"/>
          <w:sz w:val="20"/>
          <w:szCs w:val="20"/>
        </w:rPr>
        <w:t>:</w:t>
      </w:r>
      <w:r w:rsidRPr="00293907">
        <w:rPr>
          <w:rFonts w:ascii="Arial" w:hAnsi="Arial" w:cs="Arial"/>
          <w:b/>
          <w:sz w:val="20"/>
          <w:szCs w:val="20"/>
        </w:rPr>
        <w:t xml:space="preserve"> </w:t>
      </w:r>
    </w:p>
    <w:p w14:paraId="3894B5CF" w14:textId="77777777" w:rsidR="00D73A62" w:rsidRPr="00293907" w:rsidRDefault="00D73A62" w:rsidP="00E4756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93907">
        <w:rPr>
          <w:rFonts w:ascii="Arial" w:hAnsi="Arial" w:cs="Arial"/>
          <w:sz w:val="20"/>
          <w:szCs w:val="20"/>
          <w:highlight w:val="yellow"/>
        </w:rPr>
        <w:t>……. DOPLNÍ ÚČASTNÍK ……</w:t>
      </w:r>
    </w:p>
    <w:p w14:paraId="17C6AC6A" w14:textId="77777777" w:rsidR="00F37193" w:rsidRDefault="00F37193" w:rsidP="00566B01">
      <w:pPr>
        <w:pStyle w:val="Zhlav"/>
        <w:spacing w:after="60"/>
        <w:jc w:val="both"/>
        <w:rPr>
          <w:rFonts w:eastAsia="Calibri" w:cs="Arial"/>
          <w:b/>
          <w:bCs/>
          <w:caps/>
          <w:color w:val="0070C0"/>
          <w:u w:val="single"/>
          <w:lang w:eastAsia="x-none"/>
        </w:rPr>
      </w:pPr>
    </w:p>
    <w:p w14:paraId="560DB7A0" w14:textId="3A9C4317" w:rsidR="000D0AD3" w:rsidRPr="00CE3E9C" w:rsidRDefault="000D0AD3" w:rsidP="00566B01">
      <w:pPr>
        <w:pStyle w:val="Zhlav"/>
        <w:spacing w:after="60"/>
        <w:jc w:val="both"/>
        <w:rPr>
          <w:rFonts w:eastAsia="Calibri" w:cs="Arial"/>
          <w:b/>
          <w:bCs/>
          <w:caps/>
          <w:color w:val="0070C0"/>
          <w:u w:val="single"/>
          <w:lang w:eastAsia="x-none"/>
        </w:rPr>
      </w:pPr>
      <w:r w:rsidRPr="00CE3E9C">
        <w:rPr>
          <w:rFonts w:eastAsia="Calibri" w:cs="Arial"/>
          <w:b/>
          <w:bCs/>
          <w:caps/>
          <w:color w:val="0070C0"/>
          <w:u w:val="single"/>
          <w:lang w:eastAsia="x-none"/>
        </w:rPr>
        <w:t>Základní způsobilost:</w:t>
      </w:r>
    </w:p>
    <w:p w14:paraId="7A01FCC8" w14:textId="52ED9E46" w:rsidR="00403DE2" w:rsidRPr="005D6DA1" w:rsidRDefault="009A4697" w:rsidP="005D6DA1">
      <w:pPr>
        <w:pStyle w:val="Zkladntext"/>
        <w:tabs>
          <w:tab w:val="num" w:pos="426"/>
        </w:tabs>
        <w:spacing w:after="0"/>
        <w:ind w:left="284" w:hanging="284"/>
        <w:rPr>
          <w:rFonts w:ascii="Arial" w:eastAsia="Calibri" w:hAnsi="Arial" w:cs="Arial"/>
          <w:sz w:val="20"/>
          <w:szCs w:val="20"/>
          <w:lang w:eastAsia="x-none"/>
        </w:rPr>
      </w:pPr>
      <w:r w:rsidRPr="005D6DA1">
        <w:rPr>
          <w:rFonts w:ascii="Arial" w:eastAsia="Calibri" w:hAnsi="Arial" w:cs="Arial"/>
          <w:sz w:val="20"/>
          <w:szCs w:val="20"/>
          <w:lang w:eastAsia="x-none"/>
        </w:rPr>
        <w:t xml:space="preserve">1. </w:t>
      </w:r>
      <w:r w:rsidR="005D6DA1">
        <w:rPr>
          <w:rFonts w:ascii="Arial" w:eastAsia="Calibri" w:hAnsi="Arial" w:cs="Arial"/>
          <w:sz w:val="20"/>
          <w:szCs w:val="20"/>
          <w:lang w:eastAsia="x-none"/>
        </w:rPr>
        <w:t xml:space="preserve"> </w:t>
      </w:r>
      <w:r w:rsidR="00403DE2" w:rsidRPr="005D6DA1">
        <w:rPr>
          <w:rFonts w:ascii="Arial" w:eastAsia="Calibri" w:hAnsi="Arial" w:cs="Arial"/>
          <w:sz w:val="20"/>
          <w:szCs w:val="20"/>
          <w:lang w:eastAsia="x-none"/>
        </w:rPr>
        <w:t>Základní způsobilost v rámci zadávacího řízení k výše uvedené veřejné zakázce splňuje dodavatel,</w:t>
      </w:r>
      <w:r w:rsidR="005D6DA1">
        <w:rPr>
          <w:rFonts w:ascii="Arial" w:eastAsia="Calibri" w:hAnsi="Arial" w:cs="Arial"/>
          <w:sz w:val="20"/>
          <w:szCs w:val="20"/>
          <w:lang w:eastAsia="x-none"/>
        </w:rPr>
        <w:t xml:space="preserve"> </w:t>
      </w:r>
      <w:r w:rsidR="00403DE2" w:rsidRPr="005D6DA1">
        <w:rPr>
          <w:rFonts w:ascii="Arial" w:eastAsia="Calibri" w:hAnsi="Arial" w:cs="Arial"/>
          <w:sz w:val="20"/>
          <w:szCs w:val="20"/>
          <w:lang w:eastAsia="x-none"/>
        </w:rPr>
        <w:t>který:</w:t>
      </w:r>
    </w:p>
    <w:p w14:paraId="394B7978" w14:textId="2547EC16" w:rsidR="00403DE2" w:rsidRPr="005D6DA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nebyl v zemi svého sídla v posledních 5 letech před zahájením zadávacího řízení pravomocně odsouzen pro trestný čin uvedený v příloze č. 3 k zákonu </w:t>
      </w:r>
      <w:r w:rsidR="00F37193">
        <w:rPr>
          <w:rFonts w:ascii="Arial" w:hAnsi="Arial" w:cs="Arial"/>
          <w:sz w:val="20"/>
        </w:rPr>
        <w:t xml:space="preserve">č. 134/2016 Sb., o zadávaní veřejných zakázek, ve znění pozdějších předpisů (dále jen „ZZVZ“) </w:t>
      </w:r>
      <w:r w:rsidRPr="005D6DA1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1F7FD154" w14:textId="77777777" w:rsidR="00403DE2" w:rsidRPr="005D6DA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5D6DA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5D6DA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6E121E3B" w:rsidR="00403DE2" w:rsidRPr="005D6DA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>není v likvidaci, nebylo proti němu vydáno rozhodnutí o úpadku a nebyla vůči němu nařízena nucená správa podle jiného právního předpisu</w:t>
      </w:r>
      <w:r w:rsidR="00F37193">
        <w:rPr>
          <w:rFonts w:ascii="Arial" w:hAnsi="Arial" w:cs="Arial"/>
          <w:sz w:val="20"/>
        </w:rPr>
        <w:t>, a ni není</w:t>
      </w:r>
      <w:r w:rsidRPr="005D6DA1">
        <w:rPr>
          <w:rFonts w:ascii="Arial" w:hAnsi="Arial" w:cs="Arial"/>
          <w:sz w:val="20"/>
        </w:rPr>
        <w:t xml:space="preserve"> v obdobné situaci podle právního řádu země sídla dodavatele.</w:t>
      </w:r>
    </w:p>
    <w:p w14:paraId="1148A245" w14:textId="77777777" w:rsidR="00403DE2" w:rsidRPr="005D6DA1" w:rsidRDefault="00403DE2" w:rsidP="005D6DA1">
      <w:pPr>
        <w:pStyle w:val="Textodstavce"/>
        <w:tabs>
          <w:tab w:val="clear" w:pos="782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5D6DA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tato právnická osoba, </w:t>
      </w:r>
    </w:p>
    <w:p w14:paraId="6EE80B4B" w14:textId="77777777" w:rsidR="00403DE2" w:rsidRPr="005D6DA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>každý člen statutárního orgánu této právnické osoby a</w:t>
      </w:r>
    </w:p>
    <w:p w14:paraId="57062E70" w14:textId="77777777" w:rsidR="00403DE2" w:rsidRPr="005D6DA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osoba zastupující tuto právnickou osobu v statutárním orgánu dodavatele. </w:t>
      </w:r>
    </w:p>
    <w:p w14:paraId="233051A3" w14:textId="77777777" w:rsidR="00403DE2" w:rsidRPr="005D6DA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 xml:space="preserve">3. Účastní-li se zadávacího řízení pobočka závodu </w:t>
      </w:r>
    </w:p>
    <w:p w14:paraId="0FB8909E" w14:textId="110C6677" w:rsidR="00403DE2" w:rsidRPr="005D6DA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zahraniční právnické osoby, musí podmínku podle </w:t>
      </w:r>
      <w:r w:rsidR="00F37193">
        <w:rPr>
          <w:rFonts w:ascii="Arial" w:hAnsi="Arial" w:cs="Arial"/>
          <w:sz w:val="20"/>
        </w:rPr>
        <w:t xml:space="preserve">odst. 1 </w:t>
      </w:r>
      <w:r w:rsidRPr="005D6DA1">
        <w:rPr>
          <w:rFonts w:ascii="Arial" w:hAnsi="Arial" w:cs="Arial"/>
          <w:sz w:val="20"/>
        </w:rPr>
        <w:t>písm. a) splňovat tato právnická osoba a vedoucí pobočky závodu,</w:t>
      </w:r>
    </w:p>
    <w:p w14:paraId="3C36C658" w14:textId="6AE56566" w:rsidR="00465EBB" w:rsidRPr="005D6DA1" w:rsidRDefault="00403DE2" w:rsidP="00E4756C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české právnické osoby, musí podmínku podle </w:t>
      </w:r>
      <w:r w:rsidR="00F37193">
        <w:rPr>
          <w:rFonts w:ascii="Arial" w:hAnsi="Arial" w:cs="Arial"/>
          <w:sz w:val="20"/>
        </w:rPr>
        <w:t xml:space="preserve">odst. 1 </w:t>
      </w:r>
      <w:r w:rsidRPr="005D6DA1">
        <w:rPr>
          <w:rFonts w:ascii="Arial" w:hAnsi="Arial" w:cs="Arial"/>
          <w:sz w:val="20"/>
        </w:rPr>
        <w:t>písm. a) splňovat osoby uvedené v odstavci 2 a vedoucí pobočky závodu.</w:t>
      </w:r>
    </w:p>
    <w:p w14:paraId="7BB5DB33" w14:textId="25690484" w:rsidR="00465EBB" w:rsidRPr="005D6DA1" w:rsidRDefault="00465EBB" w:rsidP="00E4756C">
      <w:pPr>
        <w:pStyle w:val="Textpsmene"/>
        <w:numPr>
          <w:ilvl w:val="0"/>
          <w:numId w:val="0"/>
        </w:numPr>
        <w:suppressAutoHyphens w:val="0"/>
        <w:rPr>
          <w:rFonts w:ascii="Arial" w:hAnsi="Arial" w:cs="Arial"/>
          <w:b/>
          <w:sz w:val="20"/>
        </w:rPr>
      </w:pPr>
      <w:r w:rsidRPr="005D6DA1">
        <w:rPr>
          <w:rFonts w:ascii="Arial" w:hAnsi="Arial" w:cs="Arial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5F6979AE" w14:textId="77777777" w:rsidR="00F37193" w:rsidRDefault="00F37193" w:rsidP="00CC5C6A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="Arial" w:hAnsi="Arial" w:cs="Arial"/>
          <w:b/>
          <w:color w:val="0070C0"/>
          <w:sz w:val="20"/>
          <w:u w:val="single"/>
        </w:rPr>
      </w:pPr>
    </w:p>
    <w:p w14:paraId="71CC98C4" w14:textId="3BD116EE" w:rsidR="00CC5C6A" w:rsidRPr="00CE3E9C" w:rsidRDefault="00CC5C6A" w:rsidP="00CC5C6A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="Arial" w:hAnsi="Arial" w:cs="Arial"/>
          <w:b/>
          <w:color w:val="0070C0"/>
          <w:sz w:val="20"/>
          <w:u w:val="single"/>
        </w:rPr>
      </w:pPr>
      <w:r w:rsidRPr="00CE3E9C">
        <w:rPr>
          <w:rFonts w:ascii="Arial" w:hAnsi="Arial" w:cs="Arial"/>
          <w:b/>
          <w:color w:val="0070C0"/>
          <w:sz w:val="20"/>
          <w:u w:val="single"/>
        </w:rPr>
        <w:t xml:space="preserve">PROFESNÍ </w:t>
      </w:r>
      <w:r w:rsidRPr="00CE3E9C">
        <w:rPr>
          <w:rFonts w:ascii="Arial" w:hAnsi="Arial" w:cs="Arial"/>
          <w:b/>
          <w:bCs/>
          <w:caps/>
          <w:color w:val="0070C0"/>
          <w:sz w:val="20"/>
          <w:u w:val="single"/>
        </w:rPr>
        <w:t>způsobilost:</w:t>
      </w:r>
    </w:p>
    <w:p w14:paraId="510D7FBA" w14:textId="4DD7CD41" w:rsidR="00CC5C6A" w:rsidRPr="005D6DA1" w:rsidRDefault="00CC5C6A" w:rsidP="00CC5C6A">
      <w:pPr>
        <w:pStyle w:val="Textpsmene"/>
        <w:numPr>
          <w:ilvl w:val="0"/>
          <w:numId w:val="0"/>
        </w:numPr>
        <w:suppressAutoHyphens w:val="0"/>
        <w:rPr>
          <w:rFonts w:ascii="Arial" w:hAnsi="Arial" w:cs="Arial"/>
          <w:sz w:val="20"/>
        </w:rPr>
      </w:pPr>
      <w:r w:rsidRPr="005D6DA1">
        <w:rPr>
          <w:rFonts w:ascii="Arial" w:hAnsi="Arial" w:cs="Arial"/>
          <w:b/>
          <w:sz w:val="20"/>
        </w:rPr>
        <w:t xml:space="preserve">Čestně prohlašuji, že jsem dodavatelem, který splňuje profesní způsobilost dle § 77 odst. </w:t>
      </w:r>
      <w:r w:rsidR="00F37193">
        <w:rPr>
          <w:rFonts w:ascii="Arial" w:hAnsi="Arial" w:cs="Arial"/>
          <w:b/>
          <w:sz w:val="20"/>
        </w:rPr>
        <w:t xml:space="preserve">2 písm. a) </w:t>
      </w:r>
      <w:r w:rsidRPr="005D6DA1">
        <w:rPr>
          <w:rFonts w:ascii="Arial" w:hAnsi="Arial" w:cs="Arial"/>
          <w:b/>
          <w:sz w:val="20"/>
        </w:rPr>
        <w:t xml:space="preserve">ZZVZ. </w:t>
      </w:r>
    </w:p>
    <w:p w14:paraId="1E467150" w14:textId="78D80083" w:rsidR="00720CC7" w:rsidRDefault="004A3C6F" w:rsidP="003C34D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Arial" w:eastAsia="Times New Roman" w:hAnsi="Arial" w:cs="Arial"/>
          <w:bCs/>
          <w:sz w:val="20"/>
          <w:lang w:val="cs-CZ" w:eastAsia="cs-CZ"/>
        </w:rPr>
      </w:pPr>
      <w:r>
        <w:rPr>
          <w:rFonts w:ascii="Arial" w:eastAsia="Times New Roman" w:hAnsi="Arial" w:cs="Arial"/>
          <w:bCs/>
          <w:sz w:val="20"/>
          <w:lang w:val="cs-CZ" w:eastAsia="cs-CZ"/>
        </w:rPr>
        <w:t>odkaz na obchodní rejstřík nebo živnostenský rejstřík, ze kterého bud</w:t>
      </w:r>
      <w:r w:rsidR="00E4756C">
        <w:rPr>
          <w:rFonts w:ascii="Arial" w:eastAsia="Times New Roman" w:hAnsi="Arial" w:cs="Arial"/>
          <w:bCs/>
          <w:sz w:val="20"/>
          <w:lang w:val="cs-CZ" w:eastAsia="cs-CZ"/>
        </w:rPr>
        <w:t>e</w:t>
      </w:r>
      <w:r>
        <w:rPr>
          <w:rFonts w:ascii="Arial" w:eastAsia="Times New Roman" w:hAnsi="Arial" w:cs="Arial"/>
          <w:bCs/>
          <w:sz w:val="20"/>
          <w:lang w:val="cs-CZ" w:eastAsia="cs-CZ"/>
        </w:rPr>
        <w:t xml:space="preserve"> patrné, že předmět podnikání odpovídá předmětu této veřejné zakázky: </w:t>
      </w:r>
      <w:bookmarkStart w:id="1" w:name="odkaz"/>
      <w:bookmarkEnd w:id="1"/>
    </w:p>
    <w:p w14:paraId="2299BFDF" w14:textId="1C5FF53D" w:rsidR="003C34D1" w:rsidRDefault="003C34D1" w:rsidP="00E4756C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Arial" w:eastAsia="Times New Roman" w:hAnsi="Arial" w:cs="Arial"/>
          <w:bCs/>
          <w:sz w:val="20"/>
          <w:lang w:val="cs-CZ" w:eastAsia="cs-CZ"/>
        </w:rPr>
      </w:pPr>
      <w:r w:rsidRPr="003C34D1">
        <w:rPr>
          <w:rFonts w:ascii="Arial" w:eastAsia="Times New Roman" w:hAnsi="Arial" w:cs="Arial"/>
          <w:bCs/>
          <w:sz w:val="20"/>
          <w:highlight w:val="yellow"/>
          <w:lang w:val="cs-CZ" w:eastAsia="cs-CZ"/>
        </w:rPr>
        <w:lastRenderedPageBreak/>
        <w:t>……</w:t>
      </w:r>
      <w:r w:rsidR="00E4756C">
        <w:rPr>
          <w:rFonts w:ascii="Arial" w:eastAsia="Times New Roman" w:hAnsi="Arial" w:cs="Arial"/>
          <w:bCs/>
          <w:sz w:val="20"/>
          <w:highlight w:val="yellow"/>
          <w:lang w:val="cs-CZ" w:eastAsia="cs-CZ"/>
        </w:rPr>
        <w:t>uveďte odkaz/y- např. seznam kvalifikovaných dodavatelů, odkaz na výpis z OR</w:t>
      </w:r>
      <w:r w:rsidRPr="00E4756C">
        <w:rPr>
          <w:rFonts w:ascii="Arial" w:eastAsia="Times New Roman" w:hAnsi="Arial" w:cs="Arial"/>
          <w:bCs/>
          <w:sz w:val="20"/>
          <w:highlight w:val="yellow"/>
          <w:lang w:val="cs-CZ" w:eastAsia="cs-CZ"/>
        </w:rPr>
        <w:t>……</w:t>
      </w:r>
      <w:r w:rsidR="00E4756C" w:rsidRPr="00E4756C">
        <w:rPr>
          <w:rFonts w:ascii="Arial" w:eastAsia="Times New Roman" w:hAnsi="Arial" w:cs="Arial"/>
          <w:bCs/>
          <w:sz w:val="20"/>
          <w:highlight w:val="yellow"/>
          <w:lang w:val="cs-CZ" w:eastAsia="cs-CZ"/>
        </w:rPr>
        <w:t>………………</w:t>
      </w:r>
    </w:p>
    <w:p w14:paraId="2F2291A4" w14:textId="77777777" w:rsidR="004A3C6F" w:rsidRDefault="004A3C6F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="Arial" w:eastAsia="Times New Roman" w:hAnsi="Arial" w:cs="Arial"/>
          <w:bCs/>
          <w:sz w:val="20"/>
          <w:lang w:val="cs-CZ" w:eastAsia="cs-CZ"/>
        </w:rPr>
      </w:pPr>
    </w:p>
    <w:p w14:paraId="16DFE555" w14:textId="77777777" w:rsidR="00F37193" w:rsidRDefault="00F37193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="Arial" w:eastAsia="Times New Roman" w:hAnsi="Arial" w:cs="Arial"/>
          <w:bCs/>
          <w:sz w:val="20"/>
          <w:lang w:val="cs-CZ" w:eastAsia="cs-CZ"/>
        </w:rPr>
      </w:pPr>
    </w:p>
    <w:p w14:paraId="44F216A1" w14:textId="7F0BF5C6" w:rsidR="003C34D1" w:rsidRDefault="003C34D1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="Arial" w:eastAsia="Times New Roman" w:hAnsi="Arial" w:cs="Arial"/>
          <w:b/>
          <w:color w:val="0070C0"/>
          <w:sz w:val="20"/>
          <w:u w:val="single"/>
          <w:lang w:val="cs-CZ" w:eastAsia="cs-CZ"/>
        </w:rPr>
      </w:pPr>
      <w:r w:rsidRPr="003C34D1">
        <w:rPr>
          <w:rFonts w:ascii="Arial" w:eastAsia="Times New Roman" w:hAnsi="Arial" w:cs="Arial"/>
          <w:b/>
          <w:color w:val="0070C0"/>
          <w:sz w:val="20"/>
          <w:u w:val="single"/>
          <w:lang w:val="cs-CZ" w:eastAsia="cs-CZ"/>
        </w:rPr>
        <w:t>TECHNICKÁ KVALIFIKACE</w:t>
      </w:r>
      <w:r>
        <w:rPr>
          <w:rFonts w:ascii="Arial" w:eastAsia="Times New Roman" w:hAnsi="Arial" w:cs="Arial"/>
          <w:b/>
          <w:color w:val="0070C0"/>
          <w:sz w:val="20"/>
          <w:u w:val="single"/>
          <w:lang w:val="cs-CZ" w:eastAsia="cs-CZ"/>
        </w:rPr>
        <w:t>:</w:t>
      </w:r>
    </w:p>
    <w:p w14:paraId="4F34C897" w14:textId="30B9C17C" w:rsidR="003C34D1" w:rsidRPr="003C34D1" w:rsidRDefault="003C34D1" w:rsidP="003C34D1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3C34D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Splnění technické kvalifikace analogicky dle § 79 odst. 2 písm. </w:t>
      </w:r>
      <w:r w:rsidR="00F37193">
        <w:rPr>
          <w:rFonts w:ascii="Arial" w:eastAsia="Calibri" w:hAnsi="Arial" w:cs="Arial"/>
          <w:b/>
          <w:bCs/>
          <w:sz w:val="20"/>
          <w:szCs w:val="20"/>
          <w:lang w:eastAsia="cs-CZ"/>
        </w:rPr>
        <w:t>h</w:t>
      </w:r>
      <w:r w:rsidRPr="003C34D1">
        <w:rPr>
          <w:rFonts w:ascii="Arial" w:eastAsia="Calibri" w:hAnsi="Arial" w:cs="Arial"/>
          <w:b/>
          <w:bCs/>
          <w:sz w:val="20"/>
          <w:szCs w:val="20"/>
          <w:lang w:eastAsia="cs-CZ"/>
        </w:rPr>
        <w:t>) ZZVZ:</w:t>
      </w:r>
    </w:p>
    <w:p w14:paraId="370025C4" w14:textId="59F0594A" w:rsidR="003C34D1" w:rsidRPr="003C34D1" w:rsidRDefault="003C34D1" w:rsidP="003C34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C34D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Dodavatel předloží opatření v oblasti řízení z hlediska ochrany životního prostředí, která bude dodavatel schopen použít při plnění veřejné zakázky, v souladu s § 80 odst. 2 </w:t>
      </w:r>
      <w:r w:rsidR="00F371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ZZVZ</w:t>
      </w:r>
      <w:r w:rsidRPr="003C34D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dodavatel předloží doklad o registraci v systému řízení a auditu z hlediska ochrany životního prostředí (EMAS) nebo certifikát řízení z hlediska ochrany životního prostředí vydaný podle českých technických norem akreditovanou osobou.</w:t>
      </w:r>
    </w:p>
    <w:p w14:paraId="53B022E7" w14:textId="77777777" w:rsidR="00F37193" w:rsidRDefault="00F37193" w:rsidP="00566B01">
      <w:pPr>
        <w:spacing w:after="60"/>
        <w:rPr>
          <w:rFonts w:ascii="Arial" w:hAnsi="Arial" w:cs="Arial"/>
          <w:b/>
          <w:bCs/>
          <w:caps/>
          <w:color w:val="0070C0"/>
          <w:sz w:val="20"/>
          <w:szCs w:val="20"/>
          <w:u w:val="single"/>
          <w:lang w:eastAsia="cs-CZ"/>
        </w:rPr>
      </w:pPr>
    </w:p>
    <w:p w14:paraId="4E537E5E" w14:textId="6C6E0484" w:rsidR="00297D41" w:rsidRPr="00CE3E9C" w:rsidRDefault="00205641" w:rsidP="00566B01">
      <w:pPr>
        <w:spacing w:after="60"/>
        <w:rPr>
          <w:rFonts w:ascii="Arial" w:hAnsi="Arial" w:cs="Arial"/>
          <w:b/>
          <w:bCs/>
          <w:caps/>
          <w:color w:val="0070C0"/>
          <w:sz w:val="20"/>
          <w:szCs w:val="20"/>
          <w:u w:val="single"/>
          <w:lang w:eastAsia="cs-CZ"/>
        </w:rPr>
      </w:pPr>
      <w:r w:rsidRPr="00CE3E9C">
        <w:rPr>
          <w:rFonts w:ascii="Arial" w:hAnsi="Arial" w:cs="Arial"/>
          <w:b/>
          <w:bCs/>
          <w:caps/>
          <w:color w:val="0070C0"/>
          <w:sz w:val="20"/>
          <w:szCs w:val="20"/>
          <w:u w:val="single"/>
          <w:lang w:eastAsia="cs-CZ"/>
        </w:rPr>
        <w:t>Střet zájmů:</w:t>
      </w:r>
    </w:p>
    <w:p w14:paraId="3334E5E7" w14:textId="77777777" w:rsidR="00BE32B0" w:rsidRPr="005D6DA1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/>
          <w:bCs/>
          <w:sz w:val="20"/>
          <w:lang w:val="cs-CZ"/>
        </w:rPr>
      </w:pPr>
      <w:r w:rsidRPr="005D6DA1">
        <w:rPr>
          <w:rFonts w:ascii="Arial" w:hAnsi="Arial" w:cs="Arial"/>
          <w:b/>
          <w:bCs/>
          <w:sz w:val="20"/>
          <w:lang w:val="cs-CZ"/>
        </w:rPr>
        <w:t xml:space="preserve">Výše uvedený dodavatel </w:t>
      </w:r>
      <w:r w:rsidR="008763DE" w:rsidRPr="005D6DA1">
        <w:rPr>
          <w:rFonts w:ascii="Arial" w:hAnsi="Arial" w:cs="Arial"/>
          <w:b/>
          <w:bCs/>
          <w:sz w:val="20"/>
          <w:lang w:val="cs-CZ"/>
        </w:rPr>
        <w:t>čestně prohlašuje,</w:t>
      </w:r>
      <w:r w:rsidR="00E12C68" w:rsidRPr="005D6DA1">
        <w:rPr>
          <w:rFonts w:ascii="Arial" w:hAnsi="Arial" w:cs="Arial"/>
          <w:b/>
          <w:bCs/>
          <w:sz w:val="20"/>
          <w:lang w:val="cs-CZ"/>
        </w:rPr>
        <w:t xml:space="preserve"> že </w:t>
      </w:r>
    </w:p>
    <w:p w14:paraId="2D2F4320" w14:textId="11F3C31F" w:rsidR="007D0780" w:rsidRPr="005D6DA1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="Arial" w:hAnsi="Arial" w:cs="Arial"/>
          <w:sz w:val="20"/>
          <w:lang w:val="cs-CZ" w:eastAsia="cs-CZ"/>
        </w:rPr>
      </w:pPr>
      <w:r w:rsidRPr="005D6DA1">
        <w:rPr>
          <w:rFonts w:ascii="Arial" w:hAnsi="Arial" w:cs="Arial"/>
          <w:sz w:val="20"/>
          <w:lang w:val="cs-CZ" w:eastAsia="cs-CZ"/>
        </w:rPr>
        <w:t xml:space="preserve">není obchodní společností, ve které veřejný funkcionář uvedený v </w:t>
      </w:r>
      <w:hyperlink r:id="rId8" w:history="1">
        <w:r w:rsidRPr="005D6DA1">
          <w:rPr>
            <w:rFonts w:ascii="Arial" w:hAnsi="Arial" w:cs="Arial"/>
            <w:sz w:val="20"/>
            <w:lang w:val="cs-CZ" w:eastAsia="cs-CZ"/>
          </w:rPr>
          <w:t>§ 2 odst. 1 písm. c)</w:t>
        </w:r>
      </w:hyperlink>
      <w:r w:rsidRPr="005D6DA1">
        <w:rPr>
          <w:rFonts w:ascii="Arial" w:hAnsi="Arial" w:cs="Arial"/>
          <w:sz w:val="20"/>
          <w:lang w:val="cs-CZ" w:eastAsia="cs-CZ"/>
        </w:rPr>
        <w:t xml:space="preserve"> zákona č. 159/2006 Sb., o střetu zájmů, v platném znění,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 w:rsidRPr="005D6DA1">
        <w:rPr>
          <w:rFonts w:ascii="Arial" w:hAnsi="Arial" w:cs="Arial"/>
          <w:sz w:val="20"/>
          <w:lang w:val="cs-CZ" w:eastAsia="cs-CZ"/>
        </w:rPr>
        <w:t>;</w:t>
      </w:r>
    </w:p>
    <w:p w14:paraId="776C31DF" w14:textId="66E270FE" w:rsidR="00BE32B0" w:rsidRPr="005D6DA1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="Arial" w:hAnsi="Arial" w:cs="Arial"/>
          <w:bCs/>
          <w:sz w:val="20"/>
        </w:rPr>
      </w:pPr>
      <w:r w:rsidRPr="005D6DA1">
        <w:rPr>
          <w:rFonts w:ascii="Arial" w:hAnsi="Arial" w:cs="Arial"/>
          <w:bCs/>
          <w:sz w:val="20"/>
        </w:rPr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26C9AADF" w14:textId="77777777" w:rsidR="00F37193" w:rsidRDefault="00F37193" w:rsidP="00CB5793">
      <w:pPr>
        <w:spacing w:after="60" w:line="240" w:lineRule="auto"/>
        <w:jc w:val="both"/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</w:pPr>
    </w:p>
    <w:p w14:paraId="0D0B7D8B" w14:textId="2737E7F0" w:rsidR="007B0D3F" w:rsidRPr="00CE3E9C" w:rsidRDefault="00205641" w:rsidP="00CB5793">
      <w:pPr>
        <w:spacing w:after="60" w:line="240" w:lineRule="auto"/>
        <w:jc w:val="both"/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</w:pPr>
      <w:r w:rsidRPr="00CE3E9C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Splnění požadavků vyplývajících z nařízení Rady EU č. 2022/576:</w:t>
      </w:r>
    </w:p>
    <w:p w14:paraId="69A2F909" w14:textId="03648328" w:rsidR="009822FB" w:rsidRPr="005D6DA1" w:rsidRDefault="009E136C" w:rsidP="009822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b/>
          <w:bCs/>
          <w:sz w:val="20"/>
          <w:szCs w:val="20"/>
        </w:rPr>
        <w:t xml:space="preserve">Dodavatel dále čestně prohlašuje, že </w:t>
      </w:r>
      <w:r w:rsidR="009822FB" w:rsidRPr="005D6DA1">
        <w:rPr>
          <w:rFonts w:ascii="Arial" w:hAnsi="Arial" w:cs="Arial"/>
          <w:b/>
          <w:bCs/>
          <w:sz w:val="20"/>
          <w:szCs w:val="20"/>
        </w:rPr>
        <w:t>se na něj nevztahuje čl. 5k nařízení Rady EU č. 2022/576 ze dne 8. 4. 2022</w:t>
      </w:r>
      <w:r w:rsidR="009822FB" w:rsidRPr="005D6DA1">
        <w:rPr>
          <w:rFonts w:ascii="Arial" w:hAnsi="Arial" w:cs="Arial"/>
          <w:sz w:val="20"/>
          <w:szCs w:val="20"/>
        </w:rPr>
        <w:t>, kterým se mění nařízení (EU) č. 833/2014, o omezujících opatřeních vzhledem k činnostem Ruska destabilizujícím situaci na Ukrajině, tj. že:</w:t>
      </w:r>
    </w:p>
    <w:p w14:paraId="1BA8645B" w14:textId="77777777" w:rsidR="00BE63E4" w:rsidRPr="005D6DA1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>není ruským státním příslušníkem, fyzickou či právnickou osobou, subjektem či orgánem se sídlem v Rusku,</w:t>
      </w:r>
    </w:p>
    <w:p w14:paraId="261EAA03" w14:textId="77777777" w:rsidR="00BE63E4" w:rsidRPr="005D6DA1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016CFC5A" w14:textId="77777777" w:rsidR="00BE63E4" w:rsidRPr="005D6DA1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 xml:space="preserve">není dodavatelem jednajícím jménem nebo na pokyn některého ze subjektů uvedených v písm. a) </w:t>
      </w:r>
      <w:r w:rsidRPr="005D6DA1">
        <w:rPr>
          <w:rFonts w:ascii="Arial" w:hAnsi="Arial" w:cs="Arial"/>
          <w:sz w:val="20"/>
          <w:szCs w:val="20"/>
        </w:rPr>
        <w:br/>
        <w:t>nebo b),</w:t>
      </w:r>
    </w:p>
    <w:p w14:paraId="4D19B235" w14:textId="77777777" w:rsidR="00BE63E4" w:rsidRPr="005D6DA1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 xml:space="preserve">není sdružením dodavatelů (ve smyslu § 82 ZZVZ), jehož člen je subjektem uvedeným v písm. a), b) </w:t>
      </w:r>
      <w:r w:rsidRPr="005D6DA1">
        <w:rPr>
          <w:rFonts w:ascii="Arial" w:hAnsi="Arial" w:cs="Arial"/>
          <w:sz w:val="20"/>
          <w:szCs w:val="20"/>
        </w:rPr>
        <w:br/>
        <w:t>nebo c),</w:t>
      </w:r>
    </w:p>
    <w:p w14:paraId="6DD666DB" w14:textId="77777777" w:rsidR="00BE63E4" w:rsidRPr="005D6DA1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 w:rsidRPr="005D6DA1">
        <w:rPr>
          <w:rFonts w:ascii="Arial" w:hAnsi="Arial" w:cs="Arial"/>
          <w:sz w:val="20"/>
          <w:szCs w:val="20"/>
        </w:rPr>
        <w:br/>
        <w:t>nebo d),</w:t>
      </w:r>
    </w:p>
    <w:p w14:paraId="7E20BA61" w14:textId="77777777" w:rsidR="00B050C0" w:rsidRPr="005D6DA1" w:rsidRDefault="00B050C0" w:rsidP="00B050C0">
      <w:pPr>
        <w:pStyle w:val="Bezmezer"/>
        <w:numPr>
          <w:ilvl w:val="0"/>
          <w:numId w:val="1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>není dodavatelem nebo subjektem, který plní nebo hodlá plnit veřejnou zakázku za využití ruských dodavatelů nebo poddodavatelů, jejichž způsobilost je využívána ve smyslu směrnic o zadávání veřejných zakázek, pokud jejich plnění představují více než 10 % hodnoty zakázky.</w:t>
      </w:r>
    </w:p>
    <w:p w14:paraId="011C80C4" w14:textId="28A2E6BD" w:rsidR="009822FB" w:rsidRPr="005D6DA1" w:rsidRDefault="006A7E23" w:rsidP="006A7E2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6DA1">
        <w:rPr>
          <w:rFonts w:ascii="Arial" w:hAnsi="Arial" w:cs="Arial"/>
          <w:b/>
          <w:sz w:val="20"/>
          <w:szCs w:val="20"/>
        </w:rPr>
        <w:t xml:space="preserve">Dále dodavatel čestně prohlašuje, že </w:t>
      </w:r>
      <w:r w:rsidR="009822FB" w:rsidRPr="005D6DA1">
        <w:rPr>
          <w:rFonts w:ascii="Arial" w:hAnsi="Arial" w:cs="Arial"/>
          <w:b/>
          <w:sz w:val="20"/>
          <w:szCs w:val="20"/>
        </w:rPr>
        <w:t xml:space="preserve">se na něj nevztahují další restrikce – sankce a omezení uvedené v sankční mapě EU na www.sanctionsmap.eu. </w:t>
      </w:r>
    </w:p>
    <w:p w14:paraId="0146A06A" w14:textId="77777777" w:rsidR="00F37193" w:rsidRPr="005D6DA1" w:rsidRDefault="00F37193" w:rsidP="006A7E2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DE7B6E" w14:textId="640B40E3" w:rsidR="00893D45" w:rsidRPr="00CE3E9C" w:rsidRDefault="00893D45" w:rsidP="006A7E23">
      <w:pPr>
        <w:spacing w:after="0" w:line="240" w:lineRule="auto"/>
        <w:jc w:val="both"/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</w:pPr>
      <w:r w:rsidRPr="00CE3E9C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Souhlas se zpracováním osobních údajů obsažených v</w:t>
      </w:r>
      <w:r w:rsidR="00AC6A63" w:rsidRPr="00CE3E9C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 </w:t>
      </w:r>
      <w:r w:rsidRPr="00CE3E9C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nabídce</w:t>
      </w:r>
      <w:r w:rsidR="00AC6A63" w:rsidRPr="00CE3E9C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:</w:t>
      </w:r>
    </w:p>
    <w:p w14:paraId="48919483" w14:textId="75C9E57C" w:rsidR="00893D45" w:rsidRPr="005D6DA1" w:rsidRDefault="00893D45" w:rsidP="00893D45">
      <w:pPr>
        <w:pStyle w:val="Odstavecseseznamem"/>
        <w:numPr>
          <w:ilvl w:val="0"/>
          <w:numId w:val="0"/>
        </w:numPr>
        <w:contextualSpacing/>
        <w:jc w:val="both"/>
        <w:rPr>
          <w:rFonts w:ascii="Arial" w:hAnsi="Arial" w:cs="Arial"/>
          <w:bCs/>
          <w:sz w:val="20"/>
        </w:rPr>
      </w:pPr>
      <w:r w:rsidRPr="005D6DA1">
        <w:rPr>
          <w:rFonts w:ascii="Arial" w:hAnsi="Arial" w:cs="Arial"/>
          <w:b/>
          <w:sz w:val="20"/>
          <w:lang w:val="cs-CZ"/>
        </w:rPr>
        <w:t xml:space="preserve">Výše uvedený dodavatel </w:t>
      </w:r>
      <w:r w:rsidRPr="005D6DA1">
        <w:rPr>
          <w:rFonts w:ascii="Arial" w:hAnsi="Arial" w:cs="Arial"/>
          <w:b/>
          <w:color w:val="000000"/>
          <w:sz w:val="20"/>
        </w:rPr>
        <w:t>dává souhlas s nakládáním a se zpracováním osobních údajů obsažených v nabídce</w:t>
      </w:r>
      <w:r w:rsidRPr="005D6DA1">
        <w:rPr>
          <w:rFonts w:ascii="Arial" w:hAnsi="Arial" w:cs="Arial"/>
          <w:bCs/>
          <w:color w:val="000000"/>
          <w:sz w:val="20"/>
        </w:rPr>
        <w:t xml:space="preserve"> a dalších dokumentech podaných zadavateli v souvislosti s tímto zadávacím řízením</w:t>
      </w:r>
      <w:r w:rsidRPr="005D6DA1">
        <w:rPr>
          <w:rFonts w:ascii="Arial" w:hAnsi="Arial" w:cs="Arial"/>
          <w:bCs/>
          <w:color w:val="000000"/>
          <w:sz w:val="20"/>
          <w:lang w:val="cs-CZ"/>
        </w:rPr>
        <w:t xml:space="preserve"> podle zákona č. 110/2019 Sb., o zpracování osobních údajů, </w:t>
      </w:r>
      <w:r w:rsidR="00F37193">
        <w:rPr>
          <w:rFonts w:ascii="Arial" w:hAnsi="Arial" w:cs="Arial"/>
          <w:bCs/>
          <w:color w:val="000000"/>
          <w:sz w:val="20"/>
          <w:lang w:val="cs-CZ"/>
        </w:rPr>
        <w:t>ve znění pozdějších předpisů</w:t>
      </w:r>
      <w:r w:rsidR="00AB5B3F">
        <w:rPr>
          <w:rFonts w:ascii="Arial" w:hAnsi="Arial" w:cs="Arial"/>
          <w:bCs/>
          <w:color w:val="000000"/>
          <w:sz w:val="20"/>
          <w:lang w:val="cs-CZ"/>
        </w:rPr>
        <w:t>,</w:t>
      </w:r>
      <w:r w:rsidR="00F37193">
        <w:rPr>
          <w:rFonts w:ascii="Arial" w:hAnsi="Arial" w:cs="Arial"/>
          <w:bCs/>
          <w:color w:val="000000"/>
          <w:sz w:val="20"/>
          <w:lang w:val="cs-CZ"/>
        </w:rPr>
        <w:t xml:space="preserve"> </w:t>
      </w:r>
      <w:r w:rsidRPr="005D6DA1">
        <w:rPr>
          <w:rFonts w:ascii="Arial" w:hAnsi="Arial" w:cs="Arial"/>
          <w:bCs/>
          <w:color w:val="000000"/>
          <w:sz w:val="20"/>
          <w:lang w:val="cs-CZ"/>
        </w:rPr>
        <w:t>a to po dobu 10 let od udělení tohoto souhlasu</w:t>
      </w:r>
      <w:r w:rsidRPr="005D6DA1">
        <w:rPr>
          <w:rFonts w:ascii="Arial" w:hAnsi="Arial" w:cs="Arial"/>
          <w:bCs/>
          <w:color w:val="000000"/>
          <w:sz w:val="20"/>
        </w:rPr>
        <w:t>.</w:t>
      </w:r>
    </w:p>
    <w:p w14:paraId="577AAA3A" w14:textId="77777777" w:rsidR="00F37193" w:rsidRPr="005D6DA1" w:rsidRDefault="00F37193" w:rsidP="00566B01">
      <w:pPr>
        <w:pStyle w:val="Odrazka1"/>
        <w:numPr>
          <w:ilvl w:val="0"/>
          <w:numId w:val="0"/>
        </w:numPr>
        <w:spacing w:before="0" w:after="0" w:line="240" w:lineRule="auto"/>
        <w:rPr>
          <w:rFonts w:ascii="Arial" w:hAnsi="Arial" w:cs="Arial"/>
          <w:sz w:val="20"/>
        </w:rPr>
      </w:pPr>
    </w:p>
    <w:p w14:paraId="29F1856C" w14:textId="7A0AEFC5" w:rsidR="00205641" w:rsidRPr="00CE3E9C" w:rsidRDefault="00205641" w:rsidP="00566B01">
      <w:pPr>
        <w:pStyle w:val="Zhlav"/>
        <w:tabs>
          <w:tab w:val="clear" w:pos="4536"/>
          <w:tab w:val="clear" w:pos="9072"/>
          <w:tab w:val="left" w:pos="408"/>
        </w:tabs>
        <w:rPr>
          <w:rFonts w:cs="Arial"/>
          <w:b/>
          <w:caps/>
          <w:color w:val="0070C0"/>
          <w:u w:val="single"/>
        </w:rPr>
      </w:pPr>
      <w:r w:rsidRPr="00CE3E9C">
        <w:rPr>
          <w:rFonts w:cs="Arial"/>
          <w:b/>
          <w:caps/>
          <w:color w:val="0070C0"/>
          <w:u w:val="single"/>
        </w:rPr>
        <w:t>Využití poddodavatele:</w:t>
      </w:r>
    </w:p>
    <w:p w14:paraId="75199ED1" w14:textId="77777777" w:rsidR="00205641" w:rsidRPr="005D6DA1" w:rsidRDefault="00205641" w:rsidP="00566B01">
      <w:pPr>
        <w:spacing w:before="60" w:after="120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</w:rPr>
        <w:t>Dále čestně prohlašuji, že v rámci realizace veřejné zakázky budu jako účastník realizovat zakázku prostřednictvím poddodavatele:</w:t>
      </w:r>
      <w:r w:rsidRPr="005D6D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6DA1">
        <w:rPr>
          <w:rFonts w:ascii="Arial" w:hAnsi="Arial" w:cs="Arial"/>
          <w:b/>
          <w:bCs/>
          <w:sz w:val="20"/>
          <w:szCs w:val="20"/>
          <w:highlight w:val="yellow"/>
        </w:rPr>
        <w:t>ANO/NE</w:t>
      </w:r>
      <w:r w:rsidRPr="005D6DA1">
        <w:rPr>
          <w:rFonts w:ascii="Arial" w:hAnsi="Arial" w:cs="Arial"/>
          <w:sz w:val="20"/>
          <w:szCs w:val="20"/>
        </w:rPr>
        <w:t xml:space="preserve"> </w:t>
      </w:r>
      <w:r w:rsidRPr="005D6DA1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9B67FC0" w14:textId="2A03DED3" w:rsidR="00205641" w:rsidRPr="005D6DA1" w:rsidRDefault="00205641" w:rsidP="00566B0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DA1">
        <w:rPr>
          <w:rFonts w:ascii="Arial" w:hAnsi="Arial" w:cs="Arial"/>
          <w:sz w:val="20"/>
          <w:szCs w:val="20"/>
          <w:u w:val="single"/>
        </w:rPr>
        <w:t>V případě odpovědi „ANO“</w:t>
      </w:r>
      <w:r w:rsidRPr="005D6DA1">
        <w:rPr>
          <w:rFonts w:ascii="Arial" w:hAnsi="Arial" w:cs="Arial"/>
          <w:sz w:val="20"/>
          <w:szCs w:val="20"/>
        </w:rPr>
        <w:t xml:space="preserve"> je účastník povinen v</w:t>
      </w:r>
      <w:r w:rsidR="00B5786F" w:rsidRPr="005D6DA1">
        <w:rPr>
          <w:rFonts w:ascii="Arial" w:hAnsi="Arial" w:cs="Arial"/>
          <w:sz w:val="20"/>
          <w:szCs w:val="20"/>
        </w:rPr>
        <w:t xml:space="preserve"> prohlášení </w:t>
      </w:r>
      <w:r w:rsidRPr="005D6DA1">
        <w:rPr>
          <w:rFonts w:ascii="Arial" w:hAnsi="Arial" w:cs="Arial"/>
          <w:sz w:val="20"/>
          <w:szCs w:val="20"/>
        </w:rPr>
        <w:t xml:space="preserve">uvést veškeré plnění, jehož realizaci hodlá provádět (plnit) prostřednictvím poddodavatelů, resp. určí části veřejné zakázky. Účastník je povinen </w:t>
      </w:r>
      <w:r w:rsidRPr="005D6DA1">
        <w:rPr>
          <w:rFonts w:ascii="Arial" w:hAnsi="Arial" w:cs="Arial"/>
          <w:sz w:val="20"/>
          <w:szCs w:val="20"/>
        </w:rPr>
        <w:lastRenderedPageBreak/>
        <w:t xml:space="preserve">specifikovat s dostatečnou určitostí, o jaké plnění se jedná, a dostatečně určitě identifikovat poddodavatele dle požadavků uvedených v tabulce níže.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84DD4" w:rsidRPr="005D6DA1" w14:paraId="766858C5" w14:textId="77777777" w:rsidTr="00984DD4">
        <w:trPr>
          <w:trHeight w:val="8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F427" w14:textId="77777777" w:rsidR="00984DD4" w:rsidRPr="005D6DA1" w:rsidRDefault="00984DD4" w:rsidP="00566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A1">
              <w:rPr>
                <w:rFonts w:ascii="Arial" w:hAnsi="Arial" w:cs="Arial"/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018" w14:textId="77777777" w:rsidR="00984DD4" w:rsidRPr="005D6DA1" w:rsidRDefault="00984DD4" w:rsidP="00566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A1">
              <w:rPr>
                <w:rFonts w:ascii="Arial" w:hAnsi="Arial" w:cs="Arial"/>
                <w:sz w:val="20"/>
                <w:szCs w:val="20"/>
              </w:rPr>
              <w:t>Identifikace poddodavatele</w:t>
            </w:r>
          </w:p>
          <w:p w14:paraId="26C1DDD7" w14:textId="77777777" w:rsidR="00984DD4" w:rsidRPr="005D6DA1" w:rsidRDefault="00984DD4" w:rsidP="00566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A1">
              <w:rPr>
                <w:rFonts w:ascii="Arial" w:hAnsi="Arial" w:cs="Arial"/>
                <w:sz w:val="20"/>
                <w:szCs w:val="20"/>
              </w:rPr>
              <w:t>(jméno/název, místo podnikání/sídlo, IČO, telefonní a emailové spojení)</w:t>
            </w:r>
          </w:p>
        </w:tc>
      </w:tr>
      <w:tr w:rsidR="00984DD4" w:rsidRPr="005D6DA1" w14:paraId="1B17DC52" w14:textId="77777777" w:rsidTr="006A7E23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B57" w14:textId="387AF50C" w:rsidR="00984DD4" w:rsidRPr="005D6DA1" w:rsidRDefault="00984DD4" w:rsidP="00566B01">
            <w:pPr>
              <w:pStyle w:val="Zhlav"/>
              <w:tabs>
                <w:tab w:val="left" w:pos="408"/>
              </w:tabs>
              <w:spacing w:line="256" w:lineRule="auto"/>
              <w:rPr>
                <w:rFonts w:cs="Arial"/>
              </w:rPr>
            </w:pPr>
            <w:r w:rsidRPr="005D6DA1">
              <w:rPr>
                <w:rFonts w:cs="Arial"/>
              </w:rPr>
              <w:t xml:space="preserve">….“VYPLNÍ </w:t>
            </w:r>
            <w:r w:rsidR="00F80F6B">
              <w:rPr>
                <w:rFonts w:cs="Arial"/>
              </w:rPr>
              <w:t>ÚČASTNÍK</w:t>
            </w:r>
            <w:r w:rsidRPr="005D6DA1">
              <w:rPr>
                <w:rFonts w:cs="Arial"/>
              </w:rPr>
              <w:t>“….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020" w14:textId="056EA7DA" w:rsidR="00984DD4" w:rsidRPr="005D6DA1" w:rsidRDefault="00984DD4" w:rsidP="00566B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DA1">
              <w:rPr>
                <w:rFonts w:ascii="Arial" w:hAnsi="Arial" w:cs="Arial"/>
                <w:sz w:val="20"/>
                <w:szCs w:val="20"/>
              </w:rPr>
              <w:t xml:space="preserve">….“VYPLNÍ </w:t>
            </w:r>
            <w:r w:rsidR="00F80F6B">
              <w:rPr>
                <w:rFonts w:ascii="Arial" w:hAnsi="Arial" w:cs="Arial"/>
                <w:sz w:val="20"/>
                <w:szCs w:val="20"/>
              </w:rPr>
              <w:t>ÚČASTNÍK</w:t>
            </w:r>
            <w:r w:rsidRPr="005D6DA1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</w:tbl>
    <w:p w14:paraId="30F49AF6" w14:textId="52AC4B43" w:rsidR="00984DD4" w:rsidRDefault="00984DD4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36D01A7D" w14:textId="22001A76" w:rsidR="00CE6AD4" w:rsidRPr="005D6DA1" w:rsidRDefault="00CE6AD4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7903DAEF" w14:textId="77777777" w:rsidR="00F47364" w:rsidRPr="005D6DA1" w:rsidRDefault="00F47364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14D196CD" w14:textId="77777777" w:rsidR="00B77922" w:rsidRDefault="00984DD4" w:rsidP="00CE6AD4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  <w:r w:rsidRPr="005D6DA1">
        <w:rPr>
          <w:rFonts w:ascii="Arial" w:hAnsi="Arial" w:cs="Arial"/>
          <w:sz w:val="20"/>
        </w:rPr>
        <w:t xml:space="preserve">V …………………… </w:t>
      </w:r>
      <w:proofErr w:type="spellStart"/>
      <w:r w:rsidRPr="005D6DA1">
        <w:rPr>
          <w:rFonts w:ascii="Arial" w:hAnsi="Arial" w:cs="Arial"/>
          <w:sz w:val="20"/>
        </w:rPr>
        <w:t>dne</w:t>
      </w:r>
      <w:proofErr w:type="spellEnd"/>
      <w:r w:rsidRPr="005D6DA1">
        <w:rPr>
          <w:rFonts w:ascii="Arial" w:hAnsi="Arial" w:cs="Arial"/>
          <w:sz w:val="20"/>
        </w:rPr>
        <w:t xml:space="preserve"> ………………………</w:t>
      </w:r>
    </w:p>
    <w:p w14:paraId="6B64F297" w14:textId="77777777" w:rsidR="00B77922" w:rsidRDefault="00B77922" w:rsidP="00CE6AD4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28316BDB" w14:textId="77777777" w:rsidR="00B77922" w:rsidRDefault="00B77922" w:rsidP="00CE6AD4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1EAE0196" w14:textId="77777777" w:rsidR="00B77922" w:rsidRDefault="00B77922" w:rsidP="00CE6AD4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4EBD9568" w14:textId="0B03750C" w:rsidR="00984DD4" w:rsidRPr="005D6DA1" w:rsidRDefault="00E4756C" w:rsidP="00CE6AD4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Podpis</w:t>
      </w:r>
      <w:proofErr w:type="spellEnd"/>
      <w:r>
        <w:rPr>
          <w:rFonts w:ascii="Arial" w:hAnsi="Arial" w:cs="Arial"/>
          <w:sz w:val="20"/>
        </w:rPr>
        <w:t>…………………………………………………………</w:t>
      </w:r>
    </w:p>
    <w:sectPr w:rsidR="00984DD4" w:rsidRPr="005D6DA1" w:rsidSect="00393298">
      <w:headerReference w:type="default" r:id="rId9"/>
      <w:footerReference w:type="default" r:id="rId10"/>
      <w:headerReference w:type="first" r:id="rId11"/>
      <w:pgSz w:w="11906" w:h="16838"/>
      <w:pgMar w:top="1134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AF2F" w14:textId="77777777" w:rsidR="0030200A" w:rsidRDefault="0030200A" w:rsidP="00403DE2">
      <w:pPr>
        <w:spacing w:after="0" w:line="240" w:lineRule="auto"/>
      </w:pPr>
      <w:r>
        <w:separator/>
      </w:r>
    </w:p>
  </w:endnote>
  <w:endnote w:type="continuationSeparator" w:id="0">
    <w:p w14:paraId="5F4F5CE7" w14:textId="77777777" w:rsidR="0030200A" w:rsidRDefault="0030200A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478E" w14:textId="77777777" w:rsidR="0030200A" w:rsidRDefault="0030200A" w:rsidP="00403DE2">
      <w:pPr>
        <w:spacing w:after="0" w:line="240" w:lineRule="auto"/>
      </w:pPr>
      <w:r>
        <w:separator/>
      </w:r>
    </w:p>
  </w:footnote>
  <w:footnote w:type="continuationSeparator" w:id="0">
    <w:p w14:paraId="40EA7669" w14:textId="77777777" w:rsidR="0030200A" w:rsidRDefault="0030200A" w:rsidP="00403DE2">
      <w:pPr>
        <w:spacing w:after="0" w:line="240" w:lineRule="auto"/>
      </w:pPr>
      <w:r>
        <w:continuationSeparator/>
      </w:r>
    </w:p>
  </w:footnote>
  <w:footnote w:id="1">
    <w:p w14:paraId="48D0361E" w14:textId="77777777" w:rsidR="00205641" w:rsidRPr="00393298" w:rsidRDefault="00205641" w:rsidP="00205641">
      <w:pPr>
        <w:pStyle w:val="Textpoznpodarou"/>
      </w:pPr>
      <w:r w:rsidRPr="00393298">
        <w:rPr>
          <w:rStyle w:val="Znakapoznpodarou"/>
          <w:rFonts w:eastAsiaTheme="majorEastAsia"/>
        </w:rPr>
        <w:footnoteRef/>
      </w:r>
      <w:r w:rsidRPr="00393298">
        <w:t xml:space="preserve"> 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AB82" w14:textId="34340679" w:rsidR="001737B6" w:rsidRPr="00393298" w:rsidRDefault="001737B6" w:rsidP="001737B6">
    <w:pPr>
      <w:pStyle w:val="Zhlav"/>
      <w:jc w:val="right"/>
      <w:rPr>
        <w:rFonts w:ascii="Times New Roman" w:hAnsi="Times New Roman"/>
      </w:rPr>
    </w:pPr>
    <w:r w:rsidRPr="00393298">
      <w:rPr>
        <w:rFonts w:ascii="Times New Roman" w:hAnsi="Times New Roman"/>
      </w:rPr>
      <w:t xml:space="preserve">Příloha č. </w:t>
    </w:r>
    <w:r w:rsidR="00336779">
      <w:rPr>
        <w:rFonts w:ascii="Times New Roman" w:hAnsi="Times New Roman"/>
      </w:rPr>
      <w:t>1</w:t>
    </w:r>
    <w:r w:rsidRPr="00393298">
      <w:rPr>
        <w:rFonts w:ascii="Times New Roman" w:hAnsi="Times New Roman"/>
      </w:rPr>
      <w:t xml:space="preserve"> </w:t>
    </w:r>
    <w:r w:rsidR="00336779">
      <w:rPr>
        <w:rFonts w:ascii="Times New Roman" w:hAnsi="Times New Roman"/>
      </w:rPr>
      <w:t>Z</w:t>
    </w:r>
    <w:r w:rsidRPr="00393298">
      <w:rPr>
        <w:rFonts w:ascii="Times New Roman" w:hAnsi="Times New Roman"/>
      </w:rPr>
      <w:t>adávací dokumentace</w:t>
    </w:r>
  </w:p>
  <w:p w14:paraId="006B664F" w14:textId="77777777" w:rsidR="001737B6" w:rsidRDefault="001737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083844"/>
    <w:multiLevelType w:val="hybridMultilevel"/>
    <w:tmpl w:val="D90A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70914441"/>
    <w:multiLevelType w:val="multilevel"/>
    <w:tmpl w:val="78A24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70C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704592773">
    <w:abstractNumId w:val="6"/>
  </w:num>
  <w:num w:numId="2" w16cid:durableId="2145923226">
    <w:abstractNumId w:val="8"/>
  </w:num>
  <w:num w:numId="3" w16cid:durableId="1888183050">
    <w:abstractNumId w:val="5"/>
  </w:num>
  <w:num w:numId="4" w16cid:durableId="216866840">
    <w:abstractNumId w:val="1"/>
  </w:num>
  <w:num w:numId="5" w16cid:durableId="1720783107">
    <w:abstractNumId w:val="7"/>
  </w:num>
  <w:num w:numId="6" w16cid:durableId="640110641">
    <w:abstractNumId w:val="11"/>
  </w:num>
  <w:num w:numId="7" w16cid:durableId="647511533">
    <w:abstractNumId w:val="2"/>
  </w:num>
  <w:num w:numId="8" w16cid:durableId="923539485">
    <w:abstractNumId w:val="8"/>
  </w:num>
  <w:num w:numId="9" w16cid:durableId="2078897397">
    <w:abstractNumId w:val="10"/>
  </w:num>
  <w:num w:numId="10" w16cid:durableId="339892614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984974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287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26441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41937807">
    <w:abstractNumId w:val="4"/>
  </w:num>
  <w:num w:numId="15" w16cid:durableId="11717254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59225922">
    <w:abstractNumId w:val="0"/>
  </w:num>
  <w:num w:numId="17" w16cid:durableId="16733541">
    <w:abstractNumId w:val="0"/>
  </w:num>
  <w:num w:numId="18" w16cid:durableId="1172527350">
    <w:abstractNumId w:val="3"/>
  </w:num>
  <w:num w:numId="19" w16cid:durableId="1922912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05B6C"/>
    <w:rsid w:val="00021D30"/>
    <w:rsid w:val="00030B2B"/>
    <w:rsid w:val="000455B2"/>
    <w:rsid w:val="00045E8A"/>
    <w:rsid w:val="000551B3"/>
    <w:rsid w:val="00065ECC"/>
    <w:rsid w:val="00077CA6"/>
    <w:rsid w:val="00081907"/>
    <w:rsid w:val="000A54AC"/>
    <w:rsid w:val="000A6E65"/>
    <w:rsid w:val="000C2B6B"/>
    <w:rsid w:val="000C4DF0"/>
    <w:rsid w:val="000D0AD3"/>
    <w:rsid w:val="000D5037"/>
    <w:rsid w:val="00140231"/>
    <w:rsid w:val="00156FA5"/>
    <w:rsid w:val="001639ED"/>
    <w:rsid w:val="00173329"/>
    <w:rsid w:val="001737B6"/>
    <w:rsid w:val="001A2BEF"/>
    <w:rsid w:val="001D4827"/>
    <w:rsid w:val="001E59B6"/>
    <w:rsid w:val="001F2420"/>
    <w:rsid w:val="0020001F"/>
    <w:rsid w:val="00205641"/>
    <w:rsid w:val="0021106F"/>
    <w:rsid w:val="002138B0"/>
    <w:rsid w:val="00223080"/>
    <w:rsid w:val="00233003"/>
    <w:rsid w:val="002333CE"/>
    <w:rsid w:val="002353FD"/>
    <w:rsid w:val="0023650E"/>
    <w:rsid w:val="0026213E"/>
    <w:rsid w:val="00270208"/>
    <w:rsid w:val="0027052A"/>
    <w:rsid w:val="00280A6D"/>
    <w:rsid w:val="0028679A"/>
    <w:rsid w:val="0029400B"/>
    <w:rsid w:val="00297D41"/>
    <w:rsid w:val="002A3EAF"/>
    <w:rsid w:val="002C27D5"/>
    <w:rsid w:val="002D04A1"/>
    <w:rsid w:val="002D4B7C"/>
    <w:rsid w:val="002D565B"/>
    <w:rsid w:val="002D6B49"/>
    <w:rsid w:val="0030200A"/>
    <w:rsid w:val="00313297"/>
    <w:rsid w:val="0031416D"/>
    <w:rsid w:val="00327076"/>
    <w:rsid w:val="00336779"/>
    <w:rsid w:val="00341B2F"/>
    <w:rsid w:val="00344FAC"/>
    <w:rsid w:val="00350563"/>
    <w:rsid w:val="0035357B"/>
    <w:rsid w:val="00355366"/>
    <w:rsid w:val="00360EF1"/>
    <w:rsid w:val="00361B01"/>
    <w:rsid w:val="0036629A"/>
    <w:rsid w:val="00375AD8"/>
    <w:rsid w:val="00393298"/>
    <w:rsid w:val="003A0180"/>
    <w:rsid w:val="003A339A"/>
    <w:rsid w:val="003C13F4"/>
    <w:rsid w:val="003C2036"/>
    <w:rsid w:val="003C2A44"/>
    <w:rsid w:val="003C34D1"/>
    <w:rsid w:val="003C4B85"/>
    <w:rsid w:val="003C5647"/>
    <w:rsid w:val="003D19CC"/>
    <w:rsid w:val="003D577B"/>
    <w:rsid w:val="003D6FC9"/>
    <w:rsid w:val="003E436F"/>
    <w:rsid w:val="003F5946"/>
    <w:rsid w:val="00403863"/>
    <w:rsid w:val="00403DE2"/>
    <w:rsid w:val="00431723"/>
    <w:rsid w:val="004502AF"/>
    <w:rsid w:val="00453EA5"/>
    <w:rsid w:val="00455FE3"/>
    <w:rsid w:val="00462A12"/>
    <w:rsid w:val="00463ECF"/>
    <w:rsid w:val="00465EBB"/>
    <w:rsid w:val="00472051"/>
    <w:rsid w:val="00490575"/>
    <w:rsid w:val="00493428"/>
    <w:rsid w:val="004A34A5"/>
    <w:rsid w:val="004A3C6F"/>
    <w:rsid w:val="004B0091"/>
    <w:rsid w:val="004B075B"/>
    <w:rsid w:val="004C6EC7"/>
    <w:rsid w:val="004D31D9"/>
    <w:rsid w:val="004E191C"/>
    <w:rsid w:val="004E5EF3"/>
    <w:rsid w:val="004E73EC"/>
    <w:rsid w:val="005259BC"/>
    <w:rsid w:val="00525DFB"/>
    <w:rsid w:val="00530518"/>
    <w:rsid w:val="00545E56"/>
    <w:rsid w:val="00551A54"/>
    <w:rsid w:val="005577C6"/>
    <w:rsid w:val="005627BF"/>
    <w:rsid w:val="00566B01"/>
    <w:rsid w:val="0057012C"/>
    <w:rsid w:val="00570A2B"/>
    <w:rsid w:val="00594A5C"/>
    <w:rsid w:val="00596CC7"/>
    <w:rsid w:val="005A4FC7"/>
    <w:rsid w:val="005B0D10"/>
    <w:rsid w:val="005D5214"/>
    <w:rsid w:val="005D6DA1"/>
    <w:rsid w:val="005E3978"/>
    <w:rsid w:val="005E4BF7"/>
    <w:rsid w:val="005E731F"/>
    <w:rsid w:val="005F2A64"/>
    <w:rsid w:val="005F4293"/>
    <w:rsid w:val="006175AF"/>
    <w:rsid w:val="0063644D"/>
    <w:rsid w:val="00641668"/>
    <w:rsid w:val="00665548"/>
    <w:rsid w:val="00681F74"/>
    <w:rsid w:val="00693880"/>
    <w:rsid w:val="006A0FEE"/>
    <w:rsid w:val="006A1E82"/>
    <w:rsid w:val="006A6FD9"/>
    <w:rsid w:val="006A7E23"/>
    <w:rsid w:val="006B2EFB"/>
    <w:rsid w:val="006C799A"/>
    <w:rsid w:val="006C7EFD"/>
    <w:rsid w:val="006E3B70"/>
    <w:rsid w:val="006E5697"/>
    <w:rsid w:val="006F565D"/>
    <w:rsid w:val="006F57C0"/>
    <w:rsid w:val="006F75E6"/>
    <w:rsid w:val="00713BB1"/>
    <w:rsid w:val="0071486A"/>
    <w:rsid w:val="00715032"/>
    <w:rsid w:val="00720CC7"/>
    <w:rsid w:val="0073082A"/>
    <w:rsid w:val="0073336F"/>
    <w:rsid w:val="00735689"/>
    <w:rsid w:val="007421AC"/>
    <w:rsid w:val="00742A35"/>
    <w:rsid w:val="0075638A"/>
    <w:rsid w:val="007567D7"/>
    <w:rsid w:val="00766AD1"/>
    <w:rsid w:val="00770BCC"/>
    <w:rsid w:val="00773850"/>
    <w:rsid w:val="00792F20"/>
    <w:rsid w:val="007A4F58"/>
    <w:rsid w:val="007B0D3F"/>
    <w:rsid w:val="007B1541"/>
    <w:rsid w:val="007B3C7B"/>
    <w:rsid w:val="007C19DF"/>
    <w:rsid w:val="007D0780"/>
    <w:rsid w:val="007F1D35"/>
    <w:rsid w:val="008143A8"/>
    <w:rsid w:val="008251C1"/>
    <w:rsid w:val="0083249B"/>
    <w:rsid w:val="008421DB"/>
    <w:rsid w:val="00852266"/>
    <w:rsid w:val="008651A4"/>
    <w:rsid w:val="008668C9"/>
    <w:rsid w:val="008763DE"/>
    <w:rsid w:val="00883147"/>
    <w:rsid w:val="00893D45"/>
    <w:rsid w:val="008B1EC6"/>
    <w:rsid w:val="008B7E69"/>
    <w:rsid w:val="008D064F"/>
    <w:rsid w:val="008E113F"/>
    <w:rsid w:val="008E38D1"/>
    <w:rsid w:val="008F30A0"/>
    <w:rsid w:val="00904A43"/>
    <w:rsid w:val="009133E8"/>
    <w:rsid w:val="00915530"/>
    <w:rsid w:val="009253BD"/>
    <w:rsid w:val="00932554"/>
    <w:rsid w:val="00944BF4"/>
    <w:rsid w:val="009624BB"/>
    <w:rsid w:val="00977F0D"/>
    <w:rsid w:val="009822FB"/>
    <w:rsid w:val="00984DD4"/>
    <w:rsid w:val="009A4697"/>
    <w:rsid w:val="009A4DC4"/>
    <w:rsid w:val="009B4A00"/>
    <w:rsid w:val="009D280A"/>
    <w:rsid w:val="009D4C5B"/>
    <w:rsid w:val="009E136C"/>
    <w:rsid w:val="009F4B73"/>
    <w:rsid w:val="00A04C28"/>
    <w:rsid w:val="00A14FF1"/>
    <w:rsid w:val="00A35424"/>
    <w:rsid w:val="00A52823"/>
    <w:rsid w:val="00A62C0C"/>
    <w:rsid w:val="00A63E58"/>
    <w:rsid w:val="00A721D3"/>
    <w:rsid w:val="00A74D56"/>
    <w:rsid w:val="00AA3B3F"/>
    <w:rsid w:val="00AA5CFE"/>
    <w:rsid w:val="00AB143F"/>
    <w:rsid w:val="00AB1FA4"/>
    <w:rsid w:val="00AB5B3F"/>
    <w:rsid w:val="00AC4699"/>
    <w:rsid w:val="00AC6A63"/>
    <w:rsid w:val="00AD2EC4"/>
    <w:rsid w:val="00AD53E6"/>
    <w:rsid w:val="00AF5ECE"/>
    <w:rsid w:val="00B001FE"/>
    <w:rsid w:val="00B00D4E"/>
    <w:rsid w:val="00B050C0"/>
    <w:rsid w:val="00B14CA4"/>
    <w:rsid w:val="00B30A44"/>
    <w:rsid w:val="00B33C54"/>
    <w:rsid w:val="00B458DB"/>
    <w:rsid w:val="00B474CE"/>
    <w:rsid w:val="00B56237"/>
    <w:rsid w:val="00B5749F"/>
    <w:rsid w:val="00B5786F"/>
    <w:rsid w:val="00B741EB"/>
    <w:rsid w:val="00B76CC4"/>
    <w:rsid w:val="00B77922"/>
    <w:rsid w:val="00B80EBC"/>
    <w:rsid w:val="00B8515B"/>
    <w:rsid w:val="00B8634C"/>
    <w:rsid w:val="00BA4908"/>
    <w:rsid w:val="00BA5DE9"/>
    <w:rsid w:val="00BE32B0"/>
    <w:rsid w:val="00BE34B3"/>
    <w:rsid w:val="00BE6353"/>
    <w:rsid w:val="00BE63E4"/>
    <w:rsid w:val="00BF2BB7"/>
    <w:rsid w:val="00BF7534"/>
    <w:rsid w:val="00BF7B8D"/>
    <w:rsid w:val="00C14EC7"/>
    <w:rsid w:val="00C23D83"/>
    <w:rsid w:val="00C277CD"/>
    <w:rsid w:val="00C32F05"/>
    <w:rsid w:val="00C408E4"/>
    <w:rsid w:val="00C479C9"/>
    <w:rsid w:val="00C50AB1"/>
    <w:rsid w:val="00C542B9"/>
    <w:rsid w:val="00C63726"/>
    <w:rsid w:val="00C95A68"/>
    <w:rsid w:val="00CA7922"/>
    <w:rsid w:val="00CB5793"/>
    <w:rsid w:val="00CC471C"/>
    <w:rsid w:val="00CC5C6A"/>
    <w:rsid w:val="00CD3407"/>
    <w:rsid w:val="00CE0775"/>
    <w:rsid w:val="00CE3E9C"/>
    <w:rsid w:val="00CE6AD4"/>
    <w:rsid w:val="00D078AF"/>
    <w:rsid w:val="00D07FC1"/>
    <w:rsid w:val="00D1623F"/>
    <w:rsid w:val="00D24E4F"/>
    <w:rsid w:val="00D24EB9"/>
    <w:rsid w:val="00D37EC6"/>
    <w:rsid w:val="00D52811"/>
    <w:rsid w:val="00D54A3C"/>
    <w:rsid w:val="00D55920"/>
    <w:rsid w:val="00D73A62"/>
    <w:rsid w:val="00D84648"/>
    <w:rsid w:val="00D95A22"/>
    <w:rsid w:val="00D9703D"/>
    <w:rsid w:val="00DB02EE"/>
    <w:rsid w:val="00DD7D8E"/>
    <w:rsid w:val="00DE38BE"/>
    <w:rsid w:val="00DE7188"/>
    <w:rsid w:val="00DF0F26"/>
    <w:rsid w:val="00DF4921"/>
    <w:rsid w:val="00E02D8A"/>
    <w:rsid w:val="00E030C7"/>
    <w:rsid w:val="00E04D24"/>
    <w:rsid w:val="00E052F1"/>
    <w:rsid w:val="00E12C68"/>
    <w:rsid w:val="00E16573"/>
    <w:rsid w:val="00E224F4"/>
    <w:rsid w:val="00E3667B"/>
    <w:rsid w:val="00E4756C"/>
    <w:rsid w:val="00E5711F"/>
    <w:rsid w:val="00E62E02"/>
    <w:rsid w:val="00E77F92"/>
    <w:rsid w:val="00E95816"/>
    <w:rsid w:val="00EA21E0"/>
    <w:rsid w:val="00EA58A8"/>
    <w:rsid w:val="00EB0520"/>
    <w:rsid w:val="00EC5B07"/>
    <w:rsid w:val="00ED11BA"/>
    <w:rsid w:val="00EF0311"/>
    <w:rsid w:val="00F2720F"/>
    <w:rsid w:val="00F322D4"/>
    <w:rsid w:val="00F37193"/>
    <w:rsid w:val="00F4550B"/>
    <w:rsid w:val="00F4628C"/>
    <w:rsid w:val="00F47364"/>
    <w:rsid w:val="00F517BC"/>
    <w:rsid w:val="00F5392F"/>
    <w:rsid w:val="00F56BD2"/>
    <w:rsid w:val="00F80F6B"/>
    <w:rsid w:val="00F810D0"/>
    <w:rsid w:val="00F811ED"/>
    <w:rsid w:val="00F850F9"/>
    <w:rsid w:val="00F9158D"/>
    <w:rsid w:val="00F9220C"/>
    <w:rsid w:val="00FA4A8A"/>
    <w:rsid w:val="00FA525B"/>
    <w:rsid w:val="00FB424E"/>
    <w:rsid w:val="00FB7617"/>
    <w:rsid w:val="00FC0BB9"/>
    <w:rsid w:val="00FD2045"/>
    <w:rsid w:val="00FE0DC8"/>
    <w:rsid w:val="00FF417A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uiPriority w:val="39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3FB9-49B8-4FCA-BAF5-CE450A85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Klára Rösslová</cp:lastModifiedBy>
  <cp:revision>3</cp:revision>
  <cp:lastPrinted>2024-11-26T09:40:00Z</cp:lastPrinted>
  <dcterms:created xsi:type="dcterms:W3CDTF">2025-07-04T05:20:00Z</dcterms:created>
  <dcterms:modified xsi:type="dcterms:W3CDTF">2025-07-07T08:31:00Z</dcterms:modified>
</cp:coreProperties>
</file>