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04BA" w14:textId="5F0B873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Příloha č. 7 dokumentace zadávacího řízení</w:t>
      </w:r>
    </w:p>
    <w:p w14:paraId="75D73C18" w14:textId="7777777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-</w:t>
      </w:r>
    </w:p>
    <w:p w14:paraId="1B39D98A" w14:textId="3682ECBE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Předloha seznamu poddodavatelů</w:t>
      </w:r>
    </w:p>
    <w:p w14:paraId="231694F6" w14:textId="7777777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033C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A6A6A6" w:themeColor="background1" w:themeShade="A6"/>
        </w:rPr>
      </w:pPr>
      <w:r w:rsidRPr="005033CC">
        <w:rPr>
          <w:rFonts w:ascii="Calibri" w:hAnsi="Calibri"/>
          <w:b/>
          <w:i/>
          <w:color w:val="A6A6A6" w:themeColor="background1" w:themeShade="A6"/>
        </w:rPr>
        <w:t xml:space="preserve">Pokyn pro účastníka </w:t>
      </w:r>
      <w:r w:rsidR="00102DC2" w:rsidRPr="005033CC">
        <w:rPr>
          <w:rFonts w:ascii="Calibri" w:hAnsi="Calibri"/>
          <w:b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b/>
          <w:i/>
          <w:color w:val="A6A6A6" w:themeColor="background1" w:themeShade="A6"/>
        </w:rPr>
        <w:t xml:space="preserve"> řízení:</w:t>
      </w:r>
    </w:p>
    <w:p w14:paraId="001F2FD8" w14:textId="72137B40" w:rsidR="002C264B" w:rsidRPr="005033CC" w:rsidRDefault="002C264B" w:rsidP="002C264B">
      <w:pPr>
        <w:keepNext/>
        <w:spacing w:before="240" w:after="240"/>
        <w:jc w:val="both"/>
        <w:rPr>
          <w:rFonts w:ascii="Calibri" w:hAnsi="Calibri"/>
          <w:color w:val="A6A6A6" w:themeColor="background1" w:themeShade="A6"/>
        </w:rPr>
      </w:pPr>
      <w:r w:rsidRPr="005033CC">
        <w:rPr>
          <w:rFonts w:ascii="Calibri" w:hAnsi="Calibri"/>
          <w:i/>
          <w:color w:val="A6A6A6" w:themeColor="background1" w:themeShade="A6"/>
        </w:rPr>
        <w:t xml:space="preserve">V případě, že účastník </w:t>
      </w:r>
      <w:r w:rsidR="00102DC2" w:rsidRPr="005033CC">
        <w:rPr>
          <w:rFonts w:ascii="Calibri" w:hAnsi="Calibri"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i/>
          <w:color w:val="A6A6A6" w:themeColor="background1" w:themeShade="A6"/>
        </w:rPr>
        <w:t xml:space="preserve"> řízení bude při plnění předmětu veřejné zakázky využívat poddodavatele, uvede je v seznamu,</w:t>
      </w:r>
      <w:r w:rsidRPr="005033CC">
        <w:rPr>
          <w:color w:val="A6A6A6" w:themeColor="background1" w:themeShade="A6"/>
        </w:rPr>
        <w:t xml:space="preserve"> </w:t>
      </w:r>
      <w:r w:rsidRPr="005033CC">
        <w:rPr>
          <w:rFonts w:ascii="Calibri" w:hAnsi="Calibri"/>
          <w:i/>
          <w:color w:val="A6A6A6" w:themeColor="background1" w:themeShade="A6"/>
        </w:rPr>
        <w:t>včetně uvedení části veřejné zakázky, kterou bude každý z poddodavatelů plnit.</w:t>
      </w:r>
    </w:p>
    <w:p w14:paraId="2DE5EECB" w14:textId="6926B20D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4C4459" w:rsidRPr="004C4459">
        <w:rPr>
          <w:rFonts w:ascii="Calibri" w:hAnsi="Calibri"/>
          <w:b/>
          <w:bCs/>
          <w:szCs w:val="20"/>
        </w:rPr>
        <w:t xml:space="preserve">LF HK – </w:t>
      </w:r>
      <w:proofErr w:type="spellStart"/>
      <w:r w:rsidR="005033CC">
        <w:rPr>
          <w:rFonts w:ascii="Calibri" w:hAnsi="Calibri"/>
          <w:b/>
          <w:bCs/>
          <w:szCs w:val="20"/>
        </w:rPr>
        <w:t>Dewarovy</w:t>
      </w:r>
      <w:proofErr w:type="spellEnd"/>
      <w:r w:rsidR="005033CC">
        <w:rPr>
          <w:rFonts w:ascii="Calibri" w:hAnsi="Calibri"/>
          <w:b/>
          <w:bCs/>
          <w:szCs w:val="20"/>
        </w:rPr>
        <w:t xml:space="preserve"> nádoby</w:t>
      </w:r>
      <w:r w:rsidR="004C4459" w:rsidRPr="004C4459">
        <w:rPr>
          <w:rFonts w:ascii="Calibri" w:hAnsi="Calibri"/>
          <w:b/>
          <w:bCs/>
          <w:szCs w:val="20"/>
        </w:rPr>
        <w:t xml:space="preserve"> pro Ústav </w:t>
      </w:r>
      <w:r w:rsidR="005033CC">
        <w:rPr>
          <w:rFonts w:ascii="Calibri" w:hAnsi="Calibri"/>
          <w:b/>
          <w:bCs/>
          <w:szCs w:val="20"/>
        </w:rPr>
        <w:t>preventivního lékařství</w:t>
      </w:r>
      <w:r w:rsidR="00412B69">
        <w:rPr>
          <w:rFonts w:ascii="Calibri" w:hAnsi="Calibri" w:cs="Times New Roman"/>
          <w:b/>
          <w:bCs/>
          <w:szCs w:val="20"/>
        </w:rPr>
        <w:t>,</w:t>
      </w:r>
      <w:r w:rsidRPr="002512C7">
        <w:rPr>
          <w:lang w:eastAsia="cs-CZ"/>
        </w:rPr>
        <w:t xml:space="preserve">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footerReference w:type="even" r:id="rId11"/>
      <w:footerReference w:type="default" r:id="rId12"/>
      <w:footerReference w:type="first" r:id="rId13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680DC2AF" w:rsidR="002512C7" w:rsidRPr="00A138D9" w:rsidRDefault="00A138D9" w:rsidP="00A138D9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zadávacího řízení </w:t>
    </w:r>
    <w:r>
      <w:rPr>
        <w:rFonts w:ascii="Calibri" w:hAnsi="Calibri"/>
        <w:b/>
        <w:sz w:val="22"/>
        <w:szCs w:val="22"/>
      </w:rPr>
      <w:t>LFHK-0</w:t>
    </w:r>
    <w:r w:rsidR="005033CC">
      <w:rPr>
        <w:rFonts w:ascii="Calibri" w:hAnsi="Calibri"/>
        <w:b/>
        <w:sz w:val="22"/>
        <w:szCs w:val="22"/>
      </w:rPr>
      <w:t>6</w:t>
    </w:r>
    <w:r>
      <w:rPr>
        <w:rFonts w:ascii="Calibri" w:hAnsi="Calibri"/>
        <w:b/>
        <w:sz w:val="22"/>
        <w:szCs w:val="22"/>
      </w:rPr>
      <w:t>-202</w:t>
    </w:r>
    <w:r w:rsidR="004C4459">
      <w:rPr>
        <w:rFonts w:ascii="Calibri" w:hAnsi="Calibri"/>
        <w:b/>
        <w:sz w:val="22"/>
        <w:szCs w:val="22"/>
      </w:rPr>
      <w:t>5</w:t>
    </w:r>
    <w:r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0"/>
      </w:rPr>
      <w:t xml:space="preserve">– příloha č. </w:t>
    </w:r>
    <w:r w:rsidR="002231E5">
      <w:rPr>
        <w:rFonts w:ascii="Calibri" w:hAnsi="Calibri"/>
        <w:sz w:val="22"/>
        <w:szCs w:val="20"/>
      </w:rPr>
      <w:t>7</w:t>
    </w:r>
    <w:r>
      <w:rPr>
        <w:rFonts w:ascii="Calibri" w:hAnsi="Calibri"/>
        <w:sz w:val="22"/>
        <w:szCs w:val="20"/>
      </w:rPr>
      <w:tab/>
      <w:t xml:space="preserve">Stránka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PAGE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  <w:r>
      <w:rPr>
        <w:rFonts w:ascii="Calibri" w:hAnsi="Calibri"/>
        <w:sz w:val="22"/>
        <w:szCs w:val="20"/>
      </w:rPr>
      <w:t xml:space="preserve"> z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NUMPAGES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102DC2"/>
    <w:rsid w:val="00130E7B"/>
    <w:rsid w:val="00180B8E"/>
    <w:rsid w:val="00186342"/>
    <w:rsid w:val="00187880"/>
    <w:rsid w:val="001B2419"/>
    <w:rsid w:val="00206EB8"/>
    <w:rsid w:val="002231E5"/>
    <w:rsid w:val="00250C0E"/>
    <w:rsid w:val="002512C7"/>
    <w:rsid w:val="002827D3"/>
    <w:rsid w:val="00287B22"/>
    <w:rsid w:val="0029446E"/>
    <w:rsid w:val="002A3D68"/>
    <w:rsid w:val="002C264B"/>
    <w:rsid w:val="002D52A0"/>
    <w:rsid w:val="002E1CB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74E89"/>
    <w:rsid w:val="004B41C7"/>
    <w:rsid w:val="004C4459"/>
    <w:rsid w:val="004D2ED5"/>
    <w:rsid w:val="004E4403"/>
    <w:rsid w:val="004F445B"/>
    <w:rsid w:val="005033CC"/>
    <w:rsid w:val="00512C16"/>
    <w:rsid w:val="00571956"/>
    <w:rsid w:val="00576B69"/>
    <w:rsid w:val="00580EC1"/>
    <w:rsid w:val="005A7EFE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055ED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04CA2"/>
    <w:rsid w:val="0082042E"/>
    <w:rsid w:val="008368C9"/>
    <w:rsid w:val="008865D5"/>
    <w:rsid w:val="008D6DC8"/>
    <w:rsid w:val="008F53B8"/>
    <w:rsid w:val="00924C8B"/>
    <w:rsid w:val="00933799"/>
    <w:rsid w:val="009771D5"/>
    <w:rsid w:val="00991DEA"/>
    <w:rsid w:val="009A2074"/>
    <w:rsid w:val="009A5A69"/>
    <w:rsid w:val="009B688D"/>
    <w:rsid w:val="009B76D9"/>
    <w:rsid w:val="00A138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92422"/>
    <w:rsid w:val="00B935D1"/>
    <w:rsid w:val="00BA2ADE"/>
    <w:rsid w:val="00BB024C"/>
    <w:rsid w:val="00BB4BAC"/>
    <w:rsid w:val="00BC3A32"/>
    <w:rsid w:val="00BC6500"/>
    <w:rsid w:val="00BD5143"/>
    <w:rsid w:val="00C25EB0"/>
    <w:rsid w:val="00C3103C"/>
    <w:rsid w:val="00C4193C"/>
    <w:rsid w:val="00C441C3"/>
    <w:rsid w:val="00C546EF"/>
    <w:rsid w:val="00C6348F"/>
    <w:rsid w:val="00C77498"/>
    <w:rsid w:val="00C96FC6"/>
    <w:rsid w:val="00CA4FCD"/>
    <w:rsid w:val="00CB1AC1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2258"/>
    <w:rsid w:val="00E33245"/>
    <w:rsid w:val="00E4503C"/>
    <w:rsid w:val="00E836D4"/>
    <w:rsid w:val="00E85837"/>
    <w:rsid w:val="00ED25D5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C7475-1D51-4BB5-8A0A-D6B20261408A}">
  <ds:schemaRefs>
    <ds:schemaRef ds:uri="http://schemas.microsoft.com/office/infopath/2007/PartnerControls"/>
    <ds:schemaRef ds:uri="http://purl.org/dc/dcmitype/"/>
    <ds:schemaRef ds:uri="669acb4e-bfff-43fa-93ec-c15ea907488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0fb027-fc1e-4a6c-89e2-f17a48a992a6"/>
    <ds:schemaRef ds:uri="a382f03f-8bc2-4236-8784-717856c9a0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10</cp:revision>
  <cp:lastPrinted>2025-07-08T06:15:00Z</cp:lastPrinted>
  <dcterms:created xsi:type="dcterms:W3CDTF">2024-09-04T06:34:00Z</dcterms:created>
  <dcterms:modified xsi:type="dcterms:W3CDTF">2025-07-08T06:15:00Z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