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638D864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008F1562" w:rsidRPr="00411451">
        <w:rPr>
          <w:rFonts w:ascii="Calibri" w:hAnsi="Calibri" w:cs="Calibri"/>
          <w:sz w:val="22"/>
        </w:rPr>
        <w:t xml:space="preserve">osoba:  </w:t>
      </w:r>
      <w:r w:rsidRPr="00411451">
        <w:rPr>
          <w:rFonts w:ascii="Calibri" w:hAnsi="Calibri" w:cs="Calibri"/>
          <w:sz w:val="22"/>
        </w:rPr>
        <w:t xml:space="preserve"> </w:t>
      </w:r>
      <w:proofErr w:type="gramEnd"/>
      <w:r w:rsidR="008F1562">
        <w:rPr>
          <w:rFonts w:ascii="Calibri" w:hAnsi="Calibri" w:cs="Calibri"/>
          <w:sz w:val="22"/>
        </w:rPr>
        <w:tab/>
      </w:r>
      <w:r w:rsidR="00006D37">
        <w:rPr>
          <w:rFonts w:ascii="Calibri" w:hAnsi="Calibri" w:cs="Calibri"/>
          <w:sz w:val="22"/>
        </w:rPr>
        <w:t xml:space="preserve">Bc. Dušan </w:t>
      </w:r>
      <w:r w:rsidR="008F1562">
        <w:rPr>
          <w:rFonts w:ascii="Calibri" w:hAnsi="Calibri" w:cs="Calibri"/>
          <w:sz w:val="22"/>
        </w:rPr>
        <w:t>May:</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25959076"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F160E9">
        <w:rPr>
          <w:rFonts w:ascii="Calibri" w:hAnsi="Calibri" w:cs="Calibri"/>
          <w:b/>
          <w:bCs/>
          <w:sz w:val="22"/>
        </w:rPr>
        <w:t>2</w:t>
      </w:r>
      <w:r w:rsidR="002F13F4">
        <w:rPr>
          <w:rFonts w:ascii="Calibri" w:hAnsi="Calibri" w:cs="Calibri"/>
          <w:b/>
          <w:bCs/>
          <w:sz w:val="22"/>
        </w:rPr>
        <w:t>4</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proofErr w:type="spellStart"/>
      <w:r w:rsidRPr="00411451">
        <w:rPr>
          <w:rFonts w:ascii="Calibri" w:hAnsi="Calibri" w:cs="Calibri"/>
          <w:color w:val="auto"/>
          <w:sz w:val="22"/>
          <w:szCs w:val="22"/>
        </w:rPr>
        <w:t>Preambule</w:t>
      </w:r>
      <w:proofErr w:type="spellEnd"/>
    </w:p>
    <w:p w14:paraId="7AF5FEA4" w14:textId="4E00A991"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8F1562">
        <w:rPr>
          <w:rFonts w:ascii="Calibri" w:hAnsi="Calibri" w:cs="Calibri"/>
          <w:sz w:val="22"/>
          <w:lang w:eastAsia="x-none"/>
        </w:rPr>
        <w:t xml:space="preserve">zadávací </w:t>
      </w:r>
      <w:r w:rsidR="008F1562" w:rsidRPr="001D22D9">
        <w:rPr>
          <w:rFonts w:ascii="Calibri" w:hAnsi="Calibri" w:cs="Calibri"/>
          <w:sz w:val="22"/>
          <w:lang w:eastAsia="x-none"/>
        </w:rPr>
        <w:t>řízení</w:t>
      </w:r>
      <w:r w:rsidRPr="001D22D9">
        <w:rPr>
          <w:rFonts w:ascii="Calibri" w:hAnsi="Calibri" w:cs="Calibri"/>
          <w:sz w:val="22"/>
          <w:lang w:eastAsia="x-none"/>
        </w:rPr>
        <w:t xml:space="preserve">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8F1562">
        <w:rPr>
          <w:rFonts w:ascii="Calibri" w:hAnsi="Calibri" w:cs="Calibri"/>
          <w:sz w:val="22"/>
          <w:lang w:eastAsia="x-none"/>
        </w:rPr>
        <w:t xml:space="preserve">zadávajícího </w:t>
      </w:r>
      <w:r w:rsidR="008F1562" w:rsidRPr="001D22D9">
        <w:rPr>
          <w:rFonts w:ascii="Calibri" w:hAnsi="Calibri" w:cs="Calibri"/>
          <w:sz w:val="22"/>
          <w:lang w:eastAsia="x-none"/>
        </w:rPr>
        <w:t>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F160E9">
        <w:rPr>
          <w:rFonts w:ascii="Calibri" w:hAnsi="Calibri" w:cs="Calibri"/>
          <w:b/>
          <w:bCs/>
          <w:sz w:val="22"/>
        </w:rPr>
        <w:t>2</w:t>
      </w:r>
      <w:r w:rsidR="002F13F4">
        <w:rPr>
          <w:rFonts w:ascii="Calibri" w:hAnsi="Calibri" w:cs="Calibri"/>
          <w:b/>
          <w:bCs/>
          <w:sz w:val="22"/>
        </w:rPr>
        <w:t>4</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Předmět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287944A1" w14:textId="4B85C614"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r w:rsidR="008F1562" w:rsidRPr="00F82861">
        <w:rPr>
          <w:rFonts w:ascii="Calibri" w:hAnsi="Calibri" w:cs="Calibri"/>
          <w:sz w:val="22"/>
        </w:rPr>
        <w:t>smlouvy</w:t>
      </w:r>
      <w:r w:rsidR="008F1562">
        <w:rPr>
          <w:rFonts w:ascii="Calibri" w:hAnsi="Calibri" w:cs="Calibri"/>
          <w:sz w:val="22"/>
        </w:rPr>
        <w:t xml:space="preserve"> – Technická</w:t>
      </w:r>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doprava</w:t>
      </w:r>
      <w:proofErr w:type="spellEnd"/>
      <w:r w:rsidRPr="000A164F">
        <w:rPr>
          <w:rFonts w:asciiTheme="minorHAnsi" w:hAnsiTheme="minorHAnsi" w:cs="Tahoma"/>
          <w:sz w:val="22"/>
          <w:szCs w:val="22"/>
        </w:rPr>
        <w:t xml:space="preserve">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 xml:space="preserve">do </w:t>
      </w:r>
      <w:proofErr w:type="spellStart"/>
      <w:r w:rsidRPr="000A164F">
        <w:rPr>
          <w:rFonts w:asciiTheme="minorHAnsi" w:hAnsiTheme="minorHAnsi" w:cs="Tahoma"/>
          <w:sz w:val="22"/>
          <w:szCs w:val="22"/>
        </w:rPr>
        <w:t>místa</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plnění</w:t>
      </w:r>
      <w:proofErr w:type="spellEnd"/>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zpracování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předání</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instrukcí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návodů</w:t>
      </w:r>
      <w:proofErr w:type="spellEnd"/>
      <w:r w:rsidRPr="000A164F">
        <w:rPr>
          <w:rFonts w:asciiTheme="minorHAnsi" w:hAnsiTheme="minorHAnsi" w:cs="Tahoma"/>
          <w:sz w:val="22"/>
          <w:szCs w:val="22"/>
        </w:rPr>
        <w:t xml:space="preserve"> k </w:t>
      </w:r>
      <w:proofErr w:type="spellStart"/>
      <w:r w:rsidRPr="000A164F">
        <w:rPr>
          <w:rFonts w:asciiTheme="minorHAnsi" w:hAnsiTheme="minorHAnsi" w:cs="Tahoma"/>
          <w:sz w:val="22"/>
          <w:szCs w:val="22"/>
        </w:rPr>
        <w:t>obsluze</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údržbě</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věci</w:t>
      </w:r>
      <w:proofErr w:type="spellEnd"/>
      <w:r w:rsidRPr="000A164F">
        <w:rPr>
          <w:rFonts w:asciiTheme="minorHAnsi" w:hAnsiTheme="minorHAnsi" w:cs="Tahoma"/>
          <w:sz w:val="22"/>
          <w:szCs w:val="22"/>
        </w:rPr>
        <w:t xml:space="preserve"> v </w:t>
      </w:r>
      <w:proofErr w:type="spellStart"/>
      <w:r w:rsidRPr="000A164F">
        <w:rPr>
          <w:rFonts w:asciiTheme="minorHAnsi" w:hAnsiTheme="minorHAnsi" w:cs="Tahoma"/>
          <w:sz w:val="22"/>
          <w:szCs w:val="22"/>
        </w:rPr>
        <w:t>českém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nebo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anglickém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jazyce</w:t>
      </w:r>
      <w:proofErr w:type="spellEnd"/>
      <w:r w:rsidRPr="000A164F">
        <w:rPr>
          <w:rFonts w:asciiTheme="minorHAnsi" w:hAnsiTheme="minorHAnsi" w:cs="Tahoma"/>
          <w:sz w:val="22"/>
          <w:szCs w:val="22"/>
        </w:rPr>
        <w:t xml:space="preserve">, a to </w:t>
      </w:r>
      <w:proofErr w:type="spellStart"/>
      <w:r w:rsidRPr="000A164F">
        <w:rPr>
          <w:rFonts w:asciiTheme="minorHAnsi" w:hAnsiTheme="minorHAnsi" w:cs="Tahoma"/>
          <w:sz w:val="22"/>
          <w:szCs w:val="22"/>
        </w:rPr>
        <w:t>elektronic</w:t>
      </w:r>
      <w:r w:rsidR="004922D2" w:rsidRPr="000A164F">
        <w:rPr>
          <w:rFonts w:asciiTheme="minorHAnsi" w:hAnsiTheme="minorHAnsi" w:cs="Tahoma"/>
          <w:sz w:val="22"/>
          <w:szCs w:val="22"/>
          <w:lang w:val="cs-CZ"/>
        </w:rPr>
        <w:t>ky</w:t>
      </w:r>
      <w:proofErr w:type="spellEnd"/>
      <w:r w:rsidR="004922D2" w:rsidRPr="000A164F">
        <w:rPr>
          <w:rFonts w:asciiTheme="minorHAnsi" w:hAnsiTheme="minorHAnsi" w:cs="Tahoma"/>
          <w:sz w:val="22"/>
          <w:szCs w:val="22"/>
          <w:lang w:val="cs-CZ"/>
        </w:rPr>
        <w:t xml:space="preserve">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w:t>
      </w:r>
      <w:proofErr w:type="spellStart"/>
      <w:r w:rsidR="00102A7E" w:rsidRPr="00AF1366">
        <w:rPr>
          <w:rFonts w:asciiTheme="minorHAnsi" w:hAnsiTheme="minorHAnsi" w:cs="Tahoma"/>
          <w:sz w:val="22"/>
          <w:szCs w:val="22"/>
        </w:rPr>
        <w:t>protokolu</w:t>
      </w:r>
      <w:proofErr w:type="spellEnd"/>
      <w:r w:rsidR="00102A7E" w:rsidRPr="00AF1366">
        <w:rPr>
          <w:rFonts w:asciiTheme="minorHAnsi" w:hAnsiTheme="minorHAnsi" w:cs="Tahoma"/>
          <w:sz w:val="22"/>
          <w:szCs w:val="22"/>
        </w:rPr>
        <w:t xml:space="preserve"> o </w:t>
      </w:r>
      <w:proofErr w:type="spellStart"/>
      <w:r w:rsidR="00102A7E" w:rsidRPr="00AF1366">
        <w:rPr>
          <w:rFonts w:asciiTheme="minorHAnsi" w:hAnsiTheme="minorHAnsi" w:cs="Tahoma"/>
          <w:sz w:val="22"/>
          <w:szCs w:val="22"/>
        </w:rPr>
        <w:t>převzetí</w:t>
      </w:r>
      <w:proofErr w:type="spellEnd"/>
      <w:r w:rsidR="00102A7E" w:rsidRPr="00AF1366">
        <w:rPr>
          <w:rFonts w:asciiTheme="minorHAnsi" w:hAnsiTheme="minorHAnsi" w:cs="Tahoma"/>
          <w:sz w:val="22"/>
          <w:szCs w:val="22"/>
        </w:rPr>
        <w:t xml:space="preserve"> a </w:t>
      </w:r>
      <w:proofErr w:type="spellStart"/>
      <w:r w:rsidR="00102A7E" w:rsidRPr="00AF1366">
        <w:rPr>
          <w:rFonts w:asciiTheme="minorHAnsi" w:hAnsiTheme="minorHAnsi" w:cs="Tahoma"/>
          <w:sz w:val="22"/>
          <w:szCs w:val="22"/>
        </w:rPr>
        <w:t>dodání</w:t>
      </w:r>
      <w:proofErr w:type="spellEnd"/>
      <w:r w:rsidR="00102A7E" w:rsidRPr="00AF1366">
        <w:rPr>
          <w:rFonts w:asciiTheme="minorHAnsi" w:hAnsiTheme="minorHAnsi" w:cs="Tahoma"/>
          <w:sz w:val="22"/>
          <w:szCs w:val="22"/>
        </w:rPr>
        <w:t xml:space="preserve">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Pr>
          <w:rFonts w:asciiTheme="minorHAnsi" w:hAnsiTheme="minorHAnsi" w:cs="Tahoma"/>
          <w:sz w:val="22"/>
          <w:szCs w:val="22"/>
        </w:rPr>
        <w:t>záruční</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servis</w:t>
      </w:r>
      <w:proofErr w:type="spellEnd"/>
      <w:r>
        <w:rPr>
          <w:rFonts w:asciiTheme="minorHAnsi" w:hAnsiTheme="minorHAnsi" w:cs="Tahoma"/>
          <w:sz w:val="22"/>
          <w:szCs w:val="22"/>
        </w:rPr>
        <w:t>.</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proofErr w:type="spellStart"/>
      <w:r w:rsidRPr="00411451">
        <w:rPr>
          <w:rFonts w:ascii="Calibri" w:hAnsi="Calibri" w:cs="Calibri"/>
          <w:color w:val="auto"/>
          <w:sz w:val="22"/>
          <w:szCs w:val="22"/>
        </w:rPr>
        <w:t>Místo</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doba</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plnění</w:t>
      </w:r>
      <w:proofErr w:type="spellEnd"/>
    </w:p>
    <w:p w14:paraId="48D2DEDC" w14:textId="53FE5E3B" w:rsidR="000006CF" w:rsidRPr="0040446D" w:rsidRDefault="007707F0" w:rsidP="008F1562">
      <w:pPr>
        <w:pStyle w:val="ListNumber-ContractCzechRadio"/>
        <w:tabs>
          <w:tab w:val="clear" w:pos="1559"/>
          <w:tab w:val="clear" w:pos="3742"/>
          <w:tab w:val="left" w:pos="1276"/>
        </w:tabs>
        <w:spacing w:after="0" w:line="276" w:lineRule="auto"/>
        <w:ind w:left="709"/>
        <w:jc w:val="left"/>
        <w:rPr>
          <w:rFonts w:ascii="Calibri" w:hAnsi="Calibri"/>
          <w:sz w:val="24"/>
          <w:szCs w:val="24"/>
        </w:rPr>
      </w:pPr>
      <w:r w:rsidRPr="006C15AF">
        <w:rPr>
          <w:rFonts w:asciiTheme="minorHAnsi" w:hAnsiTheme="minorHAnsi" w:cstheme="minorHAnsi"/>
          <w:sz w:val="22"/>
        </w:rPr>
        <w:t xml:space="preserve">Místem plnění a odevzdání zboží </w:t>
      </w:r>
      <w:r w:rsidR="008F1562" w:rsidRPr="006C15AF">
        <w:rPr>
          <w:rFonts w:asciiTheme="minorHAnsi" w:hAnsiTheme="minorHAnsi" w:cstheme="minorHAnsi"/>
          <w:sz w:val="22"/>
        </w:rPr>
        <w:t xml:space="preserve">je: </w:t>
      </w:r>
      <w:r w:rsidR="008F1562" w:rsidRPr="006C15AF">
        <w:rPr>
          <w:rFonts w:asciiTheme="minorHAnsi" w:hAnsiTheme="minorHAnsi" w:cstheme="minorHAnsi"/>
          <w:sz w:val="22"/>
        </w:rPr>
        <w:tab/>
      </w:r>
      <w:r w:rsidR="00B3428E" w:rsidRPr="00D858C8">
        <w:rPr>
          <w:rFonts w:asciiTheme="minorHAnsi" w:hAnsiTheme="minorHAnsi" w:cstheme="minorHAnsi"/>
          <w:sz w:val="22"/>
        </w:rPr>
        <w:t>Opletalova 26, 110 00 Praha 1</w:t>
      </w:r>
      <w:r w:rsidR="00914C72" w:rsidRPr="00D858C8">
        <w:rPr>
          <w:rFonts w:asciiTheme="minorHAnsi" w:hAnsiTheme="minorHAnsi" w:cstheme="minorHAnsi"/>
          <w:sz w:val="22"/>
        </w:rPr>
        <w:tab/>
      </w:r>
      <w:r w:rsidR="006C15AF" w:rsidRPr="00D858C8">
        <w:rPr>
          <w:rFonts w:asciiTheme="minorHAnsi" w:hAnsiTheme="minorHAnsi" w:cstheme="minorHAnsi"/>
          <w:sz w:val="22"/>
        </w:rPr>
        <w:t xml:space="preserve"> </w:t>
      </w:r>
      <w:r w:rsidR="00914C72"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t xml:space="preserve"> </w:t>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D88E27"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6C15AF">
        <w:rPr>
          <w:rFonts w:asciiTheme="minorHAnsi" w:hAnsiTheme="minorHAnsi" w:cstheme="minorHAnsi"/>
          <w:sz w:val="22"/>
        </w:rPr>
        <w:t xml:space="preserve">kompletního </w:t>
      </w:r>
      <w:r w:rsidR="008F1562">
        <w:rPr>
          <w:rFonts w:asciiTheme="minorHAnsi" w:hAnsiTheme="minorHAnsi" w:cstheme="minorHAnsi"/>
          <w:sz w:val="22"/>
        </w:rPr>
        <w:t xml:space="preserve">zboží </w:t>
      </w:r>
      <w:r w:rsidR="008F1562" w:rsidRPr="002073E6">
        <w:rPr>
          <w:rFonts w:asciiTheme="minorHAnsi" w:hAnsiTheme="minorHAnsi" w:cstheme="minorHAnsi"/>
          <w:sz w:val="22"/>
        </w:rPr>
        <w:t>delší</w:t>
      </w:r>
      <w:r w:rsidRPr="002073E6">
        <w:rPr>
          <w:rFonts w:asciiTheme="minorHAnsi" w:hAnsiTheme="minorHAnsi" w:cstheme="minorHAnsi"/>
          <w:sz w:val="22"/>
        </w:rPr>
        <w:t xml:space="preserve">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 xml:space="preserve">Cena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platební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podmínky</w:t>
      </w:r>
      <w:proofErr w:type="spellEnd"/>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6D14360D"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Výzvě</w:t>
      </w:r>
      <w:r w:rsidR="00A6042F">
        <w:rPr>
          <w:rFonts w:ascii="Calibri" w:hAnsi="Calibri" w:cs="Calibri"/>
          <w:sz w:val="22"/>
        </w:rPr>
        <w:t xml:space="preserve"> </w:t>
      </w:r>
      <w:r w:rsidR="00034C22">
        <w:rPr>
          <w:rFonts w:ascii="Calibri" w:hAnsi="Calibri" w:cs="Calibri"/>
          <w:sz w:val="22"/>
        </w:rPr>
        <w:t xml:space="preserve">č. </w:t>
      </w:r>
      <w:r w:rsidR="00F160E9">
        <w:rPr>
          <w:rFonts w:ascii="Calibri" w:hAnsi="Calibri" w:cs="Calibri"/>
          <w:sz w:val="22"/>
        </w:rPr>
        <w:t>2</w:t>
      </w:r>
      <w:r w:rsidR="002F13F4">
        <w:rPr>
          <w:rFonts w:ascii="Calibri" w:hAnsi="Calibri" w:cs="Calibri"/>
          <w:sz w:val="22"/>
        </w:rPr>
        <w:t>4</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441C4B4D"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w:t>
      </w:r>
      <w:r w:rsidR="008F1562" w:rsidRPr="00411451">
        <w:rPr>
          <w:rFonts w:ascii="Calibri" w:hAnsi="Calibri" w:cs="Calibri"/>
          <w:sz w:val="22"/>
        </w:rPr>
        <w:t>neposkytuje zálohy</w:t>
      </w:r>
      <w:r w:rsidRPr="00411451">
        <w:rPr>
          <w:rFonts w:ascii="Calibri" w:hAnsi="Calibri" w:cs="Calibri"/>
          <w:sz w:val="22"/>
        </w:rPr>
        <w:t xml:space="preserve">.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44B10910"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65604E">
        <w:rPr>
          <w:rFonts w:ascii="Calibri" w:hAnsi="Calibri" w:cs="Calibri"/>
          <w:sz w:val="22"/>
        </w:rPr>
        <w:t xml:space="preserve"> </w:t>
      </w:r>
      <w:r w:rsidR="00255B36" w:rsidRPr="004922D2">
        <w:rPr>
          <w:rFonts w:ascii="Calibri" w:hAnsi="Calibri" w:cs="Calibri"/>
          <w:sz w:val="22"/>
        </w:rPr>
        <w:t xml:space="preserve">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310776AD"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w:t>
      </w:r>
      <w:r w:rsidR="008F1562" w:rsidRPr="00411451">
        <w:rPr>
          <w:rFonts w:ascii="Calibri" w:hAnsi="Calibri" w:cs="Calibri"/>
          <w:sz w:val="22"/>
        </w:rPr>
        <w:t>uhrazením faktury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w:t>
      </w:r>
      <w:proofErr w:type="gramStart"/>
      <w:r w:rsidR="006C15AF">
        <w:rPr>
          <w:rFonts w:ascii="Calibri" w:hAnsi="Calibri" w:cs="Calibri"/>
          <w:sz w:val="22"/>
        </w:rPr>
        <w:t xml:space="preserve">. </w:t>
      </w:r>
      <w:r w:rsidR="00255B36" w:rsidRPr="00411451">
        <w:rPr>
          <w:rFonts w:ascii="Calibri" w:hAnsi="Calibri" w:cs="Calibri"/>
          <w:sz w:val="22"/>
        </w:rPr>
        <w:t>,</w:t>
      </w:r>
      <w:proofErr w:type="gramEnd"/>
      <w:r w:rsidR="00255B36" w:rsidRPr="00411451">
        <w:rPr>
          <w:rFonts w:ascii="Calibri" w:hAnsi="Calibri" w:cs="Calibri"/>
          <w:sz w:val="22"/>
        </w:rPr>
        <w:t xml:space="preserve">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65604E">
        <w:rPr>
          <w:rFonts w:ascii="Calibri" w:hAnsi="Calibri" w:cs="Calibri"/>
          <w:sz w:val="22"/>
        </w:rPr>
        <w:t xml:space="preserve">před dobou splatnosti </w:t>
      </w:r>
      <w:r w:rsidRPr="00411451">
        <w:rPr>
          <w:rFonts w:ascii="Calibri" w:hAnsi="Calibri" w:cs="Calibri"/>
          <w:sz w:val="22"/>
        </w:rPr>
        <w:t>vrátit</w:t>
      </w:r>
      <w:r w:rsidR="0065604E">
        <w:rPr>
          <w:rFonts w:ascii="Calibri" w:hAnsi="Calibri" w:cs="Calibri"/>
          <w:sz w:val="22"/>
        </w:rPr>
        <w:t xml:space="preserve">, aniž se dostane do prodlení s úhradou faktury </w:t>
      </w:r>
      <w:proofErr w:type="gramStart"/>
      <w:r w:rsidR="0065604E">
        <w:rPr>
          <w:rFonts w:ascii="Calibri" w:hAnsi="Calibri" w:cs="Calibri"/>
          <w:sz w:val="22"/>
        </w:rPr>
        <w:t xml:space="preserve">zboží </w:t>
      </w:r>
      <w:r w:rsidRPr="00411451">
        <w:rPr>
          <w:rFonts w:ascii="Calibri" w:hAnsi="Calibri" w:cs="Calibri"/>
          <w:sz w:val="22"/>
        </w:rPr>
        <w:t>.</w:t>
      </w:r>
      <w:proofErr w:type="gramEnd"/>
      <w:r w:rsidRPr="00411451">
        <w:rPr>
          <w:rFonts w:ascii="Calibri" w:hAnsi="Calibri" w:cs="Calibri"/>
          <w:sz w:val="22"/>
        </w:rPr>
        <w:t xml:space="preserve"> Po odstranění příslušné </w:t>
      </w:r>
      <w:r w:rsidR="0065604E">
        <w:rPr>
          <w:rFonts w:ascii="Calibri" w:hAnsi="Calibri" w:cs="Calibri"/>
          <w:sz w:val="22"/>
        </w:rPr>
        <w:t xml:space="preserve"> </w:t>
      </w:r>
      <w:r w:rsidR="00255B36" w:rsidRPr="00411451">
        <w:rPr>
          <w:rFonts w:ascii="Calibri" w:hAnsi="Calibri" w:cs="Calibri"/>
          <w:sz w:val="22"/>
        </w:rPr>
        <w:t xml:space="preserve">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Vlastnické</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právo</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přechod</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nebezpečí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škody</w:t>
      </w:r>
      <w:proofErr w:type="spellEnd"/>
    </w:p>
    <w:p w14:paraId="71D44C0B" w14:textId="5B3DC861"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65604E">
        <w:rPr>
          <w:rFonts w:ascii="Calibri" w:hAnsi="Calibri" w:cs="Calibri"/>
          <w:sz w:val="22"/>
        </w:rPr>
        <w:t xml:space="preserve"> </w:t>
      </w:r>
      <w:bookmarkStart w:id="1" w:name="_Hlk200208139"/>
      <w:r w:rsidR="0065604E">
        <w:rPr>
          <w:rFonts w:asciiTheme="minorHAnsi" w:hAnsiTheme="minorHAnsi" w:cstheme="minorHAnsi"/>
          <w:sz w:val="22"/>
        </w:rPr>
        <w:t>potvrzeném v předávacím protokolu</w:t>
      </w:r>
      <w:bookmarkEnd w:id="1"/>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2"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2"/>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Odevzdání</w:t>
      </w:r>
      <w:proofErr w:type="spellEnd"/>
      <w:r w:rsidR="00A11BC0" w:rsidRPr="00411451">
        <w:rPr>
          <w:rFonts w:ascii="Calibri" w:hAnsi="Calibri" w:cs="Calibri"/>
          <w:color w:val="auto"/>
          <w:sz w:val="22"/>
          <w:szCs w:val="22"/>
        </w:rPr>
        <w:t xml:space="preserve"> a </w:t>
      </w:r>
      <w:proofErr w:type="spellStart"/>
      <w:r w:rsidR="00A11BC0" w:rsidRPr="00411451">
        <w:rPr>
          <w:rFonts w:ascii="Calibri" w:hAnsi="Calibri" w:cs="Calibri"/>
          <w:color w:val="auto"/>
          <w:sz w:val="22"/>
          <w:szCs w:val="22"/>
        </w:rPr>
        <w:t>převzetí</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zboží</w:t>
      </w:r>
      <w:proofErr w:type="spellEnd"/>
    </w:p>
    <w:p w14:paraId="50EDD8A7" w14:textId="3DA03B51"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65604E">
        <w:rPr>
          <w:rFonts w:ascii="Calibri" w:hAnsi="Calibri" w:cs="Calibri"/>
          <w:sz w:val="22"/>
        </w:rPr>
        <w:t>.</w:t>
      </w:r>
      <w:r w:rsidR="009C5B0E" w:rsidRPr="00411451">
        <w:rPr>
          <w:rFonts w:ascii="Calibri" w:hAnsi="Calibri" w:cs="Calibri"/>
          <w:sz w:val="22"/>
        </w:rPr>
        <w:t xml:space="preserve"> </w:t>
      </w:r>
      <w:r w:rsidR="0065604E">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Jakost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záruka</w:t>
      </w:r>
      <w:proofErr w:type="spellEnd"/>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3"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3"/>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Změny</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Sankce</w:t>
      </w:r>
      <w:proofErr w:type="spellEnd"/>
      <w:r w:rsidRPr="00411451">
        <w:rPr>
          <w:rFonts w:ascii="Calibri" w:hAnsi="Calibri" w:cs="Calibri"/>
          <w:color w:val="auto"/>
          <w:sz w:val="22"/>
          <w:szCs w:val="22"/>
        </w:rPr>
        <w:t xml:space="preserve"> a</w:t>
      </w:r>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zánik</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smlouvy</w:t>
      </w:r>
      <w:proofErr w:type="spellEnd"/>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Závěrečná</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ustanovení</w:t>
      </w:r>
      <w:proofErr w:type="spellEnd"/>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7FD9C1C6"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F160E9">
        <w:rPr>
          <w:rFonts w:ascii="Calibri" w:hAnsi="Calibri" w:cs="Calibri"/>
          <w:color w:val="auto"/>
          <w:sz w:val="22"/>
        </w:rPr>
        <w:t>2</w:t>
      </w:r>
      <w:r w:rsidR="002F13F4">
        <w:rPr>
          <w:rFonts w:ascii="Calibri" w:hAnsi="Calibri" w:cs="Calibri"/>
          <w:color w:val="auto"/>
          <w:sz w:val="22"/>
        </w:rPr>
        <w:t>4</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C2A53" w14:textId="77777777" w:rsidR="00936A4E" w:rsidRDefault="00936A4E" w:rsidP="00B25F23">
      <w:pPr>
        <w:spacing w:line="240" w:lineRule="auto"/>
      </w:pPr>
      <w:r>
        <w:separator/>
      </w:r>
    </w:p>
  </w:endnote>
  <w:endnote w:type="continuationSeparator" w:id="0">
    <w:p w14:paraId="65FB5EEE" w14:textId="77777777" w:rsidR="00936A4E" w:rsidRDefault="00936A4E"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proofErr w:type="spellStart"/>
    <w:r w:rsidRPr="002E0E85">
      <w:rPr>
        <w:rFonts w:ascii="Calibri" w:hAnsi="Calibri" w:cs="Century Gothic"/>
        <w:bCs/>
        <w:color w:val="808080" w:themeColor="background1" w:themeShade="80"/>
        <w:sz w:val="22"/>
        <w:szCs w:val="22"/>
      </w:rPr>
      <w:t>Dynamický</w:t>
    </w:r>
    <w:proofErr w:type="spellEnd"/>
    <w:proofErr w:type="gram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nákupní</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systém</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na</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dodávky</w:t>
    </w:r>
    <w:proofErr w:type="spellEnd"/>
    <w:r w:rsidRPr="002E0E85">
      <w:rPr>
        <w:rFonts w:ascii="Calibri" w:hAnsi="Calibri" w:cs="Century Gothic"/>
        <w:bCs/>
        <w:color w:val="808080" w:themeColor="background1" w:themeShade="80"/>
        <w:sz w:val="22"/>
        <w:szCs w:val="22"/>
      </w:rPr>
      <w:t xml:space="preserve"> ITC </w:t>
    </w:r>
    <w:proofErr w:type="spellStart"/>
    <w:r w:rsidRPr="002E0E85">
      <w:rPr>
        <w:rFonts w:ascii="Calibri" w:hAnsi="Calibri" w:cs="Century Gothic"/>
        <w:bCs/>
        <w:color w:val="808080" w:themeColor="background1" w:themeShade="80"/>
        <w:sz w:val="22"/>
        <w:szCs w:val="22"/>
      </w:rPr>
      <w:t>techniky</w:t>
    </w:r>
    <w:proofErr w:type="spellEnd"/>
    <w:r w:rsidRPr="002E0E85">
      <w:rPr>
        <w:rFonts w:ascii="Calibri" w:hAnsi="Calibri" w:cs="Century Gothic"/>
        <w:bCs/>
        <w:color w:val="808080" w:themeColor="background1" w:themeShade="80"/>
        <w:sz w:val="22"/>
        <w:szCs w:val="22"/>
      </w:rPr>
      <w:t xml:space="preserve"> pro </w:t>
    </w:r>
    <w:proofErr w:type="spellStart"/>
    <w:r w:rsidRPr="002E0E85">
      <w:rPr>
        <w:rFonts w:ascii="Calibri" w:hAnsi="Calibri" w:cs="Century Gothic"/>
        <w:bCs/>
        <w:color w:val="808080" w:themeColor="background1" w:themeShade="80"/>
        <w:sz w:val="22"/>
        <w:szCs w:val="22"/>
      </w:rPr>
      <w:t>potřeby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Fakulty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sociálních</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věd</w:t>
    </w:r>
    <w:proofErr w:type="spellEnd"/>
    <w:r w:rsidRPr="002E0E85">
      <w:rPr>
        <w:rFonts w:ascii="Calibri" w:hAnsi="Calibri" w:cs="Century Gothic"/>
        <w:bCs/>
        <w:color w:val="808080" w:themeColor="background1" w:themeShade="80"/>
        <w:sz w:val="22"/>
        <w:szCs w:val="22"/>
      </w:rPr>
      <w:t xml:space="preserve"> </w:t>
    </w:r>
    <w:proofErr w:type="spellStart"/>
    <w:r w:rsidR="004635D5">
      <w:rPr>
        <w:rFonts w:ascii="Calibri" w:hAnsi="Calibri" w:cs="Century Gothic"/>
        <w:bCs/>
        <w:color w:val="808080" w:themeColor="background1" w:themeShade="80"/>
        <w:sz w:val="22"/>
        <w:szCs w:val="22"/>
      </w:rPr>
      <w:t>Univerzity</w:t>
    </w:r>
    <w:proofErr w:type="spellEnd"/>
    <w:r w:rsidR="004635D5">
      <w:rPr>
        <w:rFonts w:ascii="Calibri" w:hAnsi="Calibri" w:cs="Century Gothic"/>
        <w:bCs/>
        <w:color w:val="808080" w:themeColor="background1" w:themeShade="80"/>
        <w:sz w:val="22"/>
        <w:szCs w:val="22"/>
      </w:rPr>
      <w:t xml:space="preserve"> Karlovy v </w:t>
    </w:r>
    <w:proofErr w:type="spellStart"/>
    <w:r w:rsidR="004635D5">
      <w:rPr>
        <w:rFonts w:ascii="Calibri" w:hAnsi="Calibri" w:cs="Century Gothic"/>
        <w:bCs/>
        <w:color w:val="808080" w:themeColor="background1" w:themeShade="80"/>
        <w:sz w:val="22"/>
        <w:szCs w:val="22"/>
      </w:rPr>
      <w:t>období</w:t>
    </w:r>
    <w:proofErr w:type="spellEnd"/>
    <w:r w:rsidR="004635D5">
      <w:rPr>
        <w:rFonts w:ascii="Calibri" w:hAnsi="Calibri" w:cs="Century Gothic"/>
        <w:bCs/>
        <w:color w:val="808080" w:themeColor="background1" w:themeShade="80"/>
        <w:sz w:val="22"/>
        <w:szCs w:val="22"/>
      </w:rPr>
      <w:t xml:space="preserve">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90AB" w14:textId="77777777" w:rsidR="00936A4E" w:rsidRDefault="00936A4E" w:rsidP="00B25F23">
      <w:pPr>
        <w:spacing w:line="240" w:lineRule="auto"/>
      </w:pPr>
      <w:r>
        <w:separator/>
      </w:r>
    </w:p>
  </w:footnote>
  <w:footnote w:type="continuationSeparator" w:id="0">
    <w:p w14:paraId="4EEA6A69" w14:textId="77777777" w:rsidR="00936A4E" w:rsidRDefault="00936A4E"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099D"/>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5E84"/>
    <w:rsid w:val="00116BAE"/>
    <w:rsid w:val="00116D27"/>
    <w:rsid w:val="001438E7"/>
    <w:rsid w:val="001471B1"/>
    <w:rsid w:val="00162F36"/>
    <w:rsid w:val="001652C1"/>
    <w:rsid w:val="00165B15"/>
    <w:rsid w:val="00166126"/>
    <w:rsid w:val="00170727"/>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3F4"/>
    <w:rsid w:val="002F1BD5"/>
    <w:rsid w:val="002F1BDE"/>
    <w:rsid w:val="002F2BF0"/>
    <w:rsid w:val="002F4CBD"/>
    <w:rsid w:val="002F68AD"/>
    <w:rsid w:val="002F691A"/>
    <w:rsid w:val="002F723F"/>
    <w:rsid w:val="002F7DB5"/>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D636F"/>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7768"/>
    <w:rsid w:val="00513E43"/>
    <w:rsid w:val="00517A78"/>
    <w:rsid w:val="00517A95"/>
    <w:rsid w:val="00520B40"/>
    <w:rsid w:val="005264A9"/>
    <w:rsid w:val="00531AB5"/>
    <w:rsid w:val="0053226A"/>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5604E"/>
    <w:rsid w:val="006634DD"/>
    <w:rsid w:val="00670762"/>
    <w:rsid w:val="006732F5"/>
    <w:rsid w:val="006736E0"/>
    <w:rsid w:val="00681E96"/>
    <w:rsid w:val="00682904"/>
    <w:rsid w:val="00691B53"/>
    <w:rsid w:val="006A2D5B"/>
    <w:rsid w:val="006A3755"/>
    <w:rsid w:val="006A425C"/>
    <w:rsid w:val="006B3650"/>
    <w:rsid w:val="006B3E37"/>
    <w:rsid w:val="006C15AF"/>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562"/>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36A4E"/>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77A72"/>
    <w:rsid w:val="00980D1C"/>
    <w:rsid w:val="009860E9"/>
    <w:rsid w:val="00987C33"/>
    <w:rsid w:val="009918E8"/>
    <w:rsid w:val="009A093A"/>
    <w:rsid w:val="009A1AF3"/>
    <w:rsid w:val="009A2A7B"/>
    <w:rsid w:val="009A6660"/>
    <w:rsid w:val="009A6791"/>
    <w:rsid w:val="009B07D4"/>
    <w:rsid w:val="009B6E96"/>
    <w:rsid w:val="009C34CC"/>
    <w:rsid w:val="009C5B0E"/>
    <w:rsid w:val="009C61B0"/>
    <w:rsid w:val="009C77B2"/>
    <w:rsid w:val="009D2E73"/>
    <w:rsid w:val="009D40D1"/>
    <w:rsid w:val="009D41B7"/>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428E"/>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062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A65AB"/>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3A9B"/>
    <w:rsid w:val="00D77D03"/>
    <w:rsid w:val="00D82F65"/>
    <w:rsid w:val="00D858C8"/>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0E9"/>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0E4F"/>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E379E"/>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15E84"/>
    <w:rsid w:val="001A7274"/>
    <w:rsid w:val="001C74E8"/>
    <w:rsid w:val="003668B0"/>
    <w:rsid w:val="003B4360"/>
    <w:rsid w:val="004C6A98"/>
    <w:rsid w:val="004D73FC"/>
    <w:rsid w:val="00514B6F"/>
    <w:rsid w:val="00563F7F"/>
    <w:rsid w:val="005A7D27"/>
    <w:rsid w:val="00675947"/>
    <w:rsid w:val="006E3C69"/>
    <w:rsid w:val="00716F27"/>
    <w:rsid w:val="007E0E45"/>
    <w:rsid w:val="007E3112"/>
    <w:rsid w:val="008178E6"/>
    <w:rsid w:val="008477F4"/>
    <w:rsid w:val="00901332"/>
    <w:rsid w:val="00AE2C94"/>
    <w:rsid w:val="00AF46CE"/>
    <w:rsid w:val="00AF4BFE"/>
    <w:rsid w:val="00B36A3C"/>
    <w:rsid w:val="00B62D5B"/>
    <w:rsid w:val="00BC578D"/>
    <w:rsid w:val="00BF69C4"/>
    <w:rsid w:val="00C450BD"/>
    <w:rsid w:val="00C80BBC"/>
    <w:rsid w:val="00CA65AB"/>
    <w:rsid w:val="00D70965"/>
    <w:rsid w:val="00DE0075"/>
    <w:rsid w:val="00DF038A"/>
    <w:rsid w:val="00ED0E88"/>
    <w:rsid w:val="00F222EA"/>
    <w:rsid w:val="00F445E5"/>
    <w:rsid w:val="00F60902"/>
    <w:rsid w:val="00FD4F27"/>
    <w:rsid w:val="00FE3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2538</Words>
  <Characters>14471</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16976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9</cp:revision>
  <cp:lastPrinted>2018-04-06T13:09:00Z</cp:lastPrinted>
  <dcterms:created xsi:type="dcterms:W3CDTF">2025-06-11T12:05:00Z</dcterms:created>
  <dcterms:modified xsi:type="dcterms:W3CDTF">2025-07-28T07:05:00Z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