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o splnění kvalifikačních předpokladů uchazeče k zakázce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33A11EE9" w:rsidR="00B6180B" w:rsidRPr="00F50041" w:rsidRDefault="00AD51A3" w:rsidP="00F9172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F50041">
              <w:rPr>
                <w:rFonts w:ascii="Tahoma" w:hAnsi="Tahoma" w:cs="Tahoma"/>
                <w:b/>
                <w:sz w:val="20"/>
                <w:szCs w:val="20"/>
              </w:rPr>
              <w:t>UK-FF –</w:t>
            </w:r>
            <w:r w:rsidRPr="00F5004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F91721">
              <w:rPr>
                <w:rFonts w:ascii="Tahoma" w:hAnsi="Tahoma" w:cs="Tahoma"/>
                <w:b/>
                <w:sz w:val="20"/>
                <w:szCs w:val="20"/>
              </w:rPr>
              <w:t xml:space="preserve">Knihovna </w:t>
            </w:r>
            <w:proofErr w:type="spellStart"/>
            <w:r w:rsidR="00F91721">
              <w:rPr>
                <w:rFonts w:ascii="Tahoma" w:hAnsi="Tahoma" w:cs="Tahoma"/>
                <w:b/>
                <w:sz w:val="20"/>
                <w:szCs w:val="20"/>
              </w:rPr>
              <w:t>ÚFaR</w:t>
            </w:r>
            <w:proofErr w:type="spellEnd"/>
            <w:r w:rsidR="00F91721">
              <w:rPr>
                <w:rFonts w:ascii="Tahoma" w:hAnsi="Tahoma" w:cs="Tahoma"/>
                <w:b/>
                <w:sz w:val="20"/>
                <w:szCs w:val="20"/>
              </w:rPr>
              <w:t xml:space="preserve"> m. č. 217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5B5AF6E9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 xml:space="preserve">Prohlašuji místopřísežně, že jako uchazeč o předmětnou zakázku malého rozsahu 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k zákonu 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č. 134/2016 Sb., o zadávání veřejných zakázek </w:t>
      </w:r>
      <w:r w:rsidR="00FF72D2" w:rsidRPr="00FF72D2">
        <w:rPr>
          <w:rFonts w:ascii="Tahoma" w:hAnsi="Tahoma" w:cs="Tahoma"/>
          <w:bCs/>
          <w:sz w:val="20"/>
          <w:szCs w:val="20"/>
        </w:rPr>
        <w:t>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</w:t>
      </w:r>
      <w:r w:rsidRPr="00FF72D2">
        <w:rPr>
          <w:rFonts w:ascii="Tahoma" w:hAnsi="Tahoma" w:cs="Tahoma"/>
          <w:bCs/>
          <w:sz w:val="20"/>
          <w:szCs w:val="20"/>
        </w:rPr>
        <w:t>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</w:t>
      </w:r>
      <w:r w:rsidRPr="00FF72D2">
        <w:rPr>
          <w:rFonts w:ascii="Tahoma" w:hAnsi="Tahoma" w:cs="Tahoma"/>
          <w:bCs/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</w:t>
      </w:r>
      <w:r w:rsidRPr="00FF72D2">
        <w:rPr>
          <w:rFonts w:ascii="Tahoma" w:hAnsi="Tahoma" w:cs="Tahoma"/>
          <w:bCs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</w:t>
      </w:r>
      <w:r w:rsidRPr="00FF72D2">
        <w:rPr>
          <w:rFonts w:ascii="Tahoma" w:hAnsi="Tahoma" w:cs="Tahoma"/>
          <w:bCs/>
          <w:sz w:val="20"/>
          <w:szCs w:val="20"/>
        </w:rPr>
        <w:t>, proti němuž by</w:t>
      </w:r>
      <w:r w:rsidRPr="00FF72D2">
        <w:rPr>
          <w:rFonts w:ascii="Tahoma" w:hAnsi="Tahoma" w:cs="Tahoma"/>
          <w:bCs/>
          <w:sz w:val="20"/>
          <w:szCs w:val="20"/>
        </w:rPr>
        <w:t>lo vydáno rozhodnutí o úpadku</w:t>
      </w:r>
      <w:r w:rsidRPr="00FF72D2">
        <w:rPr>
          <w:rFonts w:ascii="Tahoma" w:hAnsi="Tahoma" w:cs="Tahoma"/>
          <w:bCs/>
          <w:sz w:val="20"/>
          <w:szCs w:val="20"/>
        </w:rPr>
        <w:t xml:space="preserve">, vůči němuž </w:t>
      </w:r>
      <w:r w:rsidRPr="00FF72D2">
        <w:rPr>
          <w:rFonts w:ascii="Tahoma" w:hAnsi="Tahoma" w:cs="Tahoma"/>
          <w:bCs/>
          <w:sz w:val="20"/>
          <w:szCs w:val="20"/>
        </w:rPr>
        <w:t>ne</w:t>
      </w:r>
      <w:r w:rsidRPr="00FF72D2">
        <w:rPr>
          <w:rFonts w:ascii="Tahoma" w:hAnsi="Tahoma" w:cs="Tahoma"/>
          <w:bCs/>
          <w:sz w:val="20"/>
          <w:szCs w:val="20"/>
        </w:rPr>
        <w:t>byla nařízena nucená správa p</w:t>
      </w:r>
      <w:r w:rsidRPr="00FF72D2">
        <w:rPr>
          <w:rFonts w:ascii="Tahoma" w:hAnsi="Tahoma" w:cs="Tahoma"/>
          <w:bCs/>
          <w:sz w:val="20"/>
          <w:szCs w:val="20"/>
        </w:rPr>
        <w:t>odle jiného právního předpisu</w:t>
      </w:r>
      <w:r w:rsidRPr="00FF72D2">
        <w:rPr>
          <w:rFonts w:ascii="Tahoma" w:hAnsi="Tahoma" w:cs="Tahoma"/>
          <w:bCs/>
          <w:sz w:val="20"/>
          <w:szCs w:val="20"/>
        </w:rPr>
        <w:t xml:space="preserve">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4C28E1E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DE0565">
        <w:rPr>
          <w:rFonts w:ascii="Tahoma" w:hAnsi="Tahoma" w:cs="Tahoma"/>
          <w:sz w:val="20"/>
        </w:rPr>
        <w:t>6</w:t>
      </w:r>
      <w:proofErr w:type="gramEnd"/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507F8C" w:rsidRDefault="00507F8C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507F8C" w:rsidRDefault="00507F8C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507F8C" w:rsidRPr="00DB7524" w:rsidRDefault="00507F8C" w:rsidP="00CB4463">
    <w:pPr>
      <w:pStyle w:val="Zhlav"/>
    </w:pPr>
  </w:p>
  <w:p w14:paraId="243256DD" w14:textId="77777777" w:rsidR="00507F8C" w:rsidRDefault="00507F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507F8C" w:rsidRDefault="00507F8C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507F8C" w:rsidRDefault="00507F8C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507F8C" w:rsidRPr="003516B0" w:rsidRDefault="00507F8C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507F8C" w:rsidRDefault="00507F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85E47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3CE6B-3CA6-41D8-BC92-23FAF8ACD10D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b8a6dad-d97f-4916-bf72-d4d25e1bc3bd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A0BE6AA-0CD8-48B2-8C25-C231BC9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3B4FDBC1</Template>
  <TotalTime>0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2016-10-18T14:28:00Z</dcterms:created>
  <dcterms:modified xsi:type="dcterms:W3CDTF">2016-10-18T14:28:00Z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