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38" w:rsidRPr="00B042DF" w:rsidRDefault="00BD5938" w:rsidP="00BD5938">
      <w:pPr>
        <w:spacing w:line="360" w:lineRule="auto"/>
        <w:jc w:val="both"/>
        <w:rPr>
          <w:b/>
          <w:bCs/>
          <w:lang w:val="en-US"/>
        </w:rPr>
      </w:pPr>
      <w:r w:rsidRPr="00B042DF">
        <w:rPr>
          <w:b/>
          <w:bCs/>
          <w:lang w:val="en-US"/>
        </w:rPr>
        <w:t xml:space="preserve">Envy, corruption and </w:t>
      </w:r>
      <w:r>
        <w:rPr>
          <w:b/>
          <w:bCs/>
          <w:lang w:val="en-US"/>
        </w:rPr>
        <w:t>‘h</w:t>
      </w:r>
      <w:r w:rsidRPr="00B042DF">
        <w:rPr>
          <w:b/>
          <w:bCs/>
          <w:lang w:val="en-US"/>
        </w:rPr>
        <w:t>ard racism</w:t>
      </w:r>
      <w:r>
        <w:rPr>
          <w:b/>
          <w:bCs/>
          <w:lang w:val="en-US"/>
        </w:rPr>
        <w:t>’</w:t>
      </w:r>
      <w:r w:rsidRPr="00B042DF">
        <w:rPr>
          <w:b/>
          <w:bCs/>
          <w:lang w:val="en-US"/>
        </w:rPr>
        <w:t xml:space="preserve">: Studying </w:t>
      </w:r>
      <w:proofErr w:type="spellStart"/>
      <w:r w:rsidRPr="00B042DF">
        <w:rPr>
          <w:b/>
          <w:bCs/>
          <w:lang w:val="en-US"/>
        </w:rPr>
        <w:t>antigypsyism</w:t>
      </w:r>
      <w:proofErr w:type="spellEnd"/>
      <w:r w:rsidRPr="00B042DF">
        <w:rPr>
          <w:b/>
          <w:bCs/>
          <w:lang w:val="en-US"/>
        </w:rPr>
        <w:t xml:space="preserve"> as an ideological fantasy</w:t>
      </w:r>
    </w:p>
    <w:p w:rsidR="00BD5938" w:rsidRDefault="00BD5938" w:rsidP="00BD5938">
      <w:pPr>
        <w:spacing w:line="360" w:lineRule="auto"/>
        <w:jc w:val="both"/>
        <w:rPr>
          <w:b/>
          <w:bCs/>
        </w:rPr>
      </w:pPr>
    </w:p>
    <w:p w:rsidR="00456AFD" w:rsidRPr="00BD5938" w:rsidRDefault="00BD5938" w:rsidP="00BD5938">
      <w:pPr>
        <w:spacing w:line="360" w:lineRule="auto"/>
        <w:jc w:val="both"/>
        <w:rPr>
          <w:b/>
          <w:bCs/>
        </w:rPr>
      </w:pPr>
      <w:proofErr w:type="spellStart"/>
      <w:r w:rsidRPr="00BD5938">
        <w:rPr>
          <w:b/>
          <w:bCs/>
        </w:rPr>
        <w:t>Introduction</w:t>
      </w:r>
      <w:proofErr w:type="spellEnd"/>
    </w:p>
    <w:p w:rsidR="00BD5938" w:rsidRPr="00B042DF" w:rsidRDefault="00BD5938" w:rsidP="00BD5938">
      <w:pPr>
        <w:spacing w:line="360" w:lineRule="auto"/>
        <w:jc w:val="both"/>
        <w:rPr>
          <w:lang w:val="en-US"/>
        </w:rPr>
      </w:pPr>
      <w:r w:rsidRPr="00B042DF">
        <w:rPr>
          <w:lang w:val="en-US"/>
        </w:rPr>
        <w:t xml:space="preserve">This paper aims to contribute to a debate on the conceptualization of </w:t>
      </w:r>
      <w:proofErr w:type="spellStart"/>
      <w:r w:rsidRPr="00B042DF">
        <w:rPr>
          <w:lang w:val="en-US"/>
        </w:rPr>
        <w:t>antigypsyism</w:t>
      </w:r>
      <w:proofErr w:type="spellEnd"/>
      <w:r w:rsidRPr="00B042DF">
        <w:rPr>
          <w:lang w:val="en-US"/>
        </w:rPr>
        <w:t xml:space="preserve"> in the study of Roma marginalization, segregation, and persecution (</w:t>
      </w:r>
      <w:proofErr w:type="spellStart"/>
      <w:r w:rsidRPr="00B042DF">
        <w:rPr>
          <w:lang w:val="en-US"/>
        </w:rPr>
        <w:t>Agarin</w:t>
      </w:r>
      <w:proofErr w:type="spellEnd"/>
      <w:r w:rsidRPr="00B042DF">
        <w:rPr>
          <w:lang w:val="en-US"/>
        </w:rPr>
        <w:t xml:space="preserve"> 2014; Cortés </w:t>
      </w:r>
      <w:proofErr w:type="spellStart"/>
      <w:r w:rsidRPr="00B042DF">
        <w:rPr>
          <w:lang w:val="en-US"/>
        </w:rPr>
        <w:t>Goméz</w:t>
      </w:r>
      <w:proofErr w:type="spellEnd"/>
      <w:r w:rsidRPr="00B042DF">
        <w:rPr>
          <w:lang w:val="en-US"/>
        </w:rPr>
        <w:t xml:space="preserve"> and End 2019; </w:t>
      </w:r>
      <w:proofErr w:type="spellStart"/>
      <w:r w:rsidRPr="00B042DF">
        <w:rPr>
          <w:lang w:val="en-US"/>
        </w:rPr>
        <w:t>Kyuchukov</w:t>
      </w:r>
      <w:proofErr w:type="spellEnd"/>
      <w:r w:rsidRPr="00B042DF">
        <w:rPr>
          <w:lang w:val="en-US"/>
        </w:rPr>
        <w:t xml:space="preserve"> 2012; </w:t>
      </w:r>
      <w:bookmarkStart w:id="0" w:name="_GoBack"/>
      <w:bookmarkEnd w:id="0"/>
      <w:proofErr w:type="spellStart"/>
      <w:r w:rsidRPr="00B042DF">
        <w:rPr>
          <w:lang w:val="en-US"/>
        </w:rPr>
        <w:t>McGarry</w:t>
      </w:r>
      <w:proofErr w:type="spellEnd"/>
      <w:r w:rsidRPr="00B042DF">
        <w:rPr>
          <w:lang w:val="en-US"/>
        </w:rPr>
        <w:t xml:space="preserve"> 2017; Selling et al. 2015). In this context, </w:t>
      </w:r>
      <w:proofErr w:type="spellStart"/>
      <w:r w:rsidRPr="00B042DF">
        <w:rPr>
          <w:lang w:val="en-US"/>
        </w:rPr>
        <w:t>antigypsyism</w:t>
      </w:r>
      <w:proofErr w:type="spellEnd"/>
      <w:r w:rsidRPr="00B042DF">
        <w:rPr>
          <w:lang w:val="en-US"/>
        </w:rPr>
        <w:t xml:space="preserve"> is often seen as a racist ideology that legitimizes discriminatory and violent practices towards the people(s) stigmatized as </w:t>
      </w:r>
      <w:r>
        <w:rPr>
          <w:lang w:val="en-US"/>
        </w:rPr>
        <w:t>‘</w:t>
      </w:r>
      <w:r w:rsidRPr="00B042DF">
        <w:rPr>
          <w:lang w:val="en-US"/>
        </w:rPr>
        <w:t>Gypsie</w:t>
      </w:r>
      <w:r>
        <w:rPr>
          <w:lang w:val="en-US"/>
        </w:rPr>
        <w:t>s.’</w:t>
      </w:r>
      <w:r w:rsidRPr="00B042DF">
        <w:rPr>
          <w:lang w:val="en-US"/>
        </w:rPr>
        <w:t xml:space="preserve"> But whereas there is a number of studies concentrating on racism, almost no attention has been paid to the specification of what is meant by </w:t>
      </w:r>
      <w:r>
        <w:rPr>
          <w:lang w:val="en-US"/>
        </w:rPr>
        <w:t>‘</w:t>
      </w:r>
      <w:r w:rsidRPr="00B042DF">
        <w:rPr>
          <w:lang w:val="en-US"/>
        </w:rPr>
        <w:t>ideology</w:t>
      </w:r>
      <w:r>
        <w:rPr>
          <w:lang w:val="en-US"/>
        </w:rPr>
        <w:t>’</w:t>
      </w:r>
      <w:r w:rsidRPr="00B042DF">
        <w:rPr>
          <w:lang w:val="en-US"/>
        </w:rPr>
        <w:t xml:space="preserve">, and how such a clarification could enhance the understanding of </w:t>
      </w:r>
      <w:proofErr w:type="spellStart"/>
      <w:r w:rsidRPr="00B042DF">
        <w:rPr>
          <w:lang w:val="en-US"/>
        </w:rPr>
        <w:t>antigypsyism</w:t>
      </w:r>
      <w:proofErr w:type="spellEnd"/>
      <w:r w:rsidRPr="00B042DF">
        <w:rPr>
          <w:lang w:val="en-US"/>
        </w:rPr>
        <w:t xml:space="preserve"> both as a concept and </w:t>
      </w:r>
      <w:r>
        <w:rPr>
          <w:lang w:val="en-US"/>
        </w:rPr>
        <w:t xml:space="preserve">an </w:t>
      </w:r>
      <w:r w:rsidRPr="00B042DF">
        <w:rPr>
          <w:lang w:val="en-US"/>
        </w:rPr>
        <w:t>empirical phenomenon.</w:t>
      </w:r>
    </w:p>
    <w:p w:rsidR="00BD5938" w:rsidRPr="00B042DF" w:rsidRDefault="00BD5938" w:rsidP="00BD5938">
      <w:pPr>
        <w:spacing w:line="360" w:lineRule="auto"/>
        <w:jc w:val="both"/>
        <w:rPr>
          <w:lang w:val="en-US"/>
        </w:rPr>
      </w:pPr>
      <w:r w:rsidRPr="00B042DF">
        <w:rPr>
          <w:lang w:val="en-US"/>
        </w:rPr>
        <w:tab/>
        <w:t xml:space="preserve">Ideology is, of course, far from being a simple concept. In fact, over time the notion has received manifold and even contradictory meanings (Eagleton 1991). If </w:t>
      </w:r>
      <w:r>
        <w:rPr>
          <w:lang w:val="en-US"/>
        </w:rPr>
        <w:t>‘</w:t>
      </w:r>
      <w:r w:rsidRPr="00B042DF">
        <w:rPr>
          <w:lang w:val="en-US"/>
        </w:rPr>
        <w:t>there are almost as many theories of ideology as there are theorists of it</w:t>
      </w:r>
      <w:r>
        <w:rPr>
          <w:lang w:val="en-US"/>
        </w:rPr>
        <w:t>’</w:t>
      </w:r>
      <w:r w:rsidRPr="00B042DF">
        <w:rPr>
          <w:lang w:val="en-US"/>
        </w:rPr>
        <w:t xml:space="preserve"> (Eagleton 1994: 14), this paper refers to the Lacanian theory of ideology as exemplified by </w:t>
      </w:r>
      <w:proofErr w:type="spellStart"/>
      <w:r w:rsidRPr="00B042DF">
        <w:rPr>
          <w:lang w:val="en-US"/>
        </w:rPr>
        <w:t>Slavoj</w:t>
      </w:r>
      <w:proofErr w:type="spellEnd"/>
      <w:r w:rsidRPr="00B042DF">
        <w:rPr>
          <w:lang w:val="en-US"/>
        </w:rPr>
        <w:t xml:space="preserve"> </w:t>
      </w:r>
      <w:proofErr w:type="spellStart"/>
      <w:r w:rsidRPr="00B042DF">
        <w:rPr>
          <w:lang w:val="en-US"/>
        </w:rPr>
        <w:t>Žižek</w:t>
      </w:r>
      <w:proofErr w:type="spellEnd"/>
      <w:r w:rsidRPr="00B042DF">
        <w:rPr>
          <w:lang w:val="en-US"/>
        </w:rPr>
        <w:t xml:space="preserve">. This approach is part of the critical tradition that considers ideology as a matter of dominance. Starting with Karl Marx and Friedrich Engels, authors pertaining to the tradition conceptualize ideology as a </w:t>
      </w:r>
      <w:r>
        <w:rPr>
          <w:lang w:val="en-US"/>
        </w:rPr>
        <w:t>‘</w:t>
      </w:r>
      <w:r w:rsidRPr="00B042DF">
        <w:rPr>
          <w:lang w:val="en-US"/>
        </w:rPr>
        <w:t>meaning in the service of power</w:t>
      </w:r>
      <w:r>
        <w:rPr>
          <w:lang w:val="en-US"/>
        </w:rPr>
        <w:t>’</w:t>
      </w:r>
      <w:r w:rsidRPr="00B042DF">
        <w:rPr>
          <w:lang w:val="en-US"/>
        </w:rPr>
        <w:t xml:space="preserve"> (Thompson 1990: 7), as a mechanism that obfuscates the real condition of human existence and social relations. What </w:t>
      </w:r>
      <w:proofErr w:type="spellStart"/>
      <w:r w:rsidRPr="00B042DF">
        <w:rPr>
          <w:lang w:val="en-US"/>
        </w:rPr>
        <w:t>Žižek</w:t>
      </w:r>
      <w:proofErr w:type="spellEnd"/>
      <w:r w:rsidRPr="00B042DF">
        <w:rPr>
          <w:lang w:val="en-US"/>
        </w:rPr>
        <w:t xml:space="preserve"> adds to the Marxian tradition is a resolute rejection of the tendency to approach ideology as a problem of </w:t>
      </w:r>
      <w:r>
        <w:rPr>
          <w:lang w:val="en-US"/>
        </w:rPr>
        <w:t>‘</w:t>
      </w:r>
      <w:r w:rsidRPr="00B042DF">
        <w:rPr>
          <w:lang w:val="en-US"/>
        </w:rPr>
        <w:t>false consciousness</w:t>
      </w:r>
      <w:r>
        <w:rPr>
          <w:lang w:val="en-US"/>
        </w:rPr>
        <w:t>’</w:t>
      </w:r>
      <w:r w:rsidRPr="00B042DF">
        <w:rPr>
          <w:lang w:val="en-US"/>
        </w:rPr>
        <w:t xml:space="preserve"> that can be overcome by </w:t>
      </w:r>
      <w:r>
        <w:rPr>
          <w:lang w:val="en-US"/>
        </w:rPr>
        <w:t>‘</w:t>
      </w:r>
      <w:r w:rsidRPr="00B042DF">
        <w:rPr>
          <w:lang w:val="en-US"/>
        </w:rPr>
        <w:t>true</w:t>
      </w:r>
      <w:r>
        <w:rPr>
          <w:lang w:val="en-US"/>
        </w:rPr>
        <w:t>’</w:t>
      </w:r>
      <w:r w:rsidRPr="00B042DF">
        <w:rPr>
          <w:lang w:val="en-US"/>
        </w:rPr>
        <w:t xml:space="preserve"> knowledge. Instead, </w:t>
      </w:r>
      <w:proofErr w:type="spellStart"/>
      <w:r w:rsidRPr="00B042DF">
        <w:rPr>
          <w:lang w:val="en-US"/>
        </w:rPr>
        <w:t>Žižek</w:t>
      </w:r>
      <w:proofErr w:type="spellEnd"/>
      <w:r w:rsidRPr="00B042DF">
        <w:rPr>
          <w:lang w:val="en-US"/>
        </w:rPr>
        <w:t xml:space="preserve"> asserts that ideology has more to do with how we make sense of the world, how our sense of </w:t>
      </w:r>
      <w:r>
        <w:rPr>
          <w:lang w:val="en-US"/>
        </w:rPr>
        <w:t>‘</w:t>
      </w:r>
      <w:r w:rsidRPr="00B042DF">
        <w:rPr>
          <w:lang w:val="en-US"/>
        </w:rPr>
        <w:t>reality</w:t>
      </w:r>
      <w:r>
        <w:rPr>
          <w:lang w:val="en-US"/>
        </w:rPr>
        <w:t>’</w:t>
      </w:r>
      <w:r w:rsidRPr="00B042DF">
        <w:rPr>
          <w:lang w:val="en-US"/>
        </w:rPr>
        <w:t xml:space="preserve"> is constituted in the first place, drawing on the psychoanalytical apparatus of Jacques Lacan (cf. Ali and Whitham 2018).</w:t>
      </w:r>
    </w:p>
    <w:p w:rsidR="00BD5938" w:rsidRPr="00B042DF" w:rsidRDefault="00BD5938" w:rsidP="00BD5938">
      <w:pPr>
        <w:spacing w:line="360" w:lineRule="auto"/>
        <w:jc w:val="both"/>
        <w:rPr>
          <w:lang w:val="en-US"/>
        </w:rPr>
      </w:pPr>
      <w:r w:rsidRPr="00B042DF">
        <w:rPr>
          <w:lang w:val="en-US"/>
        </w:rPr>
        <w:tab/>
        <w:t xml:space="preserve">The article attempts to redress the lack of engaging with the </w:t>
      </w:r>
      <w:r>
        <w:rPr>
          <w:lang w:val="en-US"/>
        </w:rPr>
        <w:t>‘</w:t>
      </w:r>
      <w:r w:rsidRPr="00B042DF">
        <w:rPr>
          <w:lang w:val="en-US"/>
        </w:rPr>
        <w:t>ideology</w:t>
      </w:r>
      <w:r>
        <w:rPr>
          <w:lang w:val="en-US"/>
        </w:rPr>
        <w:t>’</w:t>
      </w:r>
      <w:r w:rsidRPr="00B042DF">
        <w:rPr>
          <w:lang w:val="en-US"/>
        </w:rPr>
        <w:t xml:space="preserve"> component in the definition of </w:t>
      </w:r>
      <w:proofErr w:type="spellStart"/>
      <w:r w:rsidRPr="00B042DF">
        <w:rPr>
          <w:lang w:val="en-US"/>
        </w:rPr>
        <w:t>antigypyism</w:t>
      </w:r>
      <w:proofErr w:type="spellEnd"/>
      <w:r w:rsidRPr="00B042DF">
        <w:rPr>
          <w:lang w:val="en-US"/>
        </w:rPr>
        <w:t xml:space="preserve"> by bringing </w:t>
      </w:r>
      <w:proofErr w:type="spellStart"/>
      <w:r w:rsidRPr="00B042DF">
        <w:rPr>
          <w:lang w:val="en-US"/>
        </w:rPr>
        <w:t>Žižek’s</w:t>
      </w:r>
      <w:proofErr w:type="spellEnd"/>
      <w:r w:rsidRPr="00B042DF">
        <w:rPr>
          <w:lang w:val="en-US"/>
        </w:rPr>
        <w:t xml:space="preserve"> conception of ideology into the debate. The conception is first examined </w:t>
      </w:r>
      <w:r w:rsidRPr="00B042DF">
        <w:rPr>
          <w:i/>
          <w:iCs/>
          <w:lang w:val="en-US"/>
        </w:rPr>
        <w:t xml:space="preserve">in </w:t>
      </w:r>
      <w:proofErr w:type="spellStart"/>
      <w:r w:rsidRPr="00B042DF">
        <w:rPr>
          <w:i/>
          <w:iCs/>
          <w:lang w:val="en-US"/>
        </w:rPr>
        <w:t>abstracto</w:t>
      </w:r>
      <w:proofErr w:type="spellEnd"/>
      <w:r w:rsidRPr="00B042DF">
        <w:rPr>
          <w:lang w:val="en-US"/>
        </w:rPr>
        <w:t xml:space="preserve"> and then illustrated on the data acquired via research among the non-Roma inhabitants of a declining neighborhood with the significant presence of Roma people. All </w:t>
      </w:r>
      <w:r>
        <w:rPr>
          <w:lang w:val="en-US"/>
        </w:rPr>
        <w:t xml:space="preserve">of </w:t>
      </w:r>
      <w:r w:rsidRPr="00B042DF">
        <w:rPr>
          <w:lang w:val="en-US"/>
        </w:rPr>
        <w:t xml:space="preserve">this is guided by the question </w:t>
      </w:r>
      <w:r>
        <w:rPr>
          <w:lang w:val="en-US"/>
        </w:rPr>
        <w:t>‘</w:t>
      </w:r>
      <w:r w:rsidRPr="00B042DF">
        <w:rPr>
          <w:lang w:val="en-US"/>
        </w:rPr>
        <w:t xml:space="preserve">What insights into the operation of </w:t>
      </w:r>
      <w:proofErr w:type="spellStart"/>
      <w:r w:rsidRPr="00B042DF">
        <w:rPr>
          <w:lang w:val="en-US"/>
        </w:rPr>
        <w:t>antigypsyism</w:t>
      </w:r>
      <w:proofErr w:type="spellEnd"/>
      <w:r w:rsidRPr="00B042DF">
        <w:rPr>
          <w:lang w:val="en-US"/>
        </w:rPr>
        <w:t xml:space="preserve"> can we get if it is understood as an ideological fantasy?</w:t>
      </w:r>
      <w:r>
        <w:rPr>
          <w:lang w:val="en-US"/>
        </w:rPr>
        <w:t>’</w:t>
      </w:r>
    </w:p>
    <w:p w:rsidR="00BD5938" w:rsidRPr="00B042DF" w:rsidRDefault="00BD5938" w:rsidP="00BD5938">
      <w:pPr>
        <w:spacing w:line="360" w:lineRule="auto"/>
        <w:ind w:firstLine="708"/>
        <w:jc w:val="both"/>
        <w:rPr>
          <w:lang w:val="en-US"/>
        </w:rPr>
      </w:pPr>
      <w:r w:rsidRPr="00B042DF">
        <w:rPr>
          <w:lang w:val="en-US"/>
        </w:rPr>
        <w:t xml:space="preserve">As for the structure, the paper begins with a reflection on the thesis that </w:t>
      </w:r>
      <w:proofErr w:type="spellStart"/>
      <w:r w:rsidRPr="00B042DF">
        <w:rPr>
          <w:lang w:val="en-US"/>
        </w:rPr>
        <w:t>antigypsyism</w:t>
      </w:r>
      <w:proofErr w:type="spellEnd"/>
      <w:r w:rsidRPr="00B042DF">
        <w:rPr>
          <w:lang w:val="en-US"/>
        </w:rPr>
        <w:t xml:space="preserve"> is a racist ideology. Then, the Lacanian theory of ideology is explicated using texts by both </w:t>
      </w:r>
      <w:proofErr w:type="spellStart"/>
      <w:r w:rsidRPr="00B042DF">
        <w:rPr>
          <w:lang w:val="en-US"/>
        </w:rPr>
        <w:t>Žižek</w:t>
      </w:r>
      <w:proofErr w:type="spellEnd"/>
      <w:r w:rsidRPr="00B042DF">
        <w:rPr>
          <w:lang w:val="en-US"/>
        </w:rPr>
        <w:t xml:space="preserve"> and some of his interpreters. </w:t>
      </w:r>
      <w:proofErr w:type="spellStart"/>
      <w:r w:rsidRPr="00B042DF">
        <w:rPr>
          <w:lang w:val="en-US"/>
        </w:rPr>
        <w:t>Žižek’s</w:t>
      </w:r>
      <w:proofErr w:type="spellEnd"/>
      <w:r w:rsidRPr="00B042DF">
        <w:rPr>
          <w:lang w:val="en-US"/>
        </w:rPr>
        <w:t xml:space="preserve"> writings on ideology are so complex and nuanced </w:t>
      </w:r>
      <w:r w:rsidRPr="00B042DF">
        <w:rPr>
          <w:lang w:val="en-US"/>
        </w:rPr>
        <w:lastRenderedPageBreak/>
        <w:t xml:space="preserve">that it is impossible to discuss all facets here. What is presented below is thus only a brief account of </w:t>
      </w:r>
      <w:proofErr w:type="spellStart"/>
      <w:r w:rsidRPr="00B042DF">
        <w:rPr>
          <w:lang w:val="en-US"/>
        </w:rPr>
        <w:t>Žižek’s</w:t>
      </w:r>
      <w:proofErr w:type="spellEnd"/>
      <w:r w:rsidRPr="00B042DF">
        <w:rPr>
          <w:lang w:val="en-US"/>
        </w:rPr>
        <w:t xml:space="preserve"> conception, based on Lacan’s theory of subjectivity and categories such as fantasy, desire or enjoyment, which together create a conceptual framework that is applicable in empirical analysis. The analysis is structured along three vignettes where each illustrates a certain aspect of </w:t>
      </w:r>
      <w:proofErr w:type="spellStart"/>
      <w:r w:rsidRPr="00B042DF">
        <w:rPr>
          <w:lang w:val="en-US"/>
        </w:rPr>
        <w:t>antigypsyist</w:t>
      </w:r>
      <w:proofErr w:type="spellEnd"/>
      <w:r w:rsidRPr="00B042DF">
        <w:rPr>
          <w:lang w:val="en-US"/>
        </w:rPr>
        <w:t xml:space="preserve"> phenomenon: envy, </w:t>
      </w:r>
      <w:r>
        <w:rPr>
          <w:lang w:val="en-US"/>
        </w:rPr>
        <w:t xml:space="preserve">political </w:t>
      </w:r>
      <w:r w:rsidRPr="00B042DF">
        <w:rPr>
          <w:lang w:val="en-US"/>
        </w:rPr>
        <w:t xml:space="preserve">corruption and </w:t>
      </w:r>
      <w:r>
        <w:rPr>
          <w:lang w:val="en-US"/>
        </w:rPr>
        <w:t>‘</w:t>
      </w:r>
      <w:r w:rsidRPr="00B042DF">
        <w:rPr>
          <w:lang w:val="en-US"/>
        </w:rPr>
        <w:t xml:space="preserve">hard </w:t>
      </w:r>
      <w:r w:rsidRPr="00ED0F87">
        <w:rPr>
          <w:lang w:val="en-US"/>
        </w:rPr>
        <w:t xml:space="preserve">racism’. In closing, </w:t>
      </w:r>
      <w:r>
        <w:rPr>
          <w:lang w:val="en-US"/>
        </w:rPr>
        <w:t xml:space="preserve">main findings are summarized and </w:t>
      </w:r>
      <w:r w:rsidRPr="00ED0F87">
        <w:rPr>
          <w:lang w:val="en-US"/>
        </w:rPr>
        <w:t xml:space="preserve">future </w:t>
      </w:r>
      <w:r>
        <w:rPr>
          <w:lang w:val="en-US"/>
        </w:rPr>
        <w:t>research directions are outlined.</w:t>
      </w:r>
    </w:p>
    <w:p w:rsidR="00BD5938" w:rsidRPr="00B042DF" w:rsidRDefault="00BD5938" w:rsidP="00BD5938">
      <w:pPr>
        <w:spacing w:line="360" w:lineRule="auto"/>
        <w:jc w:val="both"/>
        <w:rPr>
          <w:lang w:val="en-US"/>
        </w:rPr>
      </w:pPr>
    </w:p>
    <w:p w:rsidR="00BD5938" w:rsidRPr="00B042DF" w:rsidRDefault="00BD5938" w:rsidP="00BD5938">
      <w:pPr>
        <w:spacing w:line="360" w:lineRule="auto"/>
        <w:jc w:val="both"/>
        <w:rPr>
          <w:b/>
          <w:bCs/>
          <w:lang w:val="en-US"/>
        </w:rPr>
      </w:pPr>
      <w:r w:rsidRPr="00B042DF">
        <w:rPr>
          <w:b/>
          <w:bCs/>
          <w:lang w:val="en-US"/>
        </w:rPr>
        <w:t xml:space="preserve">Ideology in </w:t>
      </w:r>
      <w:proofErr w:type="spellStart"/>
      <w:r w:rsidRPr="00B042DF">
        <w:rPr>
          <w:b/>
          <w:bCs/>
          <w:lang w:val="en-US"/>
        </w:rPr>
        <w:t>antigypsyism</w:t>
      </w:r>
      <w:proofErr w:type="spellEnd"/>
    </w:p>
    <w:p w:rsidR="00BD5938" w:rsidRDefault="00BD5938" w:rsidP="00BD5938">
      <w:pPr>
        <w:spacing w:line="360" w:lineRule="auto"/>
        <w:jc w:val="both"/>
      </w:pPr>
      <w:r>
        <w:rPr>
          <w:lang w:val="en-US"/>
        </w:rPr>
        <w:t>Recently, t</w:t>
      </w:r>
      <w:r w:rsidRPr="00B042DF">
        <w:rPr>
          <w:lang w:val="en-US"/>
        </w:rPr>
        <w:t xml:space="preserve">here has been a progress in conceptualizing </w:t>
      </w:r>
      <w:proofErr w:type="spellStart"/>
      <w:r w:rsidRPr="00B042DF">
        <w:rPr>
          <w:lang w:val="en-US"/>
        </w:rPr>
        <w:t>antigypsyism</w:t>
      </w:r>
      <w:proofErr w:type="spellEnd"/>
      <w:r w:rsidRPr="00B042DF">
        <w:rPr>
          <w:lang w:val="en-US"/>
        </w:rPr>
        <w:t xml:space="preserve">, albeit the notion remains controversial. For some, </w:t>
      </w:r>
      <w:r>
        <w:rPr>
          <w:lang w:val="en-US"/>
        </w:rPr>
        <w:t>‘</w:t>
      </w:r>
      <w:proofErr w:type="spellStart"/>
      <w:r w:rsidRPr="00B042DF">
        <w:rPr>
          <w:lang w:val="en-US"/>
        </w:rPr>
        <w:t>antigypsyism</w:t>
      </w:r>
      <w:proofErr w:type="spellEnd"/>
      <w:r>
        <w:rPr>
          <w:lang w:val="en-US"/>
        </w:rPr>
        <w:t>’</w:t>
      </w:r>
      <w:r w:rsidRPr="00B042DF">
        <w:rPr>
          <w:lang w:val="en-US"/>
        </w:rPr>
        <w:t xml:space="preserve"> is a pertinent term because the phenomenon it reflects is different from other forms of racism and is not necessarily connected with Roma and their lived realities (Alliance against </w:t>
      </w:r>
      <w:proofErr w:type="spellStart"/>
      <w:r w:rsidRPr="00B042DF">
        <w:rPr>
          <w:lang w:val="en-US"/>
        </w:rPr>
        <w:t>Antigypsyism</w:t>
      </w:r>
      <w:proofErr w:type="spellEnd"/>
      <w:r w:rsidRPr="00B042DF">
        <w:rPr>
          <w:lang w:val="en-US"/>
        </w:rPr>
        <w:t xml:space="preserve"> 2016; Selling 2015; Nicolae 200</w:t>
      </w:r>
      <w:r>
        <w:rPr>
          <w:lang w:val="en-US"/>
        </w:rPr>
        <w:t>7</w:t>
      </w:r>
      <w:r w:rsidRPr="00B042DF">
        <w:rPr>
          <w:lang w:val="en-US"/>
        </w:rPr>
        <w:t>).</w:t>
      </w:r>
    </w:p>
    <w:sectPr w:rsidR="00BD5938" w:rsidSect="0084035D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29" w:rsidRDefault="00AA6929" w:rsidP="00AA6929">
      <w:r>
        <w:separator/>
      </w:r>
    </w:p>
  </w:endnote>
  <w:endnote w:type="continuationSeparator" w:id="0">
    <w:p w:rsidR="00AA6929" w:rsidRDefault="00AA6929" w:rsidP="00AA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29" w:rsidRDefault="00AA6929" w:rsidP="00AA6929">
      <w:r>
        <w:separator/>
      </w:r>
    </w:p>
  </w:footnote>
  <w:footnote w:type="continuationSeparator" w:id="0">
    <w:p w:rsidR="00AA6929" w:rsidRDefault="00AA6929" w:rsidP="00AA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29" w:rsidRPr="00AA6929" w:rsidRDefault="00AA6929">
    <w:pPr>
      <w:pStyle w:val="Zhlav"/>
      <w:rPr>
        <w:rFonts w:ascii="Cambria" w:hAnsi="Cambria"/>
        <w:sz w:val="23"/>
        <w:szCs w:val="23"/>
      </w:rPr>
    </w:pPr>
    <w:r w:rsidRPr="00AA6929">
      <w:rPr>
        <w:rFonts w:ascii="Cambria" w:hAnsi="Cambria"/>
        <w:sz w:val="23"/>
        <w:szCs w:val="23"/>
      </w:rPr>
      <w:t>Příloha č. 3: Vzorek textu ke korektuře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38"/>
    <w:rsid w:val="00456AFD"/>
    <w:rsid w:val="0084035D"/>
    <w:rsid w:val="00AA6929"/>
    <w:rsid w:val="00B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F546"/>
  <w15:chartTrackingRefBased/>
  <w15:docId w15:val="{697DA525-92EF-AD4B-9862-6591C446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9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6929"/>
  </w:style>
  <w:style w:type="paragraph" w:styleId="Zpat">
    <w:name w:val="footer"/>
    <w:basedOn w:val="Normln"/>
    <w:link w:val="ZpatChar"/>
    <w:uiPriority w:val="99"/>
    <w:unhideWhenUsed/>
    <w:rsid w:val="00AA69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9D0DB7F7.dotm</Template>
  <TotalTime>2</TotalTime>
  <Pages>2</Pages>
  <Words>529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Walach, Václav</dc:creator>
  <cp:keywords/>
  <dc:description/>
  <cp:lastModifiedBy>Horáčková, Eliška</cp:lastModifiedBy>
  <cp:revision>2</cp:revision>
  <dcterms:created xsi:type="dcterms:W3CDTF">2020-01-16T14:48:00Z</dcterms:created>
  <dcterms:modified xsi:type="dcterms:W3CDTF">2020-01-16T15:06:00Z</dcterms:modified>
</cp:coreProperties>
</file>