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8E" w:rsidRPr="009E261B" w:rsidRDefault="0000258E" w:rsidP="0000258E">
      <w:pPr>
        <w:pStyle w:val="Odstavecseseznamem"/>
        <w:tabs>
          <w:tab w:val="left" w:pos="0"/>
        </w:tabs>
        <w:ind w:left="0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:rsidR="0000258E" w:rsidRPr="00794985" w:rsidRDefault="0000258E" w:rsidP="0000258E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UniMeC – II. Etapa – projektový management – opakované zadávací řízení</w:t>
            </w: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Otevřené řízení</w:t>
            </w: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Služby</w:t>
            </w: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Un</w:t>
            </w:r>
            <w:r>
              <w:rPr>
                <w:rFonts w:eastAsia="Times New Roman" w:cs="Times New Roman"/>
                <w:szCs w:val="20"/>
                <w:lang w:eastAsia="cs-CZ"/>
              </w:rPr>
              <w:t>iverzita Karlova</w:t>
            </w: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Ovocný trh 560</w:t>
            </w:r>
            <w:r w:rsidRPr="00076A80">
              <w:rPr>
                <w:rFonts w:eastAsia="Times New Roman" w:cs="Times New Roman"/>
                <w:szCs w:val="20"/>
                <w:lang w:eastAsia="cs-CZ"/>
              </w:rPr>
              <w:t>/5, Staré Město, 116 36 Praha 1</w:t>
            </w: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cs-CZ"/>
              </w:rPr>
            </w:pPr>
            <w:r w:rsidRPr="00C07EE7">
              <w:rPr>
                <w:rFonts w:eastAsia="Times New Roman" w:cs="Times New Roman"/>
                <w:b/>
                <w:bCs/>
                <w:szCs w:val="20"/>
                <w:lang w:eastAsia="cs-CZ"/>
              </w:rPr>
              <w:t xml:space="preserve">Součást dle § 22 odst. 1 písm. a) </w:t>
            </w:r>
            <w:proofErr w:type="spellStart"/>
            <w:r w:rsidRPr="00C07EE7">
              <w:rPr>
                <w:rFonts w:eastAsia="Times New Roman" w:cs="Times New Roman"/>
                <w:b/>
                <w:bCs/>
                <w:szCs w:val="20"/>
                <w:lang w:eastAsia="cs-CZ"/>
              </w:rPr>
              <w:t>z.č</w:t>
            </w:r>
            <w:proofErr w:type="spellEnd"/>
            <w:r w:rsidRPr="00C07EE7">
              <w:rPr>
                <w:rFonts w:eastAsia="Times New Roman" w:cs="Times New Roman"/>
                <w:b/>
                <w:bCs/>
                <w:szCs w:val="20"/>
                <w:lang w:eastAsia="cs-CZ"/>
              </w:rPr>
              <w:t xml:space="preserve">. 111/1998 Sb., ve znění </w:t>
            </w:r>
            <w:proofErr w:type="spellStart"/>
            <w:r w:rsidRPr="00C07EE7">
              <w:rPr>
                <w:rFonts w:eastAsia="Times New Roman" w:cs="Times New Roman"/>
                <w:b/>
                <w:bCs/>
                <w:szCs w:val="20"/>
                <w:lang w:eastAsia="cs-CZ"/>
              </w:rPr>
              <w:t>pozd</w:t>
            </w:r>
            <w:proofErr w:type="spellEnd"/>
            <w:r w:rsidRPr="00C07EE7">
              <w:rPr>
                <w:rFonts w:eastAsia="Times New Roman" w:cs="Times New Roman"/>
                <w:b/>
                <w:bCs/>
                <w:szCs w:val="20"/>
                <w:lang w:eastAsia="cs-CZ"/>
              </w:rPr>
              <w:t>. předpisů: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00258E" w:rsidRPr="00313345" w:rsidRDefault="0000258E" w:rsidP="008B77D7">
            <w:pPr>
              <w:rPr>
                <w:rFonts w:eastAsia="Times New Roman" w:cs="Times New Roman"/>
                <w:b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Cs w:val="20"/>
                <w:lang w:eastAsia="cs-CZ"/>
              </w:rPr>
              <w:t>Lékařská fakulta v Plzni</w:t>
            </w: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</w:t>
            </w:r>
            <w:r>
              <w:rPr>
                <w:rFonts w:eastAsia="Times New Roman" w:cs="Times New Roman"/>
                <w:b/>
                <w:bCs/>
                <w:szCs w:val="20"/>
                <w:lang w:eastAsia="cs-CZ"/>
              </w:rPr>
              <w:t>O</w:t>
            </w: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00216208</w:t>
            </w:r>
          </w:p>
        </w:tc>
      </w:tr>
      <w:tr w:rsidR="0000258E" w:rsidRPr="00A02E0A" w:rsidTr="008B77D7">
        <w:trPr>
          <w:trHeight w:val="662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:rsidR="0000258E" w:rsidRPr="00A02E0A" w:rsidRDefault="0000258E" w:rsidP="008B77D7">
            <w:pPr>
              <w:rPr>
                <w:rFonts w:eastAsia="Times New Roman" w:cs="Times New Roman"/>
                <w:szCs w:val="20"/>
                <w:lang w:eastAsia="cs-CZ"/>
              </w:rPr>
            </w:pPr>
            <w:r w:rsidRPr="00AA4E57">
              <w:rPr>
                <w:rFonts w:eastAsia="Times New Roman" w:cs="Times New Roman"/>
                <w:szCs w:val="20"/>
                <w:lang w:eastAsia="cs-CZ"/>
              </w:rPr>
              <w:t xml:space="preserve">Prof. MUDr. Jindřich </w:t>
            </w:r>
            <w:proofErr w:type="spellStart"/>
            <w:r w:rsidRPr="00AA4E57">
              <w:rPr>
                <w:rFonts w:eastAsia="Times New Roman" w:cs="Times New Roman"/>
                <w:szCs w:val="20"/>
                <w:lang w:eastAsia="cs-CZ"/>
              </w:rPr>
              <w:t>Fínek</w:t>
            </w:r>
            <w:proofErr w:type="spellEnd"/>
            <w:r w:rsidRPr="00AA4E57">
              <w:rPr>
                <w:rFonts w:eastAsia="Times New Roman" w:cs="Times New Roman"/>
                <w:szCs w:val="20"/>
                <w:lang w:eastAsia="cs-CZ"/>
              </w:rPr>
              <w:t>, Ph.D., děkan Lékařské fakulty v Plzni</w:t>
            </w:r>
          </w:p>
        </w:tc>
      </w:tr>
    </w:tbl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</w:pPr>
    </w:p>
    <w:p w:rsidR="0000258E" w:rsidRPr="009E261B" w:rsidRDefault="0000258E" w:rsidP="0000258E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 podnik</w:t>
      </w:r>
      <w:r w:rsidRPr="009E261B">
        <w:rPr>
          <w:rStyle w:val="Znakapoznpodarou"/>
          <w:rFonts w:cstheme="minorHAnsi"/>
          <w:b/>
        </w:rPr>
        <w:footnoteReference w:id="1"/>
      </w:r>
    </w:p>
    <w:p w:rsidR="0000258E" w:rsidRPr="009E261B" w:rsidRDefault="0000258E" w:rsidP="0000258E">
      <w:pPr>
        <w:pStyle w:val="Odstavecseseznamem"/>
        <w:tabs>
          <w:tab w:val="left" w:pos="0"/>
        </w:tabs>
      </w:pPr>
    </w:p>
    <w:p w:rsidR="0000258E" w:rsidRPr="00794985" w:rsidRDefault="0000258E" w:rsidP="0000258E">
      <w:pPr>
        <w:pStyle w:val="Odstavecseseznamem"/>
        <w:tabs>
          <w:tab w:val="left" w:pos="0"/>
        </w:tabs>
        <w:ind w:left="0"/>
        <w:rPr>
          <w:b/>
          <w:bCs/>
          <w:sz w:val="24"/>
          <w:szCs w:val="24"/>
        </w:rPr>
      </w:pPr>
      <w:r w:rsidRPr="00794985">
        <w:rPr>
          <w:b/>
          <w:bCs/>
          <w:sz w:val="24"/>
          <w:szCs w:val="24"/>
        </w:rPr>
        <w:t xml:space="preserve">Celková nabídková cena bez DPH v Kč: </w:t>
      </w:r>
      <w:r w:rsidRPr="00794985">
        <w:rPr>
          <w:b/>
          <w:bCs/>
          <w:sz w:val="24"/>
          <w:szCs w:val="24"/>
        </w:rPr>
        <w:tab/>
        <w:t>…………………………………………………….</w:t>
      </w:r>
      <w:r w:rsidRPr="00794985">
        <w:rPr>
          <w:b/>
          <w:bCs/>
          <w:sz w:val="24"/>
          <w:szCs w:val="24"/>
        </w:rPr>
        <w:tab/>
      </w:r>
      <w:r w:rsidRPr="00794985">
        <w:rPr>
          <w:b/>
          <w:bCs/>
          <w:sz w:val="24"/>
          <w:szCs w:val="24"/>
        </w:rPr>
        <w:tab/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</w:pPr>
      <w:r w:rsidRPr="009E261B">
        <w:t>Celková výše DPH v Kč:</w:t>
      </w:r>
      <w:r w:rsidRPr="009E261B">
        <w:tab/>
      </w:r>
      <w:r w:rsidRPr="009E261B">
        <w:tab/>
      </w:r>
      <w:r w:rsidRPr="009E261B">
        <w:tab/>
      </w:r>
      <w:r>
        <w:tab/>
      </w:r>
      <w:r w:rsidRPr="009E261B">
        <w:rPr>
          <w:b/>
        </w:rPr>
        <w:t>…………………………………………………….</w:t>
      </w:r>
    </w:p>
    <w:p w:rsidR="0000258E" w:rsidRPr="00794985" w:rsidRDefault="0000258E" w:rsidP="0000258E">
      <w:pPr>
        <w:pStyle w:val="Odstavecseseznamem"/>
        <w:tabs>
          <w:tab w:val="left" w:pos="0"/>
        </w:tabs>
        <w:ind w:left="0"/>
        <w:rPr>
          <w:bCs/>
        </w:rPr>
      </w:pPr>
      <w:r w:rsidRPr="00794985">
        <w:rPr>
          <w:bCs/>
        </w:rPr>
        <w:t xml:space="preserve">Celková nabídková cena v Kč vč. DPH: </w:t>
      </w:r>
      <w:r w:rsidRPr="00794985">
        <w:rPr>
          <w:bCs/>
        </w:rPr>
        <w:tab/>
      </w:r>
      <w:r>
        <w:rPr>
          <w:bCs/>
        </w:rPr>
        <w:tab/>
      </w:r>
      <w:r w:rsidRPr="00794985">
        <w:rPr>
          <w:bCs/>
        </w:rPr>
        <w:t>…………………………………………………….</w:t>
      </w:r>
    </w:p>
    <w:p w:rsidR="0000258E" w:rsidRPr="009E261B" w:rsidRDefault="0000258E" w:rsidP="0000258E">
      <w:pPr>
        <w:pStyle w:val="Odstavecseseznamem"/>
        <w:tabs>
          <w:tab w:val="left" w:pos="0"/>
        </w:tabs>
      </w:pP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</w:t>
      </w:r>
      <w:r w:rsidRPr="009E261B">
        <w:t xml:space="preserve"> dne …………………………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rPr>
          <w:b/>
          <w:u w:val="single"/>
        </w:rPr>
      </w:pPr>
      <w:r w:rsidRPr="009E261B">
        <w:rPr>
          <w:b/>
          <w:u w:val="single"/>
        </w:rPr>
        <w:lastRenderedPageBreak/>
        <w:t xml:space="preserve">Příloha č. </w:t>
      </w:r>
      <w:r>
        <w:rPr>
          <w:b/>
          <w:u w:val="single"/>
        </w:rPr>
        <w:t>2</w:t>
      </w:r>
      <w:r w:rsidRPr="009E261B">
        <w:rPr>
          <w:b/>
          <w:u w:val="single"/>
        </w:rPr>
        <w:t xml:space="preserve"> Zadávací dokumentace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:rsidR="0000258E" w:rsidRPr="00794985" w:rsidRDefault="0000258E" w:rsidP="0000258E">
      <w:pPr>
        <w:pStyle w:val="Odstavecseseznamem"/>
        <w:tabs>
          <w:tab w:val="left" w:pos="0"/>
        </w:tabs>
        <w:ind w:left="0"/>
        <w:jc w:val="center"/>
      </w:pPr>
      <w:r>
        <w:rPr>
          <w:b/>
          <w:u w:val="single"/>
        </w:rPr>
        <w:t>ČESTNÉ PROHLÁŠENÍ DLE § 86 ZZVZ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UniMeC – II. Etapa – projektový management – opakované zadávací řízení</w:t>
            </w: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</w:p>
        </w:tc>
      </w:tr>
      <w:tr w:rsidR="0000258E" w:rsidRPr="00A02E0A" w:rsidTr="008B77D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0258E" w:rsidRPr="00A02E0A" w:rsidRDefault="0000258E" w:rsidP="008B77D7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</w:p>
        </w:tc>
      </w:tr>
    </w:tbl>
    <w:p w:rsidR="0000258E" w:rsidRDefault="0000258E" w:rsidP="0000258E">
      <w:pPr>
        <w:pStyle w:val="Odstavecseseznamem"/>
        <w:tabs>
          <w:tab w:val="left" w:pos="0"/>
        </w:tabs>
        <w:ind w:left="0"/>
        <w:jc w:val="both"/>
      </w:pPr>
    </w:p>
    <w:p w:rsidR="0000258E" w:rsidRDefault="0000258E" w:rsidP="0000258E">
      <w:pPr>
        <w:pStyle w:val="Odstavecseseznamem"/>
        <w:tabs>
          <w:tab w:val="left" w:pos="0"/>
        </w:tabs>
        <w:ind w:left="0"/>
        <w:jc w:val="both"/>
      </w:pPr>
      <w:r>
        <w:t>Dodavatel prohlašuje, že je způsobilý dle § 74 zákona a bodu 4.2 zadávací dokumentace.</w:t>
      </w:r>
    </w:p>
    <w:p w:rsidR="0000258E" w:rsidRDefault="0000258E" w:rsidP="0000258E">
      <w:pPr>
        <w:pStyle w:val="Odstavecseseznamem"/>
        <w:tabs>
          <w:tab w:val="left" w:pos="0"/>
        </w:tabs>
        <w:ind w:left="0"/>
        <w:jc w:val="both"/>
      </w:pPr>
    </w:p>
    <w:p w:rsidR="0000258E" w:rsidRDefault="0000258E" w:rsidP="0000258E">
      <w:pPr>
        <w:pStyle w:val="Odstavecseseznamem"/>
        <w:tabs>
          <w:tab w:val="left" w:pos="0"/>
        </w:tabs>
        <w:ind w:left="0"/>
        <w:jc w:val="both"/>
      </w:pPr>
      <w:r>
        <w:t>Dodavatel prohlašuje, že je způsobilý dle § 77 zákona a bodu 4.3 zadávací dokumentace.</w:t>
      </w:r>
    </w:p>
    <w:p w:rsidR="0000258E" w:rsidRDefault="0000258E" w:rsidP="0000258E">
      <w:pPr>
        <w:pStyle w:val="Odstavecseseznamem"/>
        <w:tabs>
          <w:tab w:val="left" w:pos="0"/>
        </w:tabs>
        <w:ind w:left="0"/>
        <w:jc w:val="both"/>
      </w:pPr>
    </w:p>
    <w:p w:rsidR="0000258E" w:rsidRDefault="0000258E" w:rsidP="0000258E">
      <w:pPr>
        <w:pStyle w:val="Odstavecseseznamem"/>
        <w:tabs>
          <w:tab w:val="left" w:pos="0"/>
        </w:tabs>
        <w:ind w:left="0"/>
        <w:jc w:val="both"/>
      </w:pPr>
      <w:r>
        <w:t>Dodavatel prohlašuje, že splňuje technickou kvalifikace dle § 79 a bodu 4.4 zadávací dokumentace. Dodavatel disponuje:</w:t>
      </w:r>
    </w:p>
    <w:p w:rsidR="0000258E" w:rsidRDefault="0000258E" w:rsidP="0000258E">
      <w:pPr>
        <w:pStyle w:val="Odstavecseseznamem"/>
        <w:tabs>
          <w:tab w:val="left" w:pos="0"/>
        </w:tabs>
        <w:ind w:left="0"/>
        <w:jc w:val="both"/>
      </w:pPr>
    </w:p>
    <w:p w:rsidR="0000258E" w:rsidRDefault="0000258E" w:rsidP="0000258E">
      <w:pPr>
        <w:pStyle w:val="Odstavecseseznamem"/>
        <w:numPr>
          <w:ilvl w:val="0"/>
          <w:numId w:val="2"/>
        </w:numPr>
        <w:jc w:val="both"/>
      </w:pPr>
      <w:r w:rsidRPr="00052458">
        <w:rPr>
          <w:b/>
          <w:bCs/>
        </w:rPr>
        <w:t>minimálně 1 významn</w:t>
      </w:r>
      <w:r>
        <w:rPr>
          <w:b/>
          <w:bCs/>
        </w:rPr>
        <w:t>ou</w:t>
      </w:r>
      <w:r w:rsidRPr="00052458">
        <w:rPr>
          <w:b/>
          <w:bCs/>
        </w:rPr>
        <w:t xml:space="preserve"> služb</w:t>
      </w:r>
      <w:r>
        <w:rPr>
          <w:b/>
          <w:bCs/>
        </w:rPr>
        <w:t>ou</w:t>
      </w:r>
      <w:r>
        <w:t>, která spočívala ve výkonu projektového manažera u projektu nebo souvisejícími projekty, u něhož finanční objem s investičními náklady činil min. 300 mil. Kč bez DPH, přičemž minimálně 40 % nákladů bylo určeno na stavební část projektu.</w:t>
      </w:r>
    </w:p>
    <w:tbl>
      <w:tblPr>
        <w:tblStyle w:val="Svtltabulkasmkou1zvraznn1"/>
        <w:tblW w:w="0" w:type="auto"/>
        <w:tblLook w:val="04A0" w:firstRow="1" w:lastRow="0" w:firstColumn="1" w:lastColumn="0" w:noHBand="0" w:noVBand="1"/>
      </w:tblPr>
      <w:tblGrid>
        <w:gridCol w:w="1590"/>
        <w:gridCol w:w="1598"/>
        <w:gridCol w:w="1577"/>
        <w:gridCol w:w="1579"/>
        <w:gridCol w:w="2712"/>
      </w:tblGrid>
      <w:tr w:rsidR="0000258E" w:rsidTr="008B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00258E" w:rsidRDefault="0000258E" w:rsidP="008B77D7">
            <w:pPr>
              <w:tabs>
                <w:tab w:val="left" w:pos="0"/>
              </w:tabs>
              <w:jc w:val="both"/>
            </w:pPr>
            <w:r>
              <w:t>Název a sídlo objednatele</w:t>
            </w:r>
          </w:p>
        </w:tc>
        <w:tc>
          <w:tcPr>
            <w:tcW w:w="1623" w:type="dxa"/>
          </w:tcPr>
          <w:p w:rsidR="0000258E" w:rsidRDefault="0000258E" w:rsidP="008B77D7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Popis poskytované služby</w:t>
            </w:r>
          </w:p>
        </w:tc>
        <w:tc>
          <w:tcPr>
            <w:tcW w:w="1624" w:type="dxa"/>
          </w:tcPr>
          <w:p w:rsidR="0000258E" w:rsidRDefault="0000258E" w:rsidP="008B77D7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Finanční objem </w:t>
            </w:r>
          </w:p>
        </w:tc>
        <w:tc>
          <w:tcPr>
            <w:tcW w:w="1624" w:type="dxa"/>
          </w:tcPr>
          <w:p w:rsidR="0000258E" w:rsidRDefault="0000258E" w:rsidP="008B77D7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Doba poskytnutí služby</w:t>
            </w:r>
          </w:p>
        </w:tc>
        <w:tc>
          <w:tcPr>
            <w:tcW w:w="2857" w:type="dxa"/>
          </w:tcPr>
          <w:p w:rsidR="0000258E" w:rsidRDefault="0000258E" w:rsidP="008B77D7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Kontaktní osoba objednatele včetně mailového a telefonického kontaktu</w:t>
            </w:r>
          </w:p>
        </w:tc>
      </w:tr>
      <w:tr w:rsidR="0000258E" w:rsidRPr="00D11AD1" w:rsidTr="008B7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00258E" w:rsidRPr="00D11AD1" w:rsidRDefault="0000258E" w:rsidP="008B77D7">
            <w:pPr>
              <w:tabs>
                <w:tab w:val="left" w:pos="0"/>
              </w:tabs>
              <w:jc w:val="both"/>
              <w:rPr>
                <w:b w:val="0"/>
                <w:bCs w:val="0"/>
                <w:i/>
                <w:iCs/>
              </w:rPr>
            </w:pPr>
            <w:r w:rsidRPr="00D11AD1">
              <w:rPr>
                <w:b w:val="0"/>
                <w:bCs w:val="0"/>
                <w:i/>
                <w:iCs/>
                <w:highlight w:val="yellow"/>
              </w:rPr>
              <w:t>(doplní dodavatel)</w:t>
            </w:r>
          </w:p>
        </w:tc>
        <w:tc>
          <w:tcPr>
            <w:tcW w:w="1623" w:type="dxa"/>
          </w:tcPr>
          <w:p w:rsidR="0000258E" w:rsidRPr="00D11AD1" w:rsidRDefault="0000258E" w:rsidP="008B77D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AD1">
              <w:rPr>
                <w:i/>
                <w:iCs/>
                <w:highlight w:val="yellow"/>
              </w:rPr>
              <w:t>(doplní dodavatel)</w:t>
            </w:r>
          </w:p>
        </w:tc>
        <w:tc>
          <w:tcPr>
            <w:tcW w:w="1624" w:type="dxa"/>
          </w:tcPr>
          <w:p w:rsidR="0000258E" w:rsidRPr="00D11AD1" w:rsidRDefault="0000258E" w:rsidP="008B77D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AD1">
              <w:rPr>
                <w:i/>
                <w:iCs/>
                <w:highlight w:val="yellow"/>
              </w:rPr>
              <w:t>(doplní dodavatel)</w:t>
            </w:r>
          </w:p>
        </w:tc>
        <w:tc>
          <w:tcPr>
            <w:tcW w:w="1624" w:type="dxa"/>
          </w:tcPr>
          <w:p w:rsidR="0000258E" w:rsidRPr="00D11AD1" w:rsidRDefault="0000258E" w:rsidP="008B77D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AD1">
              <w:rPr>
                <w:i/>
                <w:iCs/>
                <w:highlight w:val="yellow"/>
              </w:rPr>
              <w:t>(doplní dodavatel)</w:t>
            </w:r>
          </w:p>
        </w:tc>
        <w:tc>
          <w:tcPr>
            <w:tcW w:w="2857" w:type="dxa"/>
          </w:tcPr>
          <w:p w:rsidR="0000258E" w:rsidRPr="00D11AD1" w:rsidRDefault="0000258E" w:rsidP="008B77D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AD1">
              <w:rPr>
                <w:i/>
                <w:iCs/>
                <w:highlight w:val="yellow"/>
              </w:rPr>
              <w:t>(doplní dodavatel)</w:t>
            </w:r>
          </w:p>
        </w:tc>
      </w:tr>
    </w:tbl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pStyle w:val="Odstavecseseznamem"/>
        <w:numPr>
          <w:ilvl w:val="0"/>
          <w:numId w:val="1"/>
        </w:numPr>
        <w:jc w:val="both"/>
      </w:pPr>
      <w:r>
        <w:t>1 osobou v pozici vedoucího realizačního týmu, který má ukončené VŠ vzdělání stavebního, technického nebo ekonomického směru,</w:t>
      </w:r>
    </w:p>
    <w:p w:rsidR="0000258E" w:rsidRDefault="0000258E" w:rsidP="0000258E">
      <w:pPr>
        <w:pStyle w:val="Odstavecseseznamem"/>
        <w:numPr>
          <w:ilvl w:val="0"/>
          <w:numId w:val="1"/>
        </w:numPr>
        <w:jc w:val="both"/>
      </w:pPr>
      <w:r>
        <w:t>další 1 osobou v pozici zástupce vedoucího realizačního týmu, který má ukončeně VŠ vzdělání stavebního, technického nebo ekonomického směru, a</w:t>
      </w:r>
    </w:p>
    <w:p w:rsidR="0000258E" w:rsidRDefault="0000258E" w:rsidP="0000258E">
      <w:pPr>
        <w:pStyle w:val="Odstavecseseznamem"/>
        <w:numPr>
          <w:ilvl w:val="0"/>
          <w:numId w:val="1"/>
        </w:numPr>
        <w:jc w:val="both"/>
      </w:pPr>
      <w:r>
        <w:t xml:space="preserve">další 1 osobu v pozici člena týmu, která má ukončeně VŠ vzdělání stavebního, technického nebo ekonomického směru. </w:t>
      </w:r>
    </w:p>
    <w:tbl>
      <w:tblPr>
        <w:tblStyle w:val="Svtltabulkasmkou1zvraznn1"/>
        <w:tblW w:w="9562" w:type="dxa"/>
        <w:tblLook w:val="04A0" w:firstRow="1" w:lastRow="0" w:firstColumn="1" w:lastColumn="0" w:noHBand="0" w:noVBand="1"/>
      </w:tblPr>
      <w:tblGrid>
        <w:gridCol w:w="1794"/>
        <w:gridCol w:w="3022"/>
        <w:gridCol w:w="1943"/>
        <w:gridCol w:w="2803"/>
      </w:tblGrid>
      <w:tr w:rsidR="0000258E" w:rsidTr="008B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00258E" w:rsidRDefault="0000258E" w:rsidP="008B77D7">
            <w:pPr>
              <w:jc w:val="both"/>
            </w:pPr>
            <w:r>
              <w:t>Pozice v realizačním týmu</w:t>
            </w:r>
          </w:p>
        </w:tc>
        <w:tc>
          <w:tcPr>
            <w:tcW w:w="3717" w:type="dxa"/>
          </w:tcPr>
          <w:p w:rsidR="0000258E" w:rsidRDefault="0000258E" w:rsidP="008B77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 realizačního týmu</w:t>
            </w:r>
          </w:p>
        </w:tc>
        <w:tc>
          <w:tcPr>
            <w:tcW w:w="1948" w:type="dxa"/>
          </w:tcPr>
          <w:p w:rsidR="0000258E" w:rsidRDefault="0000258E" w:rsidP="008B77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Ukončené VŠ vzdělání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1949" w:type="dxa"/>
          </w:tcPr>
          <w:p w:rsidR="0000258E" w:rsidRDefault="0000258E" w:rsidP="008B77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Vztah k dodavateli</w:t>
            </w:r>
          </w:p>
        </w:tc>
      </w:tr>
      <w:tr w:rsidR="0000258E" w:rsidTr="008B7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00258E" w:rsidRDefault="0000258E" w:rsidP="008B77D7">
            <w:pPr>
              <w:jc w:val="both"/>
            </w:pPr>
            <w:r>
              <w:t>Vedoucí realizačního týmu</w:t>
            </w:r>
          </w:p>
        </w:tc>
        <w:tc>
          <w:tcPr>
            <w:tcW w:w="3717" w:type="dxa"/>
          </w:tcPr>
          <w:p w:rsidR="0000258E" w:rsidRPr="00D11AD1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AD1">
              <w:rPr>
                <w:i/>
                <w:iCs/>
                <w:highlight w:val="yellow"/>
              </w:rPr>
              <w:t>(doplní dodavatel)</w:t>
            </w:r>
          </w:p>
        </w:tc>
        <w:tc>
          <w:tcPr>
            <w:tcW w:w="1948" w:type="dxa"/>
          </w:tcPr>
          <w:p w:rsidR="0000258E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Stavební/technické /ekonomické</w:t>
            </w:r>
          </w:p>
        </w:tc>
        <w:tc>
          <w:tcPr>
            <w:tcW w:w="1949" w:type="dxa"/>
          </w:tcPr>
          <w:p w:rsidR="0000258E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zaměstnanec</w:t>
            </w:r>
          </w:p>
        </w:tc>
      </w:tr>
      <w:tr w:rsidR="0000258E" w:rsidTr="008B7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00258E" w:rsidRDefault="0000258E" w:rsidP="008B77D7">
            <w:pPr>
              <w:jc w:val="both"/>
            </w:pPr>
            <w:r>
              <w:lastRenderedPageBreak/>
              <w:t>Zástupce realizačního týmu</w:t>
            </w:r>
          </w:p>
        </w:tc>
        <w:tc>
          <w:tcPr>
            <w:tcW w:w="3717" w:type="dxa"/>
          </w:tcPr>
          <w:p w:rsidR="0000258E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AD1">
              <w:rPr>
                <w:i/>
                <w:iCs/>
                <w:highlight w:val="yellow"/>
              </w:rPr>
              <w:t>(doplní dodavatel)</w:t>
            </w:r>
          </w:p>
        </w:tc>
        <w:tc>
          <w:tcPr>
            <w:tcW w:w="1948" w:type="dxa"/>
          </w:tcPr>
          <w:p w:rsidR="0000258E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Stavební/technické /ekonomické</w:t>
            </w:r>
          </w:p>
        </w:tc>
        <w:tc>
          <w:tcPr>
            <w:tcW w:w="1949" w:type="dxa"/>
          </w:tcPr>
          <w:p w:rsidR="0000258E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Zaměstnanec</w:t>
            </w:r>
          </w:p>
        </w:tc>
      </w:tr>
      <w:tr w:rsidR="0000258E" w:rsidTr="008B7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00258E" w:rsidRDefault="0000258E" w:rsidP="008B77D7">
            <w:pPr>
              <w:jc w:val="both"/>
            </w:pPr>
            <w:r>
              <w:t>Člen týmu</w:t>
            </w:r>
          </w:p>
        </w:tc>
        <w:tc>
          <w:tcPr>
            <w:tcW w:w="3717" w:type="dxa"/>
          </w:tcPr>
          <w:p w:rsidR="0000258E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AD1">
              <w:rPr>
                <w:i/>
                <w:iCs/>
                <w:highlight w:val="yellow"/>
              </w:rPr>
              <w:t>(doplní dodavatel)</w:t>
            </w:r>
          </w:p>
        </w:tc>
        <w:tc>
          <w:tcPr>
            <w:tcW w:w="1948" w:type="dxa"/>
          </w:tcPr>
          <w:p w:rsidR="0000258E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Stavební/technické /ekonomické</w:t>
            </w:r>
          </w:p>
        </w:tc>
        <w:tc>
          <w:tcPr>
            <w:tcW w:w="1949" w:type="dxa"/>
          </w:tcPr>
          <w:p w:rsidR="0000258E" w:rsidRDefault="0000258E" w:rsidP="008B7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Zaměstnanec/poddodavatel</w:t>
            </w:r>
            <w:r>
              <w:rPr>
                <w:rStyle w:val="Znakapoznpodarou"/>
              </w:rPr>
              <w:footnoteReference w:id="3"/>
            </w:r>
          </w:p>
        </w:tc>
      </w:tr>
    </w:tbl>
    <w:p w:rsidR="0000258E" w:rsidRDefault="0000258E" w:rsidP="0000258E">
      <w:pPr>
        <w:jc w:val="both"/>
      </w:pP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</w:t>
      </w:r>
      <w:r w:rsidRPr="009E261B">
        <w:t xml:space="preserve"> dne …………………………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:rsidR="0000258E" w:rsidRDefault="0000258E" w:rsidP="0000258E">
      <w:pPr>
        <w:tabs>
          <w:tab w:val="left" w:pos="0"/>
        </w:tabs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Default="0000258E" w:rsidP="0000258E">
      <w:pPr>
        <w:tabs>
          <w:tab w:val="left" w:pos="0"/>
        </w:tabs>
        <w:jc w:val="both"/>
      </w:pP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rPr>
          <w:b/>
          <w:u w:val="single"/>
        </w:rPr>
      </w:pPr>
      <w:r w:rsidRPr="009E261B">
        <w:rPr>
          <w:b/>
          <w:u w:val="single"/>
        </w:rPr>
        <w:lastRenderedPageBreak/>
        <w:t xml:space="preserve">Příloha č. </w:t>
      </w:r>
      <w:r>
        <w:rPr>
          <w:b/>
          <w:u w:val="single"/>
        </w:rPr>
        <w:t>5</w:t>
      </w:r>
      <w:r w:rsidRPr="009E261B">
        <w:rPr>
          <w:b/>
          <w:u w:val="single"/>
        </w:rPr>
        <w:t xml:space="preserve"> Zadávací dokumentace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:rsidR="0000258E" w:rsidRPr="009E261B" w:rsidRDefault="0000258E" w:rsidP="0000258E">
      <w:pPr>
        <w:tabs>
          <w:tab w:val="left" w:pos="0"/>
        </w:tabs>
        <w:jc w:val="center"/>
      </w:pPr>
      <w:r>
        <w:rPr>
          <w:b/>
          <w:u w:val="single"/>
        </w:rPr>
        <w:t>Tabulka pro účely hodnocení</w:t>
      </w:r>
    </w:p>
    <w:p w:rsidR="0000258E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tbl>
      <w:tblPr>
        <w:tblStyle w:val="Barevntabulkasmkou6zvraznn51"/>
        <w:tblW w:w="9288" w:type="dxa"/>
        <w:jc w:val="center"/>
        <w:tblLook w:val="04A0" w:firstRow="1" w:lastRow="0" w:firstColumn="1" w:lastColumn="0" w:noHBand="0" w:noVBand="1"/>
      </w:tblPr>
      <w:tblGrid>
        <w:gridCol w:w="2702"/>
        <w:gridCol w:w="6586"/>
      </w:tblGrid>
      <w:tr w:rsidR="0000258E" w:rsidRPr="00CD24B0" w:rsidTr="008B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:rsidR="0000258E" w:rsidRPr="00CD24B0" w:rsidRDefault="0000258E" w:rsidP="008B77D7">
            <w:pPr>
              <w:spacing w:line="276" w:lineRule="auto"/>
              <w:rPr>
                <w:rFonts w:eastAsia="Times New Roman" w:cstheme="minorHAnsi"/>
                <w:bCs w:val="0"/>
                <w:color w:val="auto"/>
                <w:sz w:val="18"/>
                <w:szCs w:val="14"/>
              </w:rPr>
            </w:pPr>
            <w:r>
              <w:rPr>
                <w:rFonts w:eastAsia="Times New Roman" w:cstheme="minorHAnsi"/>
                <w:bCs w:val="0"/>
                <w:color w:val="auto"/>
                <w:sz w:val="18"/>
                <w:szCs w:val="14"/>
              </w:rPr>
              <w:t>CENA CELKEM BEZ DPH (SOUČET AKCE „</w:t>
            </w:r>
            <w:r w:rsidRPr="00CD24B0">
              <w:rPr>
                <w:rFonts w:eastAsia="Times New Roman" w:cstheme="minorHAnsi"/>
                <w:bCs w:val="0"/>
                <w:color w:val="auto"/>
                <w:sz w:val="18"/>
                <w:szCs w:val="14"/>
              </w:rPr>
              <w:t>Dobudování vzdělávací infrastruktury UniMeC, 2. etapa</w:t>
            </w:r>
            <w:r>
              <w:rPr>
                <w:rFonts w:eastAsia="Times New Roman" w:cstheme="minorHAnsi"/>
                <w:bCs w:val="0"/>
                <w:color w:val="auto"/>
                <w:sz w:val="18"/>
                <w:szCs w:val="14"/>
              </w:rPr>
              <w:t>“ A AKCE „</w:t>
            </w:r>
            <w:r w:rsidRPr="00CD24B0">
              <w:rPr>
                <w:rFonts w:eastAsia="Times New Roman" w:cstheme="minorHAnsi"/>
                <w:bCs w:val="0"/>
                <w:color w:val="auto"/>
                <w:sz w:val="18"/>
                <w:szCs w:val="14"/>
              </w:rPr>
              <w:t>UK – Výstavba menzy a děkanátu v kampusu UniMeC</w:t>
            </w:r>
            <w:r>
              <w:rPr>
                <w:rFonts w:eastAsia="Times New Roman" w:cstheme="minorHAnsi"/>
                <w:bCs w:val="0"/>
                <w:color w:val="auto"/>
                <w:sz w:val="18"/>
                <w:szCs w:val="14"/>
              </w:rPr>
              <w:t>“</w:t>
            </w:r>
          </w:p>
        </w:tc>
        <w:tc>
          <w:tcPr>
            <w:tcW w:w="658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:rsidR="0000258E" w:rsidRPr="00CD24B0" w:rsidRDefault="0000258E" w:rsidP="008B7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CD24B0">
              <w:rPr>
                <w:rFonts w:eastAsia="Times New Roman" w:cstheme="minorHAnsi"/>
                <w:i/>
                <w:iCs/>
                <w:color w:val="auto"/>
                <w:szCs w:val="20"/>
                <w:highlight w:val="yellow"/>
              </w:rPr>
              <w:t>(doplní účastník zadávacího řízení)</w:t>
            </w:r>
            <w:r>
              <w:rPr>
                <w:rStyle w:val="Znakapoznpodarou"/>
                <w:rFonts w:eastAsia="Times New Roman" w:cstheme="minorHAnsi"/>
                <w:i/>
                <w:iCs/>
                <w:color w:val="auto"/>
                <w:szCs w:val="20"/>
                <w:highlight w:val="yellow"/>
              </w:rPr>
              <w:footnoteReference w:id="4"/>
            </w:r>
          </w:p>
          <w:p w:rsidR="0000258E" w:rsidRPr="00CD24B0" w:rsidRDefault="0000258E" w:rsidP="008B7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00258E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p w:rsidR="0000258E" w:rsidRPr="00D8515C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b/>
          <w:bCs/>
          <w:color w:val="333333"/>
          <w:szCs w:val="20"/>
          <w:lang w:eastAsia="cs-CZ"/>
        </w:rPr>
      </w:pPr>
      <w:r w:rsidRPr="00D8515C">
        <w:rPr>
          <w:rFonts w:eastAsia="Times New Roman" w:cs="Segoe UI"/>
          <w:b/>
          <w:bCs/>
          <w:color w:val="333333"/>
          <w:szCs w:val="20"/>
          <w:lang w:eastAsia="cs-CZ"/>
        </w:rPr>
        <w:t>Vedoucí realizačního (projektového) týmu</w:t>
      </w:r>
    </w:p>
    <w:p w:rsidR="0000258E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9"/>
        <w:gridCol w:w="2205"/>
        <w:gridCol w:w="1086"/>
        <w:gridCol w:w="1947"/>
        <w:gridCol w:w="1789"/>
      </w:tblGrid>
      <w:tr w:rsidR="0000258E" w:rsidTr="008B77D7">
        <w:tc>
          <w:tcPr>
            <w:tcW w:w="214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Jméno a příjmení:</w:t>
            </w:r>
          </w:p>
        </w:tc>
        <w:tc>
          <w:tcPr>
            <w:tcW w:w="7599" w:type="dxa"/>
            <w:gridSpan w:val="4"/>
            <w:vAlign w:val="center"/>
          </w:tcPr>
          <w:p w:rsidR="0000258E" w:rsidRPr="00D8515C" w:rsidRDefault="0000258E" w:rsidP="008B77D7">
            <w:pPr>
              <w:spacing w:line="276" w:lineRule="auto"/>
              <w:jc w:val="center"/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</w:pPr>
            <w:r w:rsidRPr="00D8515C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</w:tr>
      <w:tr w:rsidR="0000258E" w:rsidTr="008B77D7">
        <w:tc>
          <w:tcPr>
            <w:tcW w:w="214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cstheme="minorHAnsi"/>
                <w:sz w:val="21"/>
                <w:szCs w:val="21"/>
              </w:rPr>
              <w:t>Zkušenosti s obdobnými službami u vedoucího (zástupce) projektového týmu u infrastrukturních  projektů</w:t>
            </w:r>
            <w:r>
              <w:rPr>
                <w:rStyle w:val="Znakapoznpodarou"/>
                <w:rFonts w:cstheme="minorHAnsi"/>
                <w:sz w:val="21"/>
                <w:szCs w:val="21"/>
              </w:rPr>
              <w:footnoteReference w:id="5"/>
            </w:r>
          </w:p>
        </w:tc>
        <w:tc>
          <w:tcPr>
            <w:tcW w:w="7599" w:type="dxa"/>
            <w:gridSpan w:val="4"/>
            <w:vAlign w:val="center"/>
          </w:tcPr>
          <w:p w:rsidR="0000258E" w:rsidRPr="00D8515C" w:rsidRDefault="0000258E" w:rsidP="008B77D7">
            <w:pPr>
              <w:spacing w:line="276" w:lineRule="auto"/>
              <w:jc w:val="center"/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</w:pPr>
            <w:r w:rsidRPr="00D8515C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(účastník doplní počet let)</w:t>
            </w:r>
            <w:r>
              <w:rPr>
                <w:rStyle w:val="Znakapoznpodarou"/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footnoteReference w:id="6"/>
            </w:r>
          </w:p>
        </w:tc>
      </w:tr>
      <w:tr w:rsidR="0000258E" w:rsidTr="008B77D7">
        <w:tc>
          <w:tcPr>
            <w:tcW w:w="2143" w:type="dxa"/>
            <w:vMerge w:val="restart"/>
          </w:tcPr>
          <w:p w:rsidR="0000258E" w:rsidRDefault="0000258E" w:rsidP="008B77D7">
            <w:pPr>
              <w:spacing w:line="276" w:lineRule="auto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D8515C">
              <w:rPr>
                <w:rFonts w:cstheme="minorHAnsi"/>
                <w:sz w:val="21"/>
                <w:szCs w:val="21"/>
              </w:rPr>
              <w:t>Zkušenosti v posledních 10 letech s vedením infrastrukturního projektu s finančními náklady min. 300 mil. Kč bez DPH za jeden infrastrukturní projekt</w:t>
            </w:r>
            <w:r w:rsidRPr="00D8515C">
              <w:rPr>
                <w:rFonts w:cstheme="minorHAnsi"/>
                <w:sz w:val="21"/>
                <w:szCs w:val="21"/>
              </w:rPr>
              <w:footnoteReference w:id="7"/>
            </w: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Název infrastrukturálního projektu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Pozice v rámci projektu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D8515C">
              <w:rPr>
                <w:rFonts w:eastAsia="Times New Roman" w:cs="Segoe UI"/>
                <w:color w:val="333333"/>
                <w:szCs w:val="20"/>
                <w:lang w:eastAsia="cs-CZ"/>
              </w:rPr>
              <w:t>Finanční náklady projektu min. 300 mil. Kč bez DPH za jeden infrastrukturní projekt</w:t>
            </w: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Období</w:t>
            </w: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Vedoucí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Vedoucí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Vedoucí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Vedoucí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Vedoucí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</w:tbl>
    <w:p w:rsidR="0000258E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p w:rsidR="0000258E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p w:rsidR="0000258E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p w:rsidR="0000258E" w:rsidRPr="00D8515C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b/>
          <w:bCs/>
          <w:color w:val="333333"/>
          <w:szCs w:val="20"/>
          <w:lang w:eastAsia="cs-CZ"/>
        </w:rPr>
      </w:pPr>
      <w:r w:rsidRPr="00D8515C">
        <w:rPr>
          <w:rFonts w:eastAsia="Times New Roman" w:cs="Segoe UI"/>
          <w:b/>
          <w:bCs/>
          <w:color w:val="333333"/>
          <w:szCs w:val="20"/>
          <w:lang w:eastAsia="cs-CZ"/>
        </w:rPr>
        <w:t>Zástupce realizačního (projektového) týmu</w:t>
      </w:r>
    </w:p>
    <w:p w:rsidR="0000258E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8"/>
        <w:gridCol w:w="2204"/>
        <w:gridCol w:w="1092"/>
        <w:gridCol w:w="1945"/>
        <w:gridCol w:w="1787"/>
      </w:tblGrid>
      <w:tr w:rsidR="0000258E" w:rsidTr="008B77D7">
        <w:tc>
          <w:tcPr>
            <w:tcW w:w="214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Jméno a příjmení:</w:t>
            </w:r>
          </w:p>
        </w:tc>
        <w:tc>
          <w:tcPr>
            <w:tcW w:w="7599" w:type="dxa"/>
            <w:gridSpan w:val="4"/>
            <w:vAlign w:val="center"/>
          </w:tcPr>
          <w:p w:rsidR="0000258E" w:rsidRPr="00D8515C" w:rsidRDefault="0000258E" w:rsidP="008B77D7">
            <w:pPr>
              <w:spacing w:line="276" w:lineRule="auto"/>
              <w:jc w:val="center"/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</w:pPr>
            <w:r w:rsidRPr="00D8515C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</w:tr>
      <w:tr w:rsidR="0000258E" w:rsidTr="008B77D7">
        <w:tc>
          <w:tcPr>
            <w:tcW w:w="214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cstheme="minorHAnsi"/>
                <w:sz w:val="21"/>
                <w:szCs w:val="21"/>
              </w:rPr>
              <w:t>Zkušenosti s obdobnými službami u vedoucího (zástupce) projektového týmu u infrastrukturních  projektů</w:t>
            </w:r>
            <w:r>
              <w:rPr>
                <w:rStyle w:val="Znakapoznpodarou"/>
                <w:rFonts w:cstheme="minorHAnsi"/>
                <w:sz w:val="21"/>
                <w:szCs w:val="21"/>
              </w:rPr>
              <w:footnoteReference w:id="8"/>
            </w:r>
          </w:p>
        </w:tc>
        <w:tc>
          <w:tcPr>
            <w:tcW w:w="7599" w:type="dxa"/>
            <w:gridSpan w:val="4"/>
            <w:vAlign w:val="center"/>
          </w:tcPr>
          <w:p w:rsidR="0000258E" w:rsidRPr="00D8515C" w:rsidRDefault="0000258E" w:rsidP="008B77D7">
            <w:pPr>
              <w:spacing w:line="276" w:lineRule="auto"/>
              <w:jc w:val="center"/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</w:pPr>
            <w:r w:rsidRPr="00D8515C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(účastník doplní počet let)</w:t>
            </w:r>
            <w:r>
              <w:rPr>
                <w:rStyle w:val="Znakapoznpodarou"/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footnoteReference w:id="9"/>
            </w:r>
          </w:p>
        </w:tc>
      </w:tr>
      <w:tr w:rsidR="0000258E" w:rsidTr="008B77D7">
        <w:tc>
          <w:tcPr>
            <w:tcW w:w="2143" w:type="dxa"/>
            <w:vMerge w:val="restart"/>
          </w:tcPr>
          <w:p w:rsidR="0000258E" w:rsidRDefault="0000258E" w:rsidP="008B77D7">
            <w:pPr>
              <w:spacing w:line="276" w:lineRule="auto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D8515C">
              <w:rPr>
                <w:rFonts w:cstheme="minorHAnsi"/>
                <w:sz w:val="21"/>
                <w:szCs w:val="21"/>
              </w:rPr>
              <w:t>Zkušenosti v posledních 10 letech s vedením infrastrukturního projektu s finančními náklady min. 300 mil. Kč bez DPH za jeden infrastrukturní projekt</w:t>
            </w:r>
            <w:r w:rsidRPr="00D8515C">
              <w:rPr>
                <w:rFonts w:cstheme="minorHAnsi"/>
                <w:sz w:val="21"/>
                <w:szCs w:val="21"/>
              </w:rPr>
              <w:footnoteReference w:id="10"/>
            </w: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Název infrastrukturálního projektu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Pozice v rámci projektu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D8515C">
              <w:rPr>
                <w:rFonts w:eastAsia="Times New Roman" w:cs="Segoe UI"/>
                <w:color w:val="333333"/>
                <w:szCs w:val="20"/>
                <w:lang w:eastAsia="cs-CZ"/>
              </w:rPr>
              <w:t>Finanční náklady projektu min. 300 mil. Kč bez DPH za jeden infrastrukturní projekt</w:t>
            </w: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Období</w:t>
            </w: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>
              <w:rPr>
                <w:rFonts w:eastAsia="Times New Roman" w:cs="Segoe UI"/>
                <w:color w:val="333333"/>
                <w:szCs w:val="20"/>
                <w:lang w:eastAsia="cs-CZ"/>
              </w:rPr>
              <w:t>Vedoucí / zástupce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D8677C">
              <w:rPr>
                <w:rFonts w:eastAsia="Times New Roman" w:cs="Segoe UI"/>
                <w:color w:val="333333"/>
                <w:szCs w:val="20"/>
                <w:lang w:eastAsia="cs-CZ"/>
              </w:rPr>
              <w:t>Vedoucí / zástupce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D8677C">
              <w:rPr>
                <w:rFonts w:eastAsia="Times New Roman" w:cs="Segoe UI"/>
                <w:color w:val="333333"/>
                <w:szCs w:val="20"/>
                <w:lang w:eastAsia="cs-CZ"/>
              </w:rPr>
              <w:t>Vedoucí / zástupce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D8677C">
              <w:rPr>
                <w:rFonts w:eastAsia="Times New Roman" w:cs="Segoe UI"/>
                <w:color w:val="333333"/>
                <w:szCs w:val="20"/>
                <w:lang w:eastAsia="cs-CZ"/>
              </w:rPr>
              <w:t>Vedoucí / zástupce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  <w:tr w:rsidR="0000258E" w:rsidTr="008B77D7">
        <w:tc>
          <w:tcPr>
            <w:tcW w:w="2143" w:type="dxa"/>
            <w:vMerge/>
          </w:tcPr>
          <w:p w:rsidR="0000258E" w:rsidRPr="00D8515C" w:rsidRDefault="0000258E" w:rsidP="008B77D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8249D5">
              <w:rPr>
                <w:rFonts w:eastAsia="Times New Roman" w:cs="Segoe UI"/>
                <w:i/>
                <w:iCs/>
                <w:color w:val="333333"/>
                <w:szCs w:val="20"/>
                <w:highlight w:val="yellow"/>
                <w:lang w:eastAsia="cs-CZ"/>
              </w:rPr>
              <w:t>(doplní účastník zadávacího řízení)</w:t>
            </w:r>
          </w:p>
        </w:tc>
        <w:tc>
          <w:tcPr>
            <w:tcW w:w="1122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  <w:r w:rsidRPr="00D8677C">
              <w:rPr>
                <w:rFonts w:eastAsia="Times New Roman" w:cs="Segoe UI"/>
                <w:color w:val="333333"/>
                <w:szCs w:val="20"/>
                <w:lang w:eastAsia="cs-CZ"/>
              </w:rPr>
              <w:t>Vedoucí / zástupce</w:t>
            </w:r>
          </w:p>
        </w:tc>
        <w:tc>
          <w:tcPr>
            <w:tcW w:w="2087" w:type="dxa"/>
          </w:tcPr>
          <w:p w:rsidR="0000258E" w:rsidRPr="00D8515C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  <w:tc>
          <w:tcPr>
            <w:tcW w:w="2087" w:type="dxa"/>
          </w:tcPr>
          <w:p w:rsidR="0000258E" w:rsidRDefault="0000258E" w:rsidP="008B77D7">
            <w:pPr>
              <w:spacing w:line="276" w:lineRule="auto"/>
              <w:jc w:val="both"/>
              <w:rPr>
                <w:rFonts w:eastAsia="Times New Roman" w:cs="Segoe UI"/>
                <w:color w:val="333333"/>
                <w:szCs w:val="20"/>
                <w:lang w:eastAsia="cs-CZ"/>
              </w:rPr>
            </w:pPr>
          </w:p>
        </w:tc>
      </w:tr>
    </w:tbl>
    <w:p w:rsidR="0000258E" w:rsidRDefault="0000258E" w:rsidP="0000258E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</w:t>
      </w:r>
      <w:r w:rsidRPr="009E261B">
        <w:t xml:space="preserve"> dne …………………………</w:t>
      </w:r>
    </w:p>
    <w:p w:rsidR="0000258E" w:rsidRPr="009E261B" w:rsidRDefault="0000258E" w:rsidP="0000258E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:rsidR="00BE6132" w:rsidRDefault="0000258E" w:rsidP="0000258E">
      <w:pPr>
        <w:tabs>
          <w:tab w:val="left" w:pos="0"/>
        </w:tabs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  <w:bookmarkStart w:id="0" w:name="_GoBack"/>
      <w:bookmarkEnd w:id="0"/>
    </w:p>
    <w:sectPr w:rsidR="00BE6132" w:rsidSect="00A535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E7" w:rsidRDefault="00F067E7" w:rsidP="0000258E">
      <w:pPr>
        <w:spacing w:after="0" w:line="240" w:lineRule="auto"/>
      </w:pPr>
      <w:r>
        <w:separator/>
      </w:r>
    </w:p>
  </w:endnote>
  <w:endnote w:type="continuationSeparator" w:id="0">
    <w:p w:rsidR="00F067E7" w:rsidRDefault="00F067E7" w:rsidP="0000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E7" w:rsidRDefault="00F067E7" w:rsidP="0000258E">
      <w:pPr>
        <w:spacing w:after="0" w:line="240" w:lineRule="auto"/>
      </w:pPr>
      <w:r>
        <w:separator/>
      </w:r>
    </w:p>
  </w:footnote>
  <w:footnote w:type="continuationSeparator" w:id="0">
    <w:p w:rsidR="00F067E7" w:rsidRDefault="00F067E7" w:rsidP="0000258E">
      <w:pPr>
        <w:spacing w:after="0" w:line="240" w:lineRule="auto"/>
      </w:pPr>
      <w:r>
        <w:continuationSeparator/>
      </w:r>
    </w:p>
  </w:footnote>
  <w:footnote w:id="1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2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3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4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Cena je předmětem hodnocení</w:t>
      </w:r>
    </w:p>
  </w:footnote>
  <w:footnote w:id="5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Infrastrukturním projektem se rozumí pozemní stavba, která je rozdělena na část stavební a vybavení, přičemž stavební část musí být alespoň 40%.</w:t>
      </w:r>
    </w:p>
  </w:footnote>
  <w:footnote w:id="6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Účastník je povinen uvést pouze jeden číselný údaj, a to v letech</w:t>
      </w:r>
    </w:p>
  </w:footnote>
  <w:footnote w:id="7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Maximální počet zkušeností může být 5. V případě uvedení většího počtu, bude zadavatel hodnotit prvních 5 zkušeností.</w:t>
      </w:r>
    </w:p>
  </w:footnote>
  <w:footnote w:id="8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Infrastrukturním projektem se rozumí pozemní stavba, která je rozdělena na část stavební a vybavení, přičemž stavební část musí být alespoň 40%.</w:t>
      </w:r>
    </w:p>
  </w:footnote>
  <w:footnote w:id="9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Účastník je povinen uvést pouze jeden číselný údaj, a to v letech</w:t>
      </w:r>
    </w:p>
  </w:footnote>
  <w:footnote w:id="10">
    <w:p w:rsidR="0000258E" w:rsidRDefault="0000258E" w:rsidP="0000258E">
      <w:pPr>
        <w:pStyle w:val="Textpoznpodarou"/>
      </w:pPr>
      <w:r>
        <w:rPr>
          <w:rStyle w:val="Znakapoznpodarou"/>
        </w:rPr>
        <w:footnoteRef/>
      </w:r>
      <w:r>
        <w:t xml:space="preserve"> Maximální počet zkušeností může být 5. V případě uvedení většího počtu, bude zadavatel hodnotit prvních 5 zkušeností.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786A"/>
    <w:multiLevelType w:val="hybridMultilevel"/>
    <w:tmpl w:val="86D632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93544B"/>
    <w:multiLevelType w:val="hybridMultilevel"/>
    <w:tmpl w:val="13040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8E"/>
    <w:rsid w:val="0000258E"/>
    <w:rsid w:val="00A53583"/>
    <w:rsid w:val="00BE6132"/>
    <w:rsid w:val="00F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C31B75-2107-B145-BDE1-3BC376BD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58E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00258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00258E"/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25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258E"/>
    <w:rPr>
      <w:vertAlign w:val="superscript"/>
    </w:rPr>
  </w:style>
  <w:style w:type="table" w:styleId="Mkatabulky">
    <w:name w:val="Table Grid"/>
    <w:basedOn w:val="Normlntabulka"/>
    <w:uiPriority w:val="59"/>
    <w:rsid w:val="000025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6zvraznn51">
    <w:name w:val="Barevná tabulka s mřížkou 6 – zvýraznění 51"/>
    <w:basedOn w:val="Normlntabulka"/>
    <w:uiPriority w:val="51"/>
    <w:rsid w:val="0000258E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00258E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750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Koláčková</cp:lastModifiedBy>
  <cp:revision>1</cp:revision>
  <dcterms:created xsi:type="dcterms:W3CDTF">2020-02-11T10:32:00Z</dcterms:created>
  <dcterms:modified xsi:type="dcterms:W3CDTF">2020-02-11T10:34:00Z</dcterms:modified>
</cp:coreProperties>
</file>