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2AAA2241" w14:textId="77777777" w:rsidR="00F64F47" w:rsidRDefault="00F64F47" w:rsidP="00F64F47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F64F47">
              <w:rPr>
                <w:rFonts w:ascii="Tahoma" w:hAnsi="Tahoma" w:cs="Tahoma"/>
                <w:b/>
                <w:sz w:val="20"/>
                <w:szCs w:val="20"/>
              </w:rPr>
              <w:t>UK-FF – Správa informačních systémů FF UK</w:t>
            </w:r>
          </w:p>
          <w:p w14:paraId="5DF17887" w14:textId="56C3C742" w:rsidR="003516B0" w:rsidRPr="00F64F47" w:rsidRDefault="001C4EF0" w:rsidP="00F64F47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4EF0">
              <w:rPr>
                <w:rFonts w:ascii="Tahoma" w:hAnsi="Tahoma" w:cs="Tahoma"/>
                <w:b/>
                <w:bCs/>
                <w:sz w:val="20"/>
                <w:szCs w:val="20"/>
              </w:rPr>
              <w:t>Část 2: Správa Windows serverů a správa aktivních síťových prvků</w:t>
            </w:r>
            <w:bookmarkStart w:id="0" w:name="_GoBack"/>
            <w:bookmarkEnd w:id="0"/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59CD5EB7" w:rsidR="003516B0" w:rsidRPr="003516B0" w:rsidRDefault="003516B0" w:rsidP="00BF3816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36B78B58" w:rsidR="003516B0" w:rsidRDefault="003516B0" w:rsidP="00BF381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3A696D62" w:rsidR="003516B0" w:rsidRPr="003516B0" w:rsidRDefault="003516B0" w:rsidP="00BF3816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9962E33" w:rsidR="003516B0" w:rsidRPr="00353878" w:rsidRDefault="00BF3816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Účastník 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35F73F83" w:rsidR="008952F5" w:rsidRDefault="00BF3816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</w:t>
      </w:r>
      <w:r>
        <w:rPr>
          <w:rFonts w:ascii="Tahoma" w:hAnsi="Tahoma" w:cs="Tahoma"/>
          <w:sz w:val="20"/>
          <w:szCs w:val="20"/>
        </w:rPr>
        <w:t>pod</w:t>
      </w:r>
      <w:r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32762C22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F3816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uvedenou veřejnou zakázku nejsme </w:t>
      </w:r>
      <w:r w:rsidR="00BF3816">
        <w:rPr>
          <w:rFonts w:ascii="Tahoma" w:hAnsi="Tahoma" w:cs="Tahoma"/>
          <w:sz w:val="20"/>
          <w:szCs w:val="20"/>
        </w:rPr>
        <w:t>pod</w:t>
      </w:r>
      <w:r w:rsidR="00BF3816" w:rsidRPr="008952F5">
        <w:rPr>
          <w:rFonts w:ascii="Tahoma" w:hAnsi="Tahoma" w:cs="Tahoma"/>
          <w:sz w:val="20"/>
          <w:szCs w:val="20"/>
        </w:rPr>
        <w:t>dodavatelem</w:t>
      </w:r>
      <w:r w:rsidRPr="008952F5">
        <w:rPr>
          <w:rFonts w:ascii="Tahoma" w:hAnsi="Tahoma" w:cs="Tahoma"/>
          <w:sz w:val="20"/>
          <w:szCs w:val="20"/>
        </w:rPr>
        <w:t>, kterým jiný dodavatel v tomto zadávacím řízení prokazuje kvalifikaci.</w:t>
      </w:r>
    </w:p>
    <w:p w14:paraId="5DF178BA" w14:textId="26DC740E" w:rsidR="003516B0" w:rsidRPr="00353878" w:rsidRDefault="00BF3816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25D112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F3816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C4EF0"/>
    <w:rsid w:val="001D0407"/>
    <w:rsid w:val="001E1B58"/>
    <w:rsid w:val="00230239"/>
    <w:rsid w:val="002418AA"/>
    <w:rsid w:val="00254DF5"/>
    <w:rsid w:val="002924F2"/>
    <w:rsid w:val="002A2BEC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C1BB5"/>
    <w:rsid w:val="00BE4218"/>
    <w:rsid w:val="00BF3816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64F47"/>
    <w:rsid w:val="00F72799"/>
    <w:rsid w:val="00F77A73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662B359-B3D2-4C71-8F3B-EE09D183D01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0b8a6dad-d97f-4916-bf72-d4d25e1bc3bd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747A80-06B6-44AA-811E-934A569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8C8C659E</Template>
  <TotalTime>0</TotalTime>
  <Pages>1</Pages>
  <Words>246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2017-01-06T10:43:00Z</dcterms:created>
  <dcterms:modified xsi:type="dcterms:W3CDTF">2017-01-06T10:43:00Z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