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F11E9" w14:textId="15B13799" w:rsidR="003D722D" w:rsidRDefault="003D722D" w:rsidP="003D722D">
      <w:pPr>
        <w:pStyle w:val="Nzevdokumentu"/>
        <w:rPr>
          <w:rFonts w:asciiTheme="minorHAnsi" w:hAnsiTheme="minorHAnsi" w:cstheme="minorHAnsi"/>
          <w:sz w:val="32"/>
          <w:szCs w:val="32"/>
        </w:rPr>
      </w:pPr>
    </w:p>
    <w:p w14:paraId="6BCDD428" w14:textId="33D17454" w:rsidR="00C30663" w:rsidRDefault="00C30663" w:rsidP="00C30663">
      <w:pPr>
        <w:pStyle w:val="Nzevdokumentu"/>
        <w:rPr>
          <w:rFonts w:asciiTheme="minorHAnsi" w:hAnsiTheme="minorHAnsi" w:cstheme="minorHAnsi"/>
          <w:sz w:val="32"/>
          <w:szCs w:val="32"/>
        </w:rPr>
      </w:pPr>
      <w:r w:rsidRPr="00C30663">
        <w:rPr>
          <w:rFonts w:asciiTheme="minorHAnsi" w:hAnsiTheme="minorHAnsi" w:cstheme="minorHAnsi"/>
          <w:sz w:val="32"/>
          <w:szCs w:val="32"/>
        </w:rPr>
        <w:t>DOTAZNÍK</w:t>
      </w:r>
      <w:r>
        <w:rPr>
          <w:rFonts w:asciiTheme="minorHAnsi" w:hAnsiTheme="minorHAnsi" w:cstheme="minorHAnsi"/>
          <w:sz w:val="32"/>
          <w:szCs w:val="32"/>
        </w:rPr>
        <w:t xml:space="preserve"> – </w:t>
      </w:r>
      <w:r w:rsidRPr="000C4423">
        <w:rPr>
          <w:rFonts w:asciiTheme="minorHAnsi" w:hAnsiTheme="minorHAnsi" w:cstheme="minorHAnsi"/>
          <w:sz w:val="32"/>
          <w:szCs w:val="32"/>
        </w:rPr>
        <w:t>PŘEDBĚŽN</w:t>
      </w:r>
      <w:r>
        <w:rPr>
          <w:rFonts w:asciiTheme="minorHAnsi" w:hAnsiTheme="minorHAnsi" w:cstheme="minorHAnsi"/>
          <w:sz w:val="32"/>
          <w:szCs w:val="32"/>
        </w:rPr>
        <w:t>á</w:t>
      </w:r>
      <w:r w:rsidRPr="000C4423">
        <w:rPr>
          <w:rFonts w:asciiTheme="minorHAnsi" w:hAnsiTheme="minorHAnsi" w:cstheme="minorHAnsi"/>
          <w:sz w:val="32"/>
          <w:szCs w:val="32"/>
        </w:rPr>
        <w:t xml:space="preserve"> TRŽNÍ KONZULTAC</w:t>
      </w:r>
      <w:r>
        <w:rPr>
          <w:rFonts w:asciiTheme="minorHAnsi" w:hAnsiTheme="minorHAnsi" w:cstheme="minorHAnsi"/>
          <w:sz w:val="32"/>
          <w:szCs w:val="32"/>
        </w:rPr>
        <w:t>e</w:t>
      </w:r>
    </w:p>
    <w:p w14:paraId="3D9AC69C" w14:textId="77777777" w:rsidR="00C30663" w:rsidRPr="00C30663" w:rsidRDefault="00C30663" w:rsidP="00C30663">
      <w:pPr>
        <w:pStyle w:val="Nzevdokumentu"/>
        <w:rPr>
          <w:rFonts w:asciiTheme="minorHAnsi" w:hAnsiTheme="minorHAnsi" w:cstheme="minorHAnsi"/>
          <w:sz w:val="32"/>
          <w:szCs w:val="32"/>
        </w:rPr>
      </w:pPr>
    </w:p>
    <w:p w14:paraId="0D85E125" w14:textId="77777777" w:rsidR="00C30663" w:rsidRPr="000C4423" w:rsidRDefault="00C30663" w:rsidP="00C30663">
      <w:pPr>
        <w:pStyle w:val="Nzevdokumentu"/>
        <w:rPr>
          <w:rFonts w:asciiTheme="minorHAnsi" w:hAnsiTheme="minorHAnsi" w:cstheme="minorHAnsi"/>
          <w:sz w:val="28"/>
          <w:szCs w:val="28"/>
        </w:rPr>
      </w:pPr>
      <w:r w:rsidRPr="000C4423">
        <w:rPr>
          <w:rFonts w:asciiTheme="minorHAnsi" w:hAnsiTheme="minorHAnsi" w:cstheme="minorHAnsi"/>
          <w:sz w:val="28"/>
          <w:szCs w:val="28"/>
        </w:rPr>
        <w:t>„RUK – ÚKUK – Platforma pro integrované knihovní služby Univerzity Karlovy“</w:t>
      </w:r>
    </w:p>
    <w:p w14:paraId="641B0DC0" w14:textId="77777777" w:rsidR="00C30663" w:rsidRPr="000C4423" w:rsidRDefault="00C30663" w:rsidP="00C30663">
      <w:pPr>
        <w:pStyle w:val="podnadpis"/>
        <w:spacing w:after="0"/>
        <w:rPr>
          <w:rFonts w:cstheme="minorHAnsi"/>
          <w:color w:val="0B91D0"/>
        </w:rPr>
      </w:pPr>
      <w:r w:rsidRPr="000C4423">
        <w:rPr>
          <w:rFonts w:cstheme="minorHAnsi"/>
          <w:color w:val="0B91D0"/>
        </w:rPr>
        <w:t>Identifikační údaje zadavatele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6258"/>
      </w:tblGrid>
      <w:tr w:rsidR="00C30663" w:rsidRPr="000034C7" w14:paraId="17274F87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7CEB5943" w14:textId="77777777" w:rsidR="00C30663" w:rsidRPr="000034C7" w:rsidRDefault="00C30663" w:rsidP="00347777">
            <w:pPr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Název zadavatele</w:t>
            </w:r>
          </w:p>
        </w:tc>
        <w:tc>
          <w:tcPr>
            <w:tcW w:w="6258" w:type="dxa"/>
            <w:vAlign w:val="center"/>
          </w:tcPr>
          <w:p w14:paraId="6BCC495C" w14:textId="77777777" w:rsidR="00C30663" w:rsidRPr="000034C7" w:rsidRDefault="00C30663" w:rsidP="00347777">
            <w:pPr>
              <w:tabs>
                <w:tab w:val="left" w:pos="2070"/>
              </w:tabs>
              <w:jc w:val="left"/>
              <w:rPr>
                <w:rFonts w:asciiTheme="minorHAnsi" w:hAnsiTheme="minorHAnsi" w:cstheme="minorHAnsi"/>
                <w:b/>
              </w:rPr>
            </w:pPr>
            <w:r w:rsidRPr="000034C7">
              <w:rPr>
                <w:rFonts w:asciiTheme="minorHAnsi" w:hAnsiTheme="minorHAnsi" w:cstheme="minorHAnsi"/>
                <w:b/>
                <w:bCs/>
              </w:rPr>
              <w:t xml:space="preserve">Univerzita Karlova </w:t>
            </w:r>
          </w:p>
        </w:tc>
      </w:tr>
      <w:tr w:rsidR="00C30663" w:rsidRPr="000034C7" w14:paraId="6318F10C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5A22A052" w14:textId="77777777" w:rsidR="00C30663" w:rsidRPr="000034C7" w:rsidRDefault="00C30663" w:rsidP="00347777">
            <w:pPr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Pracoviště</w:t>
            </w:r>
          </w:p>
        </w:tc>
        <w:tc>
          <w:tcPr>
            <w:tcW w:w="6258" w:type="dxa"/>
            <w:vAlign w:val="center"/>
          </w:tcPr>
          <w:p w14:paraId="7D6D3F0E" w14:textId="77777777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Ústřední knihovna</w:t>
            </w:r>
          </w:p>
        </w:tc>
      </w:tr>
      <w:tr w:rsidR="00C30663" w:rsidRPr="000034C7" w14:paraId="33516486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4EE44807" w14:textId="77777777" w:rsidR="00C30663" w:rsidRPr="000034C7" w:rsidRDefault="00C30663" w:rsidP="00347777">
            <w:pPr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258" w:type="dxa"/>
            <w:vAlign w:val="center"/>
          </w:tcPr>
          <w:p w14:paraId="26AC1940" w14:textId="77777777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  <w:szCs w:val="22"/>
              </w:rPr>
              <w:t>00216208</w:t>
            </w:r>
          </w:p>
        </w:tc>
      </w:tr>
      <w:tr w:rsidR="00C30663" w:rsidRPr="000034C7" w14:paraId="5AEF7735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548A2BF7" w14:textId="77777777" w:rsidR="00C30663" w:rsidRPr="000034C7" w:rsidRDefault="00C30663" w:rsidP="00347777">
            <w:pPr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Adresa sídla</w:t>
            </w:r>
          </w:p>
        </w:tc>
        <w:tc>
          <w:tcPr>
            <w:tcW w:w="6258" w:type="dxa"/>
            <w:vAlign w:val="center"/>
          </w:tcPr>
          <w:p w14:paraId="53C580EA" w14:textId="77777777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0034C7">
              <w:rPr>
                <w:rFonts w:asciiTheme="minorHAnsi" w:hAnsiTheme="minorHAnsi" w:cstheme="minorHAnsi"/>
              </w:rPr>
              <w:t>Ovocný trh 560/5, 116 36 Praha 1 – Staré Město</w:t>
            </w:r>
          </w:p>
        </w:tc>
      </w:tr>
      <w:tr w:rsidR="00C30663" w:rsidRPr="000034C7" w14:paraId="055E8B4C" w14:textId="77777777" w:rsidTr="00347777">
        <w:trPr>
          <w:trHeight w:val="397"/>
        </w:trPr>
        <w:tc>
          <w:tcPr>
            <w:tcW w:w="2954" w:type="dxa"/>
          </w:tcPr>
          <w:p w14:paraId="2FBD232B" w14:textId="77777777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Osoba oprávněná zastupovat zadavatele</w:t>
            </w:r>
          </w:p>
        </w:tc>
        <w:tc>
          <w:tcPr>
            <w:tcW w:w="6258" w:type="dxa"/>
            <w:vAlign w:val="center"/>
          </w:tcPr>
          <w:p w14:paraId="05FAE637" w14:textId="77777777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0034C7">
              <w:rPr>
                <w:rFonts w:asciiTheme="minorHAnsi" w:hAnsiTheme="minorHAnsi" w:cstheme="minorHAnsi"/>
              </w:rPr>
              <w:t>PhDr. Radka Římanová, Ph.D., ředitelka</w:t>
            </w:r>
          </w:p>
        </w:tc>
      </w:tr>
    </w:tbl>
    <w:p w14:paraId="1712A8BF" w14:textId="77777777" w:rsidR="00C30663" w:rsidRPr="000034C7" w:rsidRDefault="00C30663" w:rsidP="00C30663">
      <w:pPr>
        <w:pStyle w:val="podnadpis"/>
        <w:spacing w:after="0"/>
        <w:rPr>
          <w:rFonts w:cstheme="minorHAnsi"/>
          <w:color w:val="0B91D0"/>
        </w:rPr>
      </w:pPr>
      <w:r w:rsidRPr="000034C7">
        <w:rPr>
          <w:rFonts w:cstheme="minorHAnsi"/>
          <w:color w:val="0B91D0"/>
        </w:rPr>
        <w:t>Identifikační údaje zakázky, které se předběžná tržní konzultace týká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6258"/>
      </w:tblGrid>
      <w:tr w:rsidR="00C30663" w:rsidRPr="000034C7" w14:paraId="40275C85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41E05B76" w14:textId="77777777" w:rsidR="00C30663" w:rsidRPr="000034C7" w:rsidRDefault="00C30663" w:rsidP="00347777">
            <w:pPr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Název veřejné zakázky</w:t>
            </w:r>
          </w:p>
        </w:tc>
        <w:tc>
          <w:tcPr>
            <w:tcW w:w="6258" w:type="dxa"/>
            <w:vAlign w:val="center"/>
          </w:tcPr>
          <w:p w14:paraId="5721A0EC" w14:textId="77777777" w:rsidR="00C30663" w:rsidRPr="000034C7" w:rsidRDefault="00C30663" w:rsidP="00347777">
            <w:pPr>
              <w:tabs>
                <w:tab w:val="left" w:pos="2070"/>
              </w:tabs>
              <w:jc w:val="left"/>
              <w:rPr>
                <w:rFonts w:asciiTheme="minorHAnsi" w:hAnsiTheme="minorHAnsi" w:cstheme="minorHAnsi"/>
                <w:b/>
              </w:rPr>
            </w:pPr>
            <w:r w:rsidRPr="000034C7">
              <w:rPr>
                <w:rFonts w:asciiTheme="minorHAnsi" w:hAnsiTheme="minorHAnsi" w:cstheme="minorHAnsi"/>
                <w:b/>
              </w:rPr>
              <w:t>RUK – ÚKUK – Platforma pro integrované knihovní služby Univerzity Karlovy</w:t>
            </w:r>
          </w:p>
        </w:tc>
      </w:tr>
      <w:tr w:rsidR="00C30663" w:rsidRPr="000034C7" w14:paraId="3F3276DB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41152B8A" w14:textId="77777777" w:rsidR="00C30663" w:rsidRPr="000034C7" w:rsidRDefault="00C30663" w:rsidP="00347777">
            <w:pPr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Režim a druh veřejné zakázky</w:t>
            </w:r>
          </w:p>
        </w:tc>
        <w:tc>
          <w:tcPr>
            <w:tcW w:w="6258" w:type="dxa"/>
            <w:vAlign w:val="center"/>
          </w:tcPr>
          <w:p w14:paraId="64342313" w14:textId="527A6B49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Veřejná zakázka na služby zadávaná v nadlimitním režimu, jednací řízení s</w:t>
            </w:r>
            <w:r w:rsidR="002070FB">
              <w:rPr>
                <w:rFonts w:asciiTheme="minorHAnsi" w:hAnsiTheme="minorHAnsi" w:cstheme="minorHAnsi"/>
              </w:rPr>
              <w:t> </w:t>
            </w:r>
            <w:r w:rsidRPr="000034C7">
              <w:rPr>
                <w:rFonts w:asciiTheme="minorHAnsi" w:hAnsiTheme="minorHAnsi" w:cstheme="minorHAnsi"/>
              </w:rPr>
              <w:t>uveřejněním</w:t>
            </w:r>
          </w:p>
        </w:tc>
      </w:tr>
      <w:tr w:rsidR="00C30663" w:rsidRPr="000034C7" w14:paraId="458A8FCC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0E067911" w14:textId="77777777" w:rsidR="00C30663" w:rsidRPr="000034C7" w:rsidRDefault="00C30663" w:rsidP="00347777">
            <w:pPr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Profil zadavatele</w:t>
            </w:r>
          </w:p>
        </w:tc>
        <w:tc>
          <w:tcPr>
            <w:tcW w:w="6258" w:type="dxa"/>
            <w:vAlign w:val="center"/>
          </w:tcPr>
          <w:p w14:paraId="295F3BEC" w14:textId="77777777" w:rsidR="00C30663" w:rsidRPr="000034C7" w:rsidRDefault="002D0DA0" w:rsidP="00347777">
            <w:pPr>
              <w:jc w:val="left"/>
              <w:rPr>
                <w:rFonts w:asciiTheme="minorHAnsi" w:hAnsiTheme="minorHAnsi" w:cstheme="minorHAnsi"/>
              </w:rPr>
            </w:pPr>
            <w:hyperlink r:id="rId10" w:history="1">
              <w:r w:rsidR="00C30663" w:rsidRPr="000034C7">
                <w:rPr>
                  <w:rStyle w:val="Hypertextovodkaz"/>
                  <w:rFonts w:asciiTheme="minorHAnsi" w:hAnsiTheme="minorHAnsi" w:cstheme="minorHAnsi"/>
                </w:rPr>
                <w:t>https://zakazky.cuni.cz/</w:t>
              </w:r>
            </w:hyperlink>
          </w:p>
        </w:tc>
      </w:tr>
      <w:tr w:rsidR="00C30663" w:rsidRPr="000C4423" w14:paraId="488F16E8" w14:textId="77777777" w:rsidTr="00347777">
        <w:trPr>
          <w:trHeight w:val="397"/>
        </w:trPr>
        <w:tc>
          <w:tcPr>
            <w:tcW w:w="2954" w:type="dxa"/>
            <w:vAlign w:val="center"/>
          </w:tcPr>
          <w:p w14:paraId="6FBB4E63" w14:textId="77777777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</w:rPr>
            </w:pPr>
            <w:r w:rsidRPr="000034C7">
              <w:rPr>
                <w:rFonts w:asciiTheme="minorHAnsi" w:hAnsiTheme="minorHAnsi" w:cstheme="minorHAnsi"/>
              </w:rPr>
              <w:t>Datum zahájení předběžné tržní konzultace</w:t>
            </w:r>
          </w:p>
        </w:tc>
        <w:tc>
          <w:tcPr>
            <w:tcW w:w="6258" w:type="dxa"/>
            <w:vAlign w:val="center"/>
          </w:tcPr>
          <w:p w14:paraId="7FBB1E87" w14:textId="77777777" w:rsidR="00C30663" w:rsidRPr="000034C7" w:rsidRDefault="00C30663" w:rsidP="00347777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0034C7">
              <w:rPr>
                <w:rFonts w:asciiTheme="minorHAnsi" w:hAnsiTheme="minorHAnsi" w:cstheme="minorHAnsi"/>
              </w:rPr>
              <w:t>19. 12. 2019</w:t>
            </w:r>
          </w:p>
        </w:tc>
      </w:tr>
    </w:tbl>
    <w:p w14:paraId="346E917B" w14:textId="77777777" w:rsidR="00C30663" w:rsidRDefault="00C30663" w:rsidP="00C30663"/>
    <w:p w14:paraId="5E4188F4" w14:textId="77777777" w:rsidR="00C30663" w:rsidRDefault="00C30663" w:rsidP="00C30663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Pr="00C30663">
        <w:rPr>
          <w:rFonts w:asciiTheme="minorHAnsi" w:hAnsiTheme="minorHAnsi" w:cstheme="minorHAnsi"/>
          <w:szCs w:val="22"/>
        </w:rPr>
        <w:t xml:space="preserve">rostřednictvím </w:t>
      </w:r>
      <w:r>
        <w:rPr>
          <w:rFonts w:asciiTheme="minorHAnsi" w:hAnsiTheme="minorHAnsi" w:cstheme="minorHAnsi"/>
          <w:szCs w:val="22"/>
        </w:rPr>
        <w:t xml:space="preserve">tohoto dotazníku </w:t>
      </w:r>
      <w:r w:rsidRPr="00C30663">
        <w:rPr>
          <w:rFonts w:asciiTheme="minorHAnsi" w:hAnsiTheme="minorHAnsi" w:cstheme="minorHAnsi"/>
          <w:szCs w:val="22"/>
        </w:rPr>
        <w:t xml:space="preserve">mohou </w:t>
      </w:r>
      <w:r>
        <w:rPr>
          <w:rFonts w:asciiTheme="minorHAnsi" w:hAnsiTheme="minorHAnsi" w:cstheme="minorHAnsi"/>
          <w:szCs w:val="22"/>
        </w:rPr>
        <w:t xml:space="preserve">dodavatelé </w:t>
      </w:r>
      <w:r w:rsidRPr="00C30663">
        <w:rPr>
          <w:rFonts w:asciiTheme="minorHAnsi" w:hAnsiTheme="minorHAnsi" w:cstheme="minorHAnsi"/>
          <w:szCs w:val="22"/>
        </w:rPr>
        <w:t>komentovat záměr Zadavatele, a</w:t>
      </w:r>
      <w:r>
        <w:rPr>
          <w:rFonts w:asciiTheme="minorHAnsi" w:hAnsiTheme="minorHAnsi" w:cstheme="minorHAnsi"/>
          <w:szCs w:val="22"/>
        </w:rPr>
        <w:t> </w:t>
      </w:r>
      <w:r w:rsidRPr="00C30663">
        <w:rPr>
          <w:rFonts w:asciiTheme="minorHAnsi" w:hAnsiTheme="minorHAnsi" w:cstheme="minorHAnsi"/>
          <w:szCs w:val="22"/>
        </w:rPr>
        <w:t>to</w:t>
      </w:r>
      <w:r>
        <w:rPr>
          <w:rFonts w:asciiTheme="minorHAnsi" w:hAnsiTheme="minorHAnsi" w:cstheme="minorHAnsi"/>
          <w:szCs w:val="22"/>
        </w:rPr>
        <w:t> zejm. </w:t>
      </w:r>
      <w:r w:rsidRPr="00C30663">
        <w:rPr>
          <w:rFonts w:asciiTheme="minorHAnsi" w:hAnsiTheme="minorHAnsi" w:cstheme="minorHAnsi"/>
          <w:szCs w:val="22"/>
        </w:rPr>
        <w:t xml:space="preserve">formou odpovědí na </w:t>
      </w:r>
      <w:r>
        <w:rPr>
          <w:rFonts w:asciiTheme="minorHAnsi" w:hAnsiTheme="minorHAnsi" w:cstheme="minorHAnsi"/>
          <w:szCs w:val="22"/>
        </w:rPr>
        <w:t xml:space="preserve">níže uvedené </w:t>
      </w:r>
      <w:r w:rsidRPr="00C30663">
        <w:rPr>
          <w:rFonts w:asciiTheme="minorHAnsi" w:hAnsiTheme="minorHAnsi" w:cstheme="minorHAnsi"/>
          <w:szCs w:val="22"/>
        </w:rPr>
        <w:t>otázky.</w:t>
      </w:r>
    </w:p>
    <w:p w14:paraId="56D01B62" w14:textId="023E2050" w:rsidR="00CE7727" w:rsidRDefault="00CE7727" w:rsidP="00C30663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Dodavatelé se s</w:t>
      </w:r>
      <w:r w:rsidR="00C30663" w:rsidRPr="00C30663">
        <w:rPr>
          <w:rFonts w:asciiTheme="minorHAnsi" w:hAnsiTheme="minorHAnsi" w:cstheme="minorHAnsi"/>
          <w:szCs w:val="22"/>
        </w:rPr>
        <w:t xml:space="preserve">oučasně </w:t>
      </w:r>
      <w:r>
        <w:rPr>
          <w:rFonts w:asciiTheme="minorHAnsi" w:hAnsiTheme="minorHAnsi" w:cstheme="minorHAnsi"/>
          <w:szCs w:val="22"/>
        </w:rPr>
        <w:t xml:space="preserve">mohou </w:t>
      </w:r>
      <w:r w:rsidR="00C30663" w:rsidRPr="00C30663">
        <w:rPr>
          <w:rFonts w:asciiTheme="minorHAnsi" w:hAnsiTheme="minorHAnsi" w:cstheme="minorHAnsi"/>
          <w:szCs w:val="22"/>
        </w:rPr>
        <w:t xml:space="preserve">k dané problematice </w:t>
      </w:r>
      <w:r>
        <w:rPr>
          <w:rFonts w:asciiTheme="minorHAnsi" w:hAnsiTheme="minorHAnsi" w:cstheme="minorHAnsi"/>
          <w:szCs w:val="22"/>
        </w:rPr>
        <w:t xml:space="preserve">vyjádřit </w:t>
      </w:r>
      <w:r w:rsidR="00C30663" w:rsidRPr="00C30663">
        <w:rPr>
          <w:rFonts w:asciiTheme="minorHAnsi" w:hAnsiTheme="minorHAnsi" w:cstheme="minorHAnsi"/>
          <w:szCs w:val="22"/>
        </w:rPr>
        <w:t>ve větší míře detailu formou volného textu</w:t>
      </w:r>
      <w:r>
        <w:rPr>
          <w:rFonts w:asciiTheme="minorHAnsi" w:hAnsiTheme="minorHAnsi" w:cstheme="minorHAnsi"/>
          <w:szCs w:val="22"/>
        </w:rPr>
        <w:t xml:space="preserve"> (v rozsahu max. </w:t>
      </w:r>
      <w:r w:rsidRPr="00C30663">
        <w:rPr>
          <w:rFonts w:asciiTheme="minorHAnsi" w:hAnsiTheme="minorHAnsi" w:cstheme="minorHAnsi"/>
          <w:szCs w:val="22"/>
        </w:rPr>
        <w:t>5 normostran</w:t>
      </w:r>
      <w:r>
        <w:rPr>
          <w:rFonts w:asciiTheme="minorHAnsi" w:hAnsiTheme="minorHAnsi" w:cstheme="minorHAnsi"/>
          <w:szCs w:val="22"/>
        </w:rPr>
        <w:t xml:space="preserve">), mohou Zadavateli </w:t>
      </w:r>
      <w:r w:rsidR="00C30663" w:rsidRPr="00C30663">
        <w:rPr>
          <w:rFonts w:asciiTheme="minorHAnsi" w:hAnsiTheme="minorHAnsi" w:cstheme="minorHAnsi"/>
          <w:szCs w:val="22"/>
        </w:rPr>
        <w:t>sděl</w:t>
      </w:r>
      <w:r>
        <w:rPr>
          <w:rFonts w:asciiTheme="minorHAnsi" w:hAnsiTheme="minorHAnsi" w:cstheme="minorHAnsi"/>
          <w:szCs w:val="22"/>
        </w:rPr>
        <w:t>it</w:t>
      </w:r>
      <w:r w:rsidR="00C30663" w:rsidRPr="00C30663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své </w:t>
      </w:r>
      <w:r w:rsidR="00C30663" w:rsidRPr="00C30663">
        <w:rPr>
          <w:rFonts w:asciiTheme="minorHAnsi" w:hAnsiTheme="minorHAnsi" w:cstheme="minorHAnsi"/>
          <w:szCs w:val="22"/>
        </w:rPr>
        <w:t>výhrad</w:t>
      </w:r>
      <w:r>
        <w:rPr>
          <w:rFonts w:asciiTheme="minorHAnsi" w:hAnsiTheme="minorHAnsi" w:cstheme="minorHAnsi"/>
          <w:szCs w:val="22"/>
        </w:rPr>
        <w:t>y</w:t>
      </w:r>
      <w:r w:rsidR="00C30663" w:rsidRPr="00C30663">
        <w:rPr>
          <w:rFonts w:asciiTheme="minorHAnsi" w:hAnsiTheme="minorHAnsi" w:cstheme="minorHAnsi"/>
          <w:szCs w:val="22"/>
        </w:rPr>
        <w:t xml:space="preserve"> k záměru a konceptu projektu a zadávacích podmínek. </w:t>
      </w:r>
      <w:r>
        <w:rPr>
          <w:rFonts w:asciiTheme="minorHAnsi" w:hAnsiTheme="minorHAnsi" w:cstheme="minorHAnsi"/>
          <w:szCs w:val="22"/>
        </w:rPr>
        <w:t>Zadavatel očekává, že s</w:t>
      </w:r>
      <w:r w:rsidR="00C30663" w:rsidRPr="00C30663">
        <w:rPr>
          <w:rFonts w:asciiTheme="minorHAnsi" w:hAnsiTheme="minorHAnsi" w:cstheme="minorHAnsi"/>
          <w:szCs w:val="22"/>
        </w:rPr>
        <w:t xml:space="preserve">oučástí každého </w:t>
      </w:r>
      <w:r>
        <w:rPr>
          <w:rFonts w:asciiTheme="minorHAnsi" w:hAnsiTheme="minorHAnsi" w:cstheme="minorHAnsi"/>
          <w:szCs w:val="22"/>
        </w:rPr>
        <w:t xml:space="preserve">písemného </w:t>
      </w:r>
      <w:r w:rsidR="00C30663" w:rsidRPr="00C30663">
        <w:rPr>
          <w:rFonts w:asciiTheme="minorHAnsi" w:hAnsiTheme="minorHAnsi" w:cstheme="minorHAnsi"/>
          <w:szCs w:val="22"/>
        </w:rPr>
        <w:t xml:space="preserve">vyjádření </w:t>
      </w:r>
      <w:r>
        <w:rPr>
          <w:rFonts w:asciiTheme="minorHAnsi" w:hAnsiTheme="minorHAnsi" w:cstheme="minorHAnsi"/>
          <w:szCs w:val="22"/>
        </w:rPr>
        <w:t xml:space="preserve">bude </w:t>
      </w:r>
      <w:r w:rsidR="00C30663" w:rsidRPr="00C30663">
        <w:rPr>
          <w:rFonts w:asciiTheme="minorHAnsi" w:hAnsiTheme="minorHAnsi" w:cstheme="minorHAnsi"/>
          <w:szCs w:val="22"/>
        </w:rPr>
        <w:t xml:space="preserve">též návrh řešení </w:t>
      </w:r>
      <w:r>
        <w:rPr>
          <w:rFonts w:asciiTheme="minorHAnsi" w:hAnsiTheme="minorHAnsi" w:cstheme="minorHAnsi"/>
          <w:szCs w:val="22"/>
        </w:rPr>
        <w:t xml:space="preserve">tvrzených </w:t>
      </w:r>
      <w:r w:rsidR="00C30663" w:rsidRPr="00C30663">
        <w:rPr>
          <w:rFonts w:asciiTheme="minorHAnsi" w:hAnsiTheme="minorHAnsi" w:cstheme="minorHAnsi"/>
          <w:szCs w:val="22"/>
        </w:rPr>
        <w:t xml:space="preserve">nedostatků. </w:t>
      </w:r>
      <w:bookmarkStart w:id="0" w:name="_GoBack"/>
      <w:bookmarkEnd w:id="0"/>
    </w:p>
    <w:p w14:paraId="40463314" w14:textId="1E0A856F" w:rsidR="00C30663" w:rsidRDefault="00C30663" w:rsidP="00C30663">
      <w:pPr>
        <w:rPr>
          <w:rFonts w:asciiTheme="minorHAnsi" w:hAnsiTheme="minorHAnsi" w:cstheme="minorHAnsi"/>
          <w:szCs w:val="22"/>
        </w:rPr>
      </w:pPr>
      <w:r w:rsidRPr="00C30663">
        <w:rPr>
          <w:rFonts w:asciiTheme="minorHAnsi" w:hAnsiTheme="minorHAnsi" w:cstheme="minorHAnsi"/>
          <w:szCs w:val="22"/>
        </w:rPr>
        <w:t>Zadavatel upozorňuje, že se bude zabývat pouze relevantními připomínkami směřujícími k věcným, technickým, smluvním či právním aspektům záměru Zadavatele a zadávacích podmínek.</w:t>
      </w:r>
    </w:p>
    <w:p w14:paraId="14ADBFAE" w14:textId="5CA92AF0" w:rsidR="001C6A8A" w:rsidRDefault="001C6A8A" w:rsidP="00C30663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Zadavatel přivítá, jestliže mu dodavatel poskytne vzor smlouvy, kterou používá v praxi.  </w:t>
      </w:r>
    </w:p>
    <w:p w14:paraId="49F51366" w14:textId="675056BD" w:rsidR="00CE7727" w:rsidRDefault="00CE7727" w:rsidP="00C3066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Dodavatel zašle tento v</w:t>
      </w:r>
      <w:r w:rsidRPr="000034C7">
        <w:rPr>
          <w:rFonts w:asciiTheme="minorHAnsi" w:hAnsiTheme="minorHAnsi" w:cstheme="minorHAnsi"/>
        </w:rPr>
        <w:t>yplněn</w:t>
      </w:r>
      <w:r>
        <w:rPr>
          <w:rFonts w:asciiTheme="minorHAnsi" w:hAnsiTheme="minorHAnsi" w:cstheme="minorHAnsi"/>
        </w:rPr>
        <w:t>ý</w:t>
      </w:r>
      <w:r w:rsidRPr="000034C7">
        <w:rPr>
          <w:rFonts w:asciiTheme="minorHAnsi" w:hAnsiTheme="minorHAnsi" w:cstheme="minorHAnsi"/>
        </w:rPr>
        <w:t xml:space="preserve"> dotazník e-mailem </w:t>
      </w:r>
      <w:r w:rsidRPr="00397A10">
        <w:rPr>
          <w:rFonts w:asciiTheme="minorHAnsi" w:hAnsiTheme="minorHAnsi" w:cstheme="minorHAnsi"/>
          <w:b/>
          <w:bCs/>
        </w:rPr>
        <w:t>nejpozději do 1</w:t>
      </w:r>
      <w:r w:rsidR="00397A10" w:rsidRPr="00397A10">
        <w:rPr>
          <w:rFonts w:asciiTheme="minorHAnsi" w:hAnsiTheme="minorHAnsi" w:cstheme="minorHAnsi"/>
          <w:b/>
          <w:bCs/>
        </w:rPr>
        <w:t>6</w:t>
      </w:r>
      <w:r w:rsidR="001C6A8A" w:rsidRPr="00397A10">
        <w:rPr>
          <w:rFonts w:asciiTheme="minorHAnsi" w:hAnsiTheme="minorHAnsi" w:cstheme="minorHAnsi"/>
          <w:b/>
          <w:bCs/>
        </w:rPr>
        <w:t>. března 2020 do 1</w:t>
      </w:r>
      <w:r w:rsidR="00397A10" w:rsidRPr="00397A10">
        <w:rPr>
          <w:rFonts w:asciiTheme="minorHAnsi" w:hAnsiTheme="minorHAnsi" w:cstheme="minorHAnsi"/>
          <w:b/>
          <w:bCs/>
        </w:rPr>
        <w:t>6</w:t>
      </w:r>
      <w:r w:rsidR="001C6A8A" w:rsidRPr="00397A10">
        <w:rPr>
          <w:rFonts w:asciiTheme="minorHAnsi" w:hAnsiTheme="minorHAnsi" w:cstheme="minorHAnsi"/>
          <w:b/>
          <w:bCs/>
        </w:rPr>
        <w:t>.00 hod.</w:t>
      </w:r>
      <w:r w:rsidR="00DB141E">
        <w:rPr>
          <w:rFonts w:asciiTheme="minorHAnsi" w:hAnsiTheme="minorHAnsi" w:cstheme="minorHAnsi"/>
        </w:rPr>
        <w:t> </w:t>
      </w:r>
      <w:r w:rsidRPr="000034C7">
        <w:rPr>
          <w:rFonts w:asciiTheme="minorHAnsi" w:hAnsiTheme="minorHAnsi" w:cstheme="minorHAnsi"/>
        </w:rPr>
        <w:t>na</w:t>
      </w:r>
      <w:r w:rsidR="00DB141E">
        <w:rPr>
          <w:rFonts w:asciiTheme="minorHAnsi" w:hAnsiTheme="minorHAnsi" w:cstheme="minorHAnsi"/>
        </w:rPr>
        <w:t> </w:t>
      </w:r>
      <w:r w:rsidRPr="000034C7">
        <w:rPr>
          <w:rFonts w:asciiTheme="minorHAnsi" w:hAnsiTheme="minorHAnsi" w:cstheme="minorHAnsi"/>
        </w:rPr>
        <w:t xml:space="preserve">e-mailovou adresu </w:t>
      </w:r>
      <w:hyperlink r:id="rId11" w:history="1">
        <w:r w:rsidRPr="000034C7">
          <w:rPr>
            <w:rStyle w:val="Hypertextovodkaz"/>
            <w:rFonts w:asciiTheme="minorHAnsi" w:hAnsiTheme="minorHAnsi" w:cstheme="minorHAnsi"/>
          </w:rPr>
          <w:t>jan.lasmansky@karolas.cz</w:t>
        </w:r>
      </w:hyperlink>
      <w:r w:rsidRPr="000034C7">
        <w:rPr>
          <w:rFonts w:asciiTheme="minorHAnsi" w:hAnsiTheme="minorHAnsi" w:cstheme="minorHAnsi"/>
        </w:rPr>
        <w:t>.</w:t>
      </w:r>
    </w:p>
    <w:p w14:paraId="781FD5A9" w14:textId="186697F4" w:rsidR="00347777" w:rsidRDefault="00954616" w:rsidP="15CB555F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15CB555F">
        <w:rPr>
          <w:rFonts w:asciiTheme="minorHAnsi" w:hAnsiTheme="minorHAnsi" w:cstheme="minorBidi"/>
          <w:b/>
          <w:bCs/>
        </w:rPr>
        <w:lastRenderedPageBreak/>
        <w:t xml:space="preserve">Je </w:t>
      </w:r>
      <w:r w:rsidR="00347777" w:rsidRPr="15CB555F">
        <w:rPr>
          <w:rFonts w:asciiTheme="minorHAnsi" w:hAnsiTheme="minorHAnsi" w:cstheme="minorBidi"/>
          <w:b/>
          <w:bCs/>
        </w:rPr>
        <w:t>předmět Veřejné zakázky</w:t>
      </w:r>
      <w:r w:rsidRPr="15CB555F">
        <w:rPr>
          <w:rFonts w:asciiTheme="minorHAnsi" w:hAnsiTheme="minorHAnsi" w:cstheme="minorBidi"/>
          <w:b/>
          <w:bCs/>
        </w:rPr>
        <w:t xml:space="preserve"> vymezen </w:t>
      </w:r>
      <w:r w:rsidR="00D3004F" w:rsidRPr="15CB555F">
        <w:rPr>
          <w:rFonts w:asciiTheme="minorHAnsi" w:hAnsiTheme="minorHAnsi" w:cstheme="minorBidi"/>
          <w:b/>
          <w:bCs/>
        </w:rPr>
        <w:t xml:space="preserve">dostatečně </w:t>
      </w:r>
      <w:r w:rsidRPr="15CB555F">
        <w:rPr>
          <w:rFonts w:asciiTheme="minorHAnsi" w:hAnsiTheme="minorHAnsi" w:cstheme="minorBidi"/>
          <w:b/>
          <w:bCs/>
        </w:rPr>
        <w:t>jasně</w:t>
      </w:r>
      <w:r w:rsidR="00FE10E4" w:rsidRPr="15CB555F">
        <w:rPr>
          <w:rFonts w:asciiTheme="minorHAnsi" w:hAnsiTheme="minorHAnsi" w:cstheme="minorBidi"/>
          <w:b/>
          <w:bCs/>
        </w:rPr>
        <w:t>, určitě</w:t>
      </w:r>
      <w:r w:rsidRPr="15CB555F">
        <w:rPr>
          <w:rFonts w:asciiTheme="minorHAnsi" w:hAnsiTheme="minorHAnsi" w:cstheme="minorBidi"/>
          <w:b/>
          <w:bCs/>
        </w:rPr>
        <w:t xml:space="preserve"> a srozumitelně, v detailu nezbytném pro</w:t>
      </w:r>
      <w:r w:rsidR="00FE10E4" w:rsidRPr="15CB555F">
        <w:rPr>
          <w:rFonts w:asciiTheme="minorHAnsi" w:hAnsiTheme="minorHAnsi" w:cstheme="minorBidi"/>
          <w:b/>
          <w:bCs/>
        </w:rPr>
        <w:t> </w:t>
      </w:r>
      <w:r w:rsidRPr="15CB555F">
        <w:rPr>
          <w:rFonts w:asciiTheme="minorHAnsi" w:hAnsiTheme="minorHAnsi" w:cstheme="minorBidi"/>
          <w:b/>
          <w:bCs/>
        </w:rPr>
        <w:t>řádnou přípravu kvalitní nabídky?</w:t>
      </w:r>
    </w:p>
    <w:p w14:paraId="4BE1E06C" w14:textId="64A5F665" w:rsidR="00EA7962" w:rsidRPr="00EA7962" w:rsidRDefault="00EA7962" w:rsidP="00664966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…..</w:t>
      </w:r>
      <w:r w:rsidRPr="00EA7962">
        <w:rPr>
          <w:rFonts w:asciiTheme="minorHAnsi" w:hAnsiTheme="minorHAnsi" w:cstheme="minorHAnsi"/>
        </w:rPr>
        <w:t>……</w:t>
      </w:r>
    </w:p>
    <w:p w14:paraId="5F1305A8" w14:textId="359670B3" w:rsidR="00D3004F" w:rsidRDefault="00D3004F" w:rsidP="00954616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Porozuměl dodavatel </w:t>
      </w:r>
      <w:r w:rsidRPr="00D3004F">
        <w:rPr>
          <w:rFonts w:asciiTheme="minorHAnsi" w:hAnsiTheme="minorHAnsi" w:cstheme="minorHAnsi"/>
          <w:b/>
          <w:bCs/>
        </w:rPr>
        <w:t>Podkladů</w:t>
      </w:r>
      <w:r>
        <w:rPr>
          <w:rFonts w:asciiTheme="minorHAnsi" w:hAnsiTheme="minorHAnsi" w:cstheme="minorHAnsi"/>
          <w:b/>
          <w:bCs/>
        </w:rPr>
        <w:t>m</w:t>
      </w:r>
      <w:r w:rsidRPr="00D3004F">
        <w:rPr>
          <w:rFonts w:asciiTheme="minorHAnsi" w:hAnsiTheme="minorHAnsi" w:cstheme="minorHAnsi"/>
          <w:b/>
          <w:bCs/>
        </w:rPr>
        <w:t xml:space="preserve"> pro předběžné tržní konzultace (</w:t>
      </w:r>
      <w:r w:rsidR="007657F9">
        <w:rPr>
          <w:rFonts w:asciiTheme="minorHAnsi" w:hAnsiTheme="minorHAnsi" w:cstheme="minorHAnsi"/>
          <w:b/>
          <w:bCs/>
        </w:rPr>
        <w:t xml:space="preserve">konkrétně </w:t>
      </w:r>
      <w:r w:rsidRPr="00D3004F">
        <w:rPr>
          <w:rFonts w:asciiTheme="minorHAnsi" w:hAnsiTheme="minorHAnsi" w:cstheme="minorHAnsi"/>
          <w:b/>
          <w:bCs/>
        </w:rPr>
        <w:t>Přílo</w:t>
      </w:r>
      <w:r>
        <w:rPr>
          <w:rFonts w:asciiTheme="minorHAnsi" w:hAnsiTheme="minorHAnsi" w:cstheme="minorHAnsi"/>
          <w:b/>
          <w:bCs/>
        </w:rPr>
        <w:t>ze</w:t>
      </w:r>
      <w:r w:rsidRPr="00D3004F">
        <w:rPr>
          <w:rFonts w:asciiTheme="minorHAnsi" w:hAnsiTheme="minorHAnsi" w:cstheme="minorHAnsi"/>
          <w:b/>
          <w:bCs/>
        </w:rPr>
        <w:t xml:space="preserve"> č. 2 pozvánky</w:t>
      </w:r>
      <w:r w:rsidR="00CE554E">
        <w:rPr>
          <w:rFonts w:asciiTheme="minorHAnsi" w:hAnsiTheme="minorHAnsi" w:cstheme="minorHAnsi"/>
          <w:b/>
          <w:bCs/>
        </w:rPr>
        <w:t xml:space="preserve"> – kapitol</w:t>
      </w:r>
      <w:r w:rsidR="007657F9">
        <w:rPr>
          <w:rFonts w:asciiTheme="minorHAnsi" w:hAnsiTheme="minorHAnsi" w:cstheme="minorHAnsi"/>
          <w:b/>
          <w:bCs/>
        </w:rPr>
        <w:t>ám</w:t>
      </w:r>
      <w:r w:rsidR="00CE554E">
        <w:rPr>
          <w:rFonts w:asciiTheme="minorHAnsi" w:hAnsiTheme="minorHAnsi" w:cstheme="minorHAnsi"/>
          <w:b/>
          <w:bCs/>
        </w:rPr>
        <w:t xml:space="preserve"> 1 a 2</w:t>
      </w:r>
      <w:r w:rsidRPr="00D3004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? Obsahuje tato příloha nejasnosti či nedostatky? Je třeba tuto přílohu doplnit či v nějakém bodě více rozpracovat?</w:t>
      </w:r>
    </w:p>
    <w:p w14:paraId="5E91E36B" w14:textId="77777777" w:rsidR="00D3004F" w:rsidRPr="00D3004F" w:rsidRDefault="00D3004F" w:rsidP="00D3004F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D3004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56AD2FA9" w14:textId="2D5FC4AC" w:rsidR="00347777" w:rsidRDefault="00954616" w:rsidP="00954616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</w:rPr>
      </w:pPr>
      <w:r w:rsidRPr="62AB83AA">
        <w:rPr>
          <w:rFonts w:asciiTheme="minorHAnsi" w:hAnsiTheme="minorHAnsi" w:cstheme="minorBidi"/>
          <w:b/>
        </w:rPr>
        <w:t xml:space="preserve">Porozuměl dodavatel </w:t>
      </w:r>
      <w:r w:rsidR="00347777" w:rsidRPr="62AB83AA">
        <w:rPr>
          <w:rFonts w:asciiTheme="minorHAnsi" w:hAnsiTheme="minorHAnsi" w:cstheme="minorBidi"/>
          <w:b/>
        </w:rPr>
        <w:t>Minimální</w:t>
      </w:r>
      <w:r w:rsidRPr="62AB83AA">
        <w:rPr>
          <w:rFonts w:asciiTheme="minorHAnsi" w:hAnsiTheme="minorHAnsi" w:cstheme="minorBidi"/>
          <w:b/>
        </w:rPr>
        <w:t>m</w:t>
      </w:r>
      <w:r w:rsidR="00347777" w:rsidRPr="62AB83AA">
        <w:rPr>
          <w:rFonts w:asciiTheme="minorHAnsi" w:hAnsiTheme="minorHAnsi" w:cstheme="minorBidi"/>
          <w:b/>
        </w:rPr>
        <w:t xml:space="preserve"> technický</w:t>
      </w:r>
      <w:r w:rsidRPr="62AB83AA">
        <w:rPr>
          <w:rFonts w:asciiTheme="minorHAnsi" w:hAnsiTheme="minorHAnsi" w:cstheme="minorBidi"/>
          <w:b/>
        </w:rPr>
        <w:t>m</w:t>
      </w:r>
      <w:r w:rsidR="00347777" w:rsidRPr="62AB83AA">
        <w:rPr>
          <w:rFonts w:asciiTheme="minorHAnsi" w:hAnsiTheme="minorHAnsi" w:cstheme="minorBidi"/>
          <w:b/>
        </w:rPr>
        <w:t xml:space="preserve"> požadavků</w:t>
      </w:r>
      <w:r w:rsidRPr="62AB83AA">
        <w:rPr>
          <w:rFonts w:asciiTheme="minorHAnsi" w:hAnsiTheme="minorHAnsi" w:cstheme="minorBidi"/>
          <w:b/>
        </w:rPr>
        <w:t>m</w:t>
      </w:r>
      <w:r w:rsidR="00347777" w:rsidRPr="62AB83AA">
        <w:rPr>
          <w:rFonts w:asciiTheme="minorHAnsi" w:hAnsiTheme="minorHAnsi" w:cstheme="minorBidi"/>
          <w:b/>
        </w:rPr>
        <w:t xml:space="preserve"> na nový systém (Přílo</w:t>
      </w:r>
      <w:r w:rsidRPr="62AB83AA">
        <w:rPr>
          <w:rFonts w:asciiTheme="minorHAnsi" w:hAnsiTheme="minorHAnsi" w:cstheme="minorBidi"/>
          <w:b/>
        </w:rPr>
        <w:t>ze</w:t>
      </w:r>
      <w:r w:rsidR="00664966" w:rsidRPr="62AB83AA">
        <w:rPr>
          <w:rFonts w:asciiTheme="minorHAnsi" w:hAnsiTheme="minorHAnsi" w:cstheme="minorBidi"/>
          <w:b/>
        </w:rPr>
        <w:t> </w:t>
      </w:r>
      <w:r w:rsidR="00347777" w:rsidRPr="62AB83AA">
        <w:rPr>
          <w:rFonts w:asciiTheme="minorHAnsi" w:hAnsiTheme="minorHAnsi" w:cstheme="minorBidi"/>
          <w:b/>
        </w:rPr>
        <w:t>č.</w:t>
      </w:r>
      <w:r w:rsidR="00664966" w:rsidRPr="62AB83AA">
        <w:rPr>
          <w:rFonts w:asciiTheme="minorHAnsi" w:hAnsiTheme="minorHAnsi" w:cstheme="minorBidi"/>
          <w:b/>
        </w:rPr>
        <w:t> </w:t>
      </w:r>
      <w:r w:rsidR="00347777" w:rsidRPr="62AB83AA">
        <w:rPr>
          <w:rFonts w:asciiTheme="minorHAnsi" w:hAnsiTheme="minorHAnsi" w:cstheme="minorBidi"/>
          <w:b/>
        </w:rPr>
        <w:t>3</w:t>
      </w:r>
      <w:r w:rsidR="00664966" w:rsidRPr="62AB83AA">
        <w:rPr>
          <w:rFonts w:asciiTheme="minorHAnsi" w:hAnsiTheme="minorHAnsi" w:cstheme="minorBidi"/>
          <w:b/>
        </w:rPr>
        <w:t> </w:t>
      </w:r>
      <w:r w:rsidR="00347777" w:rsidRPr="62AB83AA">
        <w:rPr>
          <w:rFonts w:asciiTheme="minorHAnsi" w:hAnsiTheme="minorHAnsi" w:cstheme="minorBidi"/>
          <w:b/>
        </w:rPr>
        <w:t>pozvánky)</w:t>
      </w:r>
      <w:r w:rsidRPr="62AB83AA">
        <w:rPr>
          <w:rFonts w:asciiTheme="minorHAnsi" w:hAnsiTheme="minorHAnsi" w:cstheme="minorBidi"/>
          <w:b/>
        </w:rPr>
        <w:t>? Obsahuje tato příloha nejasnosti či nedostatky? Je třeba tuto přílohu doplnit či</w:t>
      </w:r>
      <w:r w:rsidR="00664966" w:rsidRPr="62AB83AA">
        <w:rPr>
          <w:rFonts w:asciiTheme="minorHAnsi" w:hAnsiTheme="minorHAnsi" w:cstheme="minorBidi"/>
          <w:b/>
        </w:rPr>
        <w:t> </w:t>
      </w:r>
      <w:r w:rsidRPr="62AB83AA">
        <w:rPr>
          <w:rFonts w:asciiTheme="minorHAnsi" w:hAnsiTheme="minorHAnsi" w:cstheme="minorBidi"/>
          <w:b/>
        </w:rPr>
        <w:t>v nějakém bodě více rozpracovat?</w:t>
      </w:r>
      <w:r w:rsidR="00FD34B6">
        <w:rPr>
          <w:rFonts w:asciiTheme="minorHAnsi" w:hAnsiTheme="minorHAnsi" w:cstheme="minorBidi"/>
          <w:b/>
        </w:rPr>
        <w:t xml:space="preserve"> Uvítal</w:t>
      </w:r>
      <w:r w:rsidR="007657F9">
        <w:rPr>
          <w:rFonts w:asciiTheme="minorHAnsi" w:hAnsiTheme="minorHAnsi" w:cstheme="minorBidi"/>
          <w:b/>
        </w:rPr>
        <w:t xml:space="preserve"> by dodavatel </w:t>
      </w:r>
      <w:r w:rsidR="00FD34B6">
        <w:rPr>
          <w:rFonts w:asciiTheme="minorHAnsi" w:hAnsiTheme="minorHAnsi" w:cstheme="minorBidi"/>
          <w:b/>
        </w:rPr>
        <w:t>rozdělení na dílčí podkapitoly podle očekávaných funkcionalit systému?</w:t>
      </w:r>
    </w:p>
    <w:p w14:paraId="634A8785" w14:textId="77777777" w:rsidR="00EA7962" w:rsidRPr="00EA7962" w:rsidRDefault="00EA7962" w:rsidP="00EA796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4D0A3C7D" w14:textId="325A9D2B" w:rsidR="00347777" w:rsidRDefault="00954616" w:rsidP="00954616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</w:rPr>
      </w:pPr>
      <w:r w:rsidRPr="62AB83AA">
        <w:rPr>
          <w:rFonts w:asciiTheme="minorHAnsi" w:hAnsiTheme="minorHAnsi" w:cstheme="minorBidi"/>
          <w:b/>
        </w:rPr>
        <w:t xml:space="preserve">Porozuměl dodavatel </w:t>
      </w:r>
      <w:r w:rsidR="00347777" w:rsidRPr="62AB83AA">
        <w:rPr>
          <w:rFonts w:asciiTheme="minorHAnsi" w:hAnsiTheme="minorHAnsi" w:cstheme="minorBidi"/>
          <w:b/>
        </w:rPr>
        <w:t>Funkční</w:t>
      </w:r>
      <w:r w:rsidRPr="62AB83AA">
        <w:rPr>
          <w:rFonts w:asciiTheme="minorHAnsi" w:hAnsiTheme="minorHAnsi" w:cstheme="minorBidi"/>
          <w:b/>
        </w:rPr>
        <w:t>m</w:t>
      </w:r>
      <w:r w:rsidR="00347777" w:rsidRPr="62AB83AA">
        <w:rPr>
          <w:rFonts w:asciiTheme="minorHAnsi" w:hAnsiTheme="minorHAnsi" w:cstheme="minorBidi"/>
          <w:b/>
        </w:rPr>
        <w:t xml:space="preserve"> požadavků</w:t>
      </w:r>
      <w:r w:rsidRPr="62AB83AA">
        <w:rPr>
          <w:rFonts w:asciiTheme="minorHAnsi" w:hAnsiTheme="minorHAnsi" w:cstheme="minorBidi"/>
          <w:b/>
        </w:rPr>
        <w:t>m</w:t>
      </w:r>
      <w:r w:rsidR="00347777" w:rsidRPr="62AB83AA">
        <w:rPr>
          <w:rFonts w:asciiTheme="minorHAnsi" w:hAnsiTheme="minorHAnsi" w:cstheme="minorBidi"/>
          <w:b/>
        </w:rPr>
        <w:t xml:space="preserve"> na systém, které jsou součástí hodnocení (Přílo</w:t>
      </w:r>
      <w:r w:rsidRPr="62AB83AA">
        <w:rPr>
          <w:rFonts w:asciiTheme="minorHAnsi" w:hAnsiTheme="minorHAnsi" w:cstheme="minorBidi"/>
          <w:b/>
        </w:rPr>
        <w:t>ze</w:t>
      </w:r>
      <w:r w:rsidR="00664966" w:rsidRPr="62AB83AA">
        <w:rPr>
          <w:rFonts w:asciiTheme="minorHAnsi" w:hAnsiTheme="minorHAnsi" w:cstheme="minorBidi"/>
          <w:b/>
        </w:rPr>
        <w:t> </w:t>
      </w:r>
      <w:r w:rsidR="00347777" w:rsidRPr="62AB83AA">
        <w:rPr>
          <w:rFonts w:asciiTheme="minorHAnsi" w:hAnsiTheme="minorHAnsi" w:cstheme="minorBidi"/>
          <w:b/>
        </w:rPr>
        <w:t>č. 4 pozvánky)</w:t>
      </w:r>
      <w:r w:rsidRPr="62AB83AA">
        <w:rPr>
          <w:rFonts w:asciiTheme="minorHAnsi" w:hAnsiTheme="minorHAnsi" w:cstheme="minorBidi"/>
          <w:b/>
        </w:rPr>
        <w:t>? Obsahuje tato příloha nejasnosti či nedostatky? Je třeba tuto přílohu doplnit či</w:t>
      </w:r>
      <w:r w:rsidR="00664966" w:rsidRPr="62AB83AA">
        <w:rPr>
          <w:rFonts w:asciiTheme="minorHAnsi" w:hAnsiTheme="minorHAnsi" w:cstheme="minorBidi"/>
          <w:b/>
        </w:rPr>
        <w:t> </w:t>
      </w:r>
      <w:r w:rsidRPr="62AB83AA">
        <w:rPr>
          <w:rFonts w:asciiTheme="minorHAnsi" w:hAnsiTheme="minorHAnsi" w:cstheme="minorBidi"/>
          <w:b/>
        </w:rPr>
        <w:t>v nějakém bodě více rozpracovat?</w:t>
      </w:r>
      <w:r w:rsidR="00FD34B6">
        <w:rPr>
          <w:rFonts w:asciiTheme="minorHAnsi" w:hAnsiTheme="minorHAnsi" w:cstheme="minorBidi"/>
          <w:b/>
        </w:rPr>
        <w:t xml:space="preserve"> Jaký by</w:t>
      </w:r>
      <w:r w:rsidR="007657F9">
        <w:rPr>
          <w:rFonts w:asciiTheme="minorHAnsi" w:hAnsiTheme="minorHAnsi" w:cstheme="minorBidi"/>
          <w:b/>
        </w:rPr>
        <w:t xml:space="preserve"> dodavatel </w:t>
      </w:r>
      <w:r w:rsidR="00FD34B6">
        <w:rPr>
          <w:rFonts w:asciiTheme="minorHAnsi" w:hAnsiTheme="minorHAnsi" w:cstheme="minorBidi"/>
          <w:b/>
        </w:rPr>
        <w:t>navrhl mechanismus hodnocení funkčních požadavků?</w:t>
      </w:r>
    </w:p>
    <w:p w14:paraId="4D9CCA8C" w14:textId="4BD6D8CA" w:rsidR="00EA7962" w:rsidRDefault="00EA7962" w:rsidP="00EA796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0465D03F" w14:textId="77777777" w:rsidR="0024276C" w:rsidRDefault="0024276C" w:rsidP="007657F9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15CB555F">
        <w:rPr>
          <w:rFonts w:asciiTheme="minorHAnsi" w:hAnsiTheme="minorHAnsi" w:cstheme="minorBidi"/>
          <w:b/>
          <w:bCs/>
        </w:rPr>
        <w:t>Nepovažuje dodavatel za diskriminační některé funkční požadavky?</w:t>
      </w:r>
    </w:p>
    <w:p w14:paraId="50F2B077" w14:textId="77777777" w:rsidR="0024276C" w:rsidRPr="000D0A81" w:rsidRDefault="0024276C" w:rsidP="0024276C">
      <w:pPr>
        <w:spacing w:before="240" w:line="360" w:lineRule="auto"/>
        <w:ind w:left="426"/>
        <w:rPr>
          <w:rFonts w:asciiTheme="minorHAnsi" w:hAnsiTheme="minorHAnsi" w:cstheme="minorHAnsi"/>
        </w:rPr>
      </w:pPr>
      <w:r w:rsidRPr="000D0A8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29A7CBD5" w14:textId="6C932A8C" w:rsidR="00B70347" w:rsidRDefault="00B70347" w:rsidP="00B70347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 xml:space="preserve">Identifikuje </w:t>
      </w:r>
      <w:r w:rsidRPr="62AB83AA">
        <w:rPr>
          <w:rFonts w:asciiTheme="minorHAnsi" w:hAnsiTheme="minorHAnsi" w:cstheme="minorBidi"/>
          <w:b/>
        </w:rPr>
        <w:t xml:space="preserve">dodavatel </w:t>
      </w:r>
      <w:r>
        <w:rPr>
          <w:rFonts w:asciiTheme="minorHAnsi" w:hAnsiTheme="minorHAnsi" w:cstheme="minorBidi"/>
          <w:b/>
        </w:rPr>
        <w:t>některé konkrétní položky, které by doporučil přesunout z</w:t>
      </w:r>
      <w:r w:rsidR="007657F9">
        <w:rPr>
          <w:rFonts w:asciiTheme="minorHAnsi" w:hAnsiTheme="minorHAnsi" w:cstheme="minorBidi"/>
          <w:b/>
        </w:rPr>
        <w:t> </w:t>
      </w:r>
      <w:r w:rsidRPr="62AB83AA">
        <w:rPr>
          <w:rFonts w:asciiTheme="minorHAnsi" w:hAnsiTheme="minorHAnsi" w:cstheme="minorBidi"/>
          <w:b/>
        </w:rPr>
        <w:t>Přílo</w:t>
      </w:r>
      <w:r>
        <w:rPr>
          <w:rFonts w:asciiTheme="minorHAnsi" w:hAnsiTheme="minorHAnsi" w:cstheme="minorBidi"/>
          <w:b/>
        </w:rPr>
        <w:t>hy</w:t>
      </w:r>
      <w:r w:rsidRPr="62AB83AA">
        <w:rPr>
          <w:rFonts w:asciiTheme="minorHAnsi" w:hAnsiTheme="minorHAnsi" w:cstheme="minorBidi"/>
          <w:b/>
        </w:rPr>
        <w:t> č.</w:t>
      </w:r>
      <w:r w:rsidR="007657F9">
        <w:rPr>
          <w:rFonts w:asciiTheme="minorHAnsi" w:hAnsiTheme="minorHAnsi" w:cstheme="minorBidi"/>
          <w:b/>
        </w:rPr>
        <w:t> </w:t>
      </w:r>
      <w:r w:rsidRPr="62AB83AA">
        <w:rPr>
          <w:rFonts w:asciiTheme="minorHAnsi" w:hAnsiTheme="minorHAnsi" w:cstheme="minorBidi"/>
          <w:b/>
        </w:rPr>
        <w:t>4</w:t>
      </w:r>
      <w:r w:rsidR="007657F9">
        <w:rPr>
          <w:rFonts w:asciiTheme="minorHAnsi" w:hAnsiTheme="minorHAnsi" w:cstheme="minorBidi"/>
          <w:b/>
        </w:rPr>
        <w:t> </w:t>
      </w:r>
      <w:r w:rsidRPr="62AB83AA">
        <w:rPr>
          <w:rFonts w:asciiTheme="minorHAnsi" w:hAnsiTheme="minorHAnsi" w:cstheme="minorBidi"/>
          <w:b/>
        </w:rPr>
        <w:t xml:space="preserve">pozvánky </w:t>
      </w:r>
      <w:r>
        <w:rPr>
          <w:rFonts w:asciiTheme="minorHAnsi" w:hAnsiTheme="minorHAnsi" w:cstheme="minorBidi"/>
          <w:b/>
        </w:rPr>
        <w:t>(</w:t>
      </w:r>
      <w:r w:rsidRPr="62AB83AA">
        <w:rPr>
          <w:rFonts w:asciiTheme="minorHAnsi" w:hAnsiTheme="minorHAnsi" w:cstheme="minorBidi"/>
          <w:b/>
        </w:rPr>
        <w:t>Funkční požadavk</w:t>
      </w:r>
      <w:r>
        <w:rPr>
          <w:rFonts w:asciiTheme="minorHAnsi" w:hAnsiTheme="minorHAnsi" w:cstheme="minorBidi"/>
          <w:b/>
        </w:rPr>
        <w:t>y</w:t>
      </w:r>
      <w:r w:rsidRPr="62AB83AA">
        <w:rPr>
          <w:rFonts w:asciiTheme="minorHAnsi" w:hAnsiTheme="minorHAnsi" w:cstheme="minorBidi"/>
          <w:b/>
        </w:rPr>
        <w:t xml:space="preserve"> na systém, které jsou součástí hodnocení</w:t>
      </w:r>
      <w:r>
        <w:rPr>
          <w:rFonts w:asciiTheme="minorHAnsi" w:hAnsiTheme="minorHAnsi" w:cstheme="minorBidi"/>
          <w:b/>
        </w:rPr>
        <w:t>) do</w:t>
      </w:r>
      <w:r w:rsidR="007657F9">
        <w:rPr>
          <w:rFonts w:asciiTheme="minorHAnsi" w:hAnsiTheme="minorHAnsi" w:cstheme="minorBidi"/>
          <w:b/>
        </w:rPr>
        <w:t> </w:t>
      </w:r>
      <w:r w:rsidRPr="62AB83AA">
        <w:rPr>
          <w:rFonts w:asciiTheme="minorHAnsi" w:hAnsiTheme="minorHAnsi" w:cstheme="minorBidi"/>
          <w:b/>
        </w:rPr>
        <w:t>Přílo</w:t>
      </w:r>
      <w:r>
        <w:rPr>
          <w:rFonts w:asciiTheme="minorHAnsi" w:hAnsiTheme="minorHAnsi" w:cstheme="minorBidi"/>
          <w:b/>
        </w:rPr>
        <w:t>hy</w:t>
      </w:r>
      <w:r w:rsidRPr="62AB83AA">
        <w:rPr>
          <w:rFonts w:asciiTheme="minorHAnsi" w:hAnsiTheme="minorHAnsi" w:cstheme="minorBidi"/>
          <w:b/>
        </w:rPr>
        <w:t xml:space="preserve"> č. </w:t>
      </w:r>
      <w:r>
        <w:rPr>
          <w:rFonts w:asciiTheme="minorHAnsi" w:hAnsiTheme="minorHAnsi" w:cstheme="minorBidi"/>
          <w:b/>
        </w:rPr>
        <w:t>3</w:t>
      </w:r>
      <w:r w:rsidRPr="62AB83AA">
        <w:rPr>
          <w:rFonts w:asciiTheme="minorHAnsi" w:hAnsiTheme="minorHAnsi" w:cstheme="minorBidi"/>
          <w:b/>
        </w:rPr>
        <w:t xml:space="preserve"> pozvánky</w:t>
      </w:r>
      <w:r>
        <w:rPr>
          <w:rFonts w:asciiTheme="minorHAnsi" w:hAnsiTheme="minorHAnsi" w:cstheme="minorBidi"/>
          <w:b/>
        </w:rPr>
        <w:t xml:space="preserve"> (</w:t>
      </w:r>
      <w:r w:rsidRPr="62AB83AA">
        <w:rPr>
          <w:rFonts w:asciiTheme="minorHAnsi" w:hAnsiTheme="minorHAnsi" w:cstheme="minorBidi"/>
          <w:b/>
        </w:rPr>
        <w:t>Minimální technick</w:t>
      </w:r>
      <w:r>
        <w:rPr>
          <w:rFonts w:asciiTheme="minorHAnsi" w:hAnsiTheme="minorHAnsi" w:cstheme="minorBidi"/>
          <w:b/>
        </w:rPr>
        <w:t>é</w:t>
      </w:r>
      <w:r w:rsidRPr="62AB83AA">
        <w:rPr>
          <w:rFonts w:asciiTheme="minorHAnsi" w:hAnsiTheme="minorHAnsi" w:cstheme="minorBidi"/>
          <w:b/>
        </w:rPr>
        <w:t xml:space="preserve"> požadavk</w:t>
      </w:r>
      <w:r>
        <w:rPr>
          <w:rFonts w:asciiTheme="minorHAnsi" w:hAnsiTheme="minorHAnsi" w:cstheme="minorBidi"/>
          <w:b/>
        </w:rPr>
        <w:t>y</w:t>
      </w:r>
      <w:r w:rsidRPr="62AB83AA">
        <w:rPr>
          <w:rFonts w:asciiTheme="minorHAnsi" w:hAnsiTheme="minorHAnsi" w:cstheme="minorBidi"/>
          <w:b/>
        </w:rPr>
        <w:t xml:space="preserve"> na nový systém)? </w:t>
      </w:r>
      <w:r>
        <w:rPr>
          <w:rFonts w:asciiTheme="minorHAnsi" w:hAnsiTheme="minorHAnsi" w:cstheme="minorBidi"/>
          <w:b/>
        </w:rPr>
        <w:t>Jestliže ano, které a</w:t>
      </w:r>
      <w:r w:rsidR="007657F9">
        <w:rPr>
          <w:rFonts w:asciiTheme="minorHAnsi" w:hAnsiTheme="minorHAnsi" w:cstheme="minorBidi"/>
          <w:b/>
        </w:rPr>
        <w:t> </w:t>
      </w:r>
      <w:r>
        <w:rPr>
          <w:rFonts w:asciiTheme="minorHAnsi" w:hAnsiTheme="minorHAnsi" w:cstheme="minorBidi"/>
          <w:b/>
        </w:rPr>
        <w:t>z jakého důvodu</w:t>
      </w:r>
      <w:r w:rsidRPr="62AB83AA">
        <w:rPr>
          <w:rFonts w:asciiTheme="minorHAnsi" w:hAnsiTheme="minorHAnsi" w:cstheme="minorBidi"/>
          <w:b/>
        </w:rPr>
        <w:t>?</w:t>
      </w:r>
    </w:p>
    <w:p w14:paraId="2C109BA9" w14:textId="25DE9BF0" w:rsidR="00B70347" w:rsidRPr="00872A44" w:rsidRDefault="00B70347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1B210BFD" w14:textId="77777777" w:rsidR="00B70347" w:rsidRDefault="00B70347" w:rsidP="009278FA">
      <w:pPr>
        <w:pStyle w:val="Odstavecseseznamem"/>
        <w:spacing w:before="240" w:line="360" w:lineRule="auto"/>
        <w:ind w:left="426"/>
        <w:rPr>
          <w:rFonts w:asciiTheme="minorHAnsi" w:hAnsiTheme="minorHAnsi" w:cstheme="minorBidi"/>
          <w:b/>
        </w:rPr>
      </w:pPr>
    </w:p>
    <w:p w14:paraId="1CBF55F0" w14:textId="70E1A26C" w:rsidR="00347777" w:rsidRDefault="00954616" w:rsidP="00EA7962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</w:rPr>
      </w:pPr>
      <w:r w:rsidRPr="62AB83AA">
        <w:rPr>
          <w:rFonts w:asciiTheme="minorHAnsi" w:hAnsiTheme="minorHAnsi" w:cstheme="minorBidi"/>
          <w:b/>
        </w:rPr>
        <w:lastRenderedPageBreak/>
        <w:t>Je p</w:t>
      </w:r>
      <w:r w:rsidR="00347777" w:rsidRPr="62AB83AA">
        <w:rPr>
          <w:rFonts w:asciiTheme="minorHAnsi" w:hAnsiTheme="minorHAnsi" w:cstheme="minorBidi"/>
          <w:b/>
        </w:rPr>
        <w:t>ředpokládaná hodnota Veřejné zakázky</w:t>
      </w:r>
      <w:r w:rsidRPr="62AB83AA">
        <w:rPr>
          <w:rFonts w:asciiTheme="minorHAnsi" w:hAnsiTheme="minorHAnsi" w:cstheme="minorBidi"/>
          <w:b/>
        </w:rPr>
        <w:t xml:space="preserve"> stanovena adekvátně?</w:t>
      </w:r>
      <w:r w:rsidR="00D3004F" w:rsidRPr="62AB83AA">
        <w:rPr>
          <w:rFonts w:asciiTheme="minorHAnsi" w:hAnsiTheme="minorHAnsi" w:cstheme="minorBidi"/>
          <w:b/>
        </w:rPr>
        <w:t xml:space="preserve"> Je nasazení systému realizovatelné za danou cenu?</w:t>
      </w:r>
    </w:p>
    <w:p w14:paraId="763E6AA5" w14:textId="7D7A9202" w:rsidR="00EA7962" w:rsidRPr="00EA7962" w:rsidRDefault="00EA7962" w:rsidP="00EA796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77DA2B0B" w14:textId="371259C6" w:rsidR="00347777" w:rsidRDefault="00D3004F" w:rsidP="15CB555F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15CB555F">
        <w:rPr>
          <w:rFonts w:asciiTheme="minorHAnsi" w:hAnsiTheme="minorHAnsi" w:cstheme="minorBidi"/>
          <w:b/>
          <w:bCs/>
        </w:rPr>
        <w:t xml:space="preserve">Má </w:t>
      </w:r>
      <w:r w:rsidR="00954616" w:rsidRPr="15CB555F">
        <w:rPr>
          <w:rFonts w:asciiTheme="minorHAnsi" w:hAnsiTheme="minorHAnsi" w:cstheme="minorBidi"/>
          <w:b/>
          <w:bCs/>
        </w:rPr>
        <w:t xml:space="preserve">dodavatel </w:t>
      </w:r>
      <w:r w:rsidRPr="15CB555F">
        <w:rPr>
          <w:rFonts w:asciiTheme="minorHAnsi" w:hAnsiTheme="minorHAnsi" w:cstheme="minorBidi"/>
          <w:b/>
          <w:bCs/>
        </w:rPr>
        <w:t xml:space="preserve">výhrady k </w:t>
      </w:r>
      <w:r w:rsidR="00954616" w:rsidRPr="15CB555F">
        <w:rPr>
          <w:rFonts w:asciiTheme="minorHAnsi" w:hAnsiTheme="minorHAnsi" w:cstheme="minorBidi"/>
          <w:b/>
          <w:bCs/>
        </w:rPr>
        <w:t>realizac</w:t>
      </w:r>
      <w:r w:rsidRPr="15CB555F">
        <w:rPr>
          <w:rFonts w:asciiTheme="minorHAnsi" w:hAnsiTheme="minorHAnsi" w:cstheme="minorBidi"/>
          <w:b/>
          <w:bCs/>
        </w:rPr>
        <w:t>i</w:t>
      </w:r>
      <w:r w:rsidR="00954616" w:rsidRPr="15CB555F">
        <w:rPr>
          <w:rFonts w:asciiTheme="minorHAnsi" w:hAnsiTheme="minorHAnsi" w:cstheme="minorBidi"/>
          <w:b/>
          <w:bCs/>
        </w:rPr>
        <w:t xml:space="preserve"> zadávacího řízení prostřednictvím </w:t>
      </w:r>
      <w:r w:rsidR="00347777" w:rsidRPr="15CB555F">
        <w:rPr>
          <w:rFonts w:asciiTheme="minorHAnsi" w:hAnsiTheme="minorHAnsi" w:cstheme="minorBidi"/>
          <w:b/>
          <w:bCs/>
        </w:rPr>
        <w:t>jednacího řízení s</w:t>
      </w:r>
      <w:r w:rsidR="00954616" w:rsidRPr="15CB555F">
        <w:rPr>
          <w:rFonts w:asciiTheme="minorHAnsi" w:hAnsiTheme="minorHAnsi" w:cstheme="minorBidi"/>
          <w:b/>
          <w:bCs/>
        </w:rPr>
        <w:t> </w:t>
      </w:r>
      <w:r w:rsidR="00347777" w:rsidRPr="15CB555F">
        <w:rPr>
          <w:rFonts w:asciiTheme="minorHAnsi" w:hAnsiTheme="minorHAnsi" w:cstheme="minorBidi"/>
          <w:b/>
          <w:bCs/>
        </w:rPr>
        <w:t>uveřejněním</w:t>
      </w:r>
      <w:r w:rsidR="00954616" w:rsidRPr="15CB555F">
        <w:rPr>
          <w:rFonts w:asciiTheme="minorHAnsi" w:hAnsiTheme="minorHAnsi" w:cstheme="minorBidi"/>
          <w:b/>
          <w:bCs/>
        </w:rPr>
        <w:t xml:space="preserve">? Bylo by případně vhodnější otevřené </w:t>
      </w:r>
      <w:r w:rsidRPr="15CB555F">
        <w:rPr>
          <w:rFonts w:asciiTheme="minorHAnsi" w:hAnsiTheme="minorHAnsi" w:cstheme="minorBidi"/>
          <w:b/>
          <w:bCs/>
        </w:rPr>
        <w:t xml:space="preserve">či jiné </w:t>
      </w:r>
      <w:r w:rsidR="00954616" w:rsidRPr="15CB555F">
        <w:rPr>
          <w:rFonts w:asciiTheme="minorHAnsi" w:hAnsiTheme="minorHAnsi" w:cstheme="minorBidi"/>
          <w:b/>
          <w:bCs/>
        </w:rPr>
        <w:t>řízení (pokud</w:t>
      </w:r>
      <w:r w:rsidR="00664966" w:rsidRPr="15CB555F">
        <w:rPr>
          <w:rFonts w:asciiTheme="minorHAnsi" w:hAnsiTheme="minorHAnsi" w:cstheme="minorBidi"/>
          <w:b/>
          <w:bCs/>
        </w:rPr>
        <w:t> </w:t>
      </w:r>
      <w:r w:rsidR="00954616" w:rsidRPr="15CB555F">
        <w:rPr>
          <w:rFonts w:asciiTheme="minorHAnsi" w:hAnsiTheme="minorHAnsi" w:cstheme="minorBidi"/>
          <w:b/>
          <w:bCs/>
        </w:rPr>
        <w:t>ano,</w:t>
      </w:r>
      <w:r w:rsidR="00664966" w:rsidRPr="15CB555F">
        <w:rPr>
          <w:rFonts w:asciiTheme="minorHAnsi" w:hAnsiTheme="minorHAnsi" w:cstheme="minorBidi"/>
          <w:b/>
          <w:bCs/>
        </w:rPr>
        <w:t> </w:t>
      </w:r>
      <w:r w:rsidR="00954616" w:rsidRPr="15CB555F">
        <w:rPr>
          <w:rFonts w:asciiTheme="minorHAnsi" w:hAnsiTheme="minorHAnsi" w:cstheme="minorBidi"/>
          <w:b/>
          <w:bCs/>
        </w:rPr>
        <w:t>proč)</w:t>
      </w:r>
      <w:r w:rsidR="00347777" w:rsidRPr="15CB555F">
        <w:rPr>
          <w:rFonts w:asciiTheme="minorHAnsi" w:hAnsiTheme="minorHAnsi" w:cstheme="minorBidi"/>
          <w:b/>
          <w:bCs/>
        </w:rPr>
        <w:t>?</w:t>
      </w:r>
    </w:p>
    <w:p w14:paraId="1401F978" w14:textId="0877FD65" w:rsidR="00EA7962" w:rsidRPr="00EA7962" w:rsidRDefault="00EA7962" w:rsidP="00EA796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1FAB3EDA" w14:textId="4CEF5ACA" w:rsidR="00C46995" w:rsidRDefault="00C46995" w:rsidP="5F412675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15CB555F">
        <w:rPr>
          <w:rFonts w:asciiTheme="minorHAnsi" w:hAnsiTheme="minorHAnsi" w:cstheme="minorBidi"/>
          <w:b/>
          <w:bCs/>
        </w:rPr>
        <w:t xml:space="preserve">Kolik obdobných projektů </w:t>
      </w:r>
      <w:r w:rsidR="00664966" w:rsidRPr="15CB555F">
        <w:rPr>
          <w:rFonts w:asciiTheme="minorHAnsi" w:hAnsiTheme="minorHAnsi" w:cstheme="minorBidi"/>
          <w:b/>
          <w:bCs/>
        </w:rPr>
        <w:t xml:space="preserve">již </w:t>
      </w:r>
      <w:r w:rsidRPr="15CB555F">
        <w:rPr>
          <w:rFonts w:asciiTheme="minorHAnsi" w:hAnsiTheme="minorHAnsi" w:cstheme="minorBidi"/>
          <w:b/>
          <w:bCs/>
        </w:rPr>
        <w:t xml:space="preserve">bylo dle povědomí dodavatele na relevantním trhu </w:t>
      </w:r>
      <w:r w:rsidR="00D3004F" w:rsidRPr="15CB555F">
        <w:rPr>
          <w:rFonts w:asciiTheme="minorHAnsi" w:hAnsiTheme="minorHAnsi" w:cstheme="minorBidi"/>
          <w:b/>
          <w:bCs/>
        </w:rPr>
        <w:t xml:space="preserve">celkem </w:t>
      </w:r>
      <w:r w:rsidRPr="15CB555F">
        <w:rPr>
          <w:rFonts w:asciiTheme="minorHAnsi" w:hAnsiTheme="minorHAnsi" w:cstheme="minorBidi"/>
          <w:b/>
          <w:bCs/>
        </w:rPr>
        <w:t>realizováno (ČR,</w:t>
      </w:r>
      <w:r w:rsidR="00664966" w:rsidRPr="15CB555F">
        <w:rPr>
          <w:rFonts w:asciiTheme="minorHAnsi" w:hAnsiTheme="minorHAnsi" w:cstheme="minorBidi"/>
          <w:b/>
          <w:bCs/>
        </w:rPr>
        <w:t> </w:t>
      </w:r>
      <w:r w:rsidRPr="15CB555F">
        <w:rPr>
          <w:rFonts w:asciiTheme="minorHAnsi" w:hAnsiTheme="minorHAnsi" w:cstheme="minorBidi"/>
          <w:b/>
          <w:bCs/>
        </w:rPr>
        <w:t>EU</w:t>
      </w:r>
      <w:r w:rsidR="00D8526B" w:rsidRPr="15CB555F">
        <w:rPr>
          <w:rFonts w:asciiTheme="minorHAnsi" w:hAnsiTheme="minorHAnsi" w:cstheme="minorBidi"/>
          <w:b/>
          <w:bCs/>
        </w:rPr>
        <w:t>, svět</w:t>
      </w:r>
      <w:r w:rsidRPr="15CB555F">
        <w:rPr>
          <w:rFonts w:asciiTheme="minorHAnsi" w:hAnsiTheme="minorHAnsi" w:cstheme="minorBidi"/>
          <w:b/>
          <w:bCs/>
        </w:rPr>
        <w:t>)?</w:t>
      </w:r>
    </w:p>
    <w:p w14:paraId="748238DB" w14:textId="3788F59E" w:rsidR="00EA7962" w:rsidRPr="00EA7962" w:rsidRDefault="00EA7962" w:rsidP="00EA796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4DA116C5" w14:textId="1FF73390" w:rsidR="00347777" w:rsidRDefault="00CE0E62" w:rsidP="00954616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 xml:space="preserve">Zadavatel by měl podle </w:t>
      </w:r>
      <w:r w:rsidR="00954616" w:rsidRPr="62AB83AA">
        <w:rPr>
          <w:rFonts w:asciiTheme="minorHAnsi" w:hAnsiTheme="minorHAnsi" w:cstheme="minorBidi"/>
          <w:b/>
        </w:rPr>
        <w:t>§ 77 ZZVZ</w:t>
      </w:r>
      <w:r>
        <w:rPr>
          <w:rFonts w:asciiTheme="minorHAnsi" w:hAnsiTheme="minorHAnsi" w:cstheme="minorBidi"/>
          <w:b/>
        </w:rPr>
        <w:t xml:space="preserve"> vyžadovat profesní způsobilost od dodavatele. Jak byste navrhli doložit takovou profesní způsobilost pro daný případ zakázky?</w:t>
      </w:r>
    </w:p>
    <w:p w14:paraId="2AB06EF1" w14:textId="4CA7FDA2" w:rsidR="00EA7962" w:rsidRPr="00EA7962" w:rsidRDefault="00EA7962" w:rsidP="00EA796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37F352EB" w14:textId="16E83CD3" w:rsidR="00347777" w:rsidRDefault="00D3004F" w:rsidP="00D3004F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</w:rPr>
      </w:pPr>
      <w:r w:rsidRPr="62AB83AA">
        <w:rPr>
          <w:rFonts w:asciiTheme="minorHAnsi" w:hAnsiTheme="minorHAnsi" w:cstheme="minorBidi"/>
          <w:b/>
        </w:rPr>
        <w:t xml:space="preserve">Má dodavatel výhrady ke zvoleným </w:t>
      </w:r>
      <w:r w:rsidR="00C46995" w:rsidRPr="62AB83AA">
        <w:rPr>
          <w:rFonts w:asciiTheme="minorHAnsi" w:hAnsiTheme="minorHAnsi" w:cstheme="minorBidi"/>
          <w:b/>
        </w:rPr>
        <w:t>kritéri</w:t>
      </w:r>
      <w:r w:rsidRPr="62AB83AA">
        <w:rPr>
          <w:rFonts w:asciiTheme="minorHAnsi" w:hAnsiTheme="minorHAnsi" w:cstheme="minorBidi"/>
          <w:b/>
        </w:rPr>
        <w:t>ím</w:t>
      </w:r>
      <w:r w:rsidR="00C46995" w:rsidRPr="62AB83AA">
        <w:rPr>
          <w:rFonts w:asciiTheme="minorHAnsi" w:hAnsiTheme="minorHAnsi" w:cstheme="minorBidi"/>
          <w:b/>
        </w:rPr>
        <w:t xml:space="preserve"> </w:t>
      </w:r>
      <w:r w:rsidR="00954616" w:rsidRPr="62AB83AA">
        <w:rPr>
          <w:rFonts w:asciiTheme="minorHAnsi" w:hAnsiTheme="minorHAnsi" w:cstheme="minorBidi"/>
          <w:b/>
        </w:rPr>
        <w:t>t</w:t>
      </w:r>
      <w:r w:rsidR="00347777" w:rsidRPr="62AB83AA">
        <w:rPr>
          <w:rFonts w:asciiTheme="minorHAnsi" w:hAnsiTheme="minorHAnsi" w:cstheme="minorBidi"/>
          <w:b/>
        </w:rPr>
        <w:t>echnick</w:t>
      </w:r>
      <w:r w:rsidR="00954616" w:rsidRPr="62AB83AA">
        <w:rPr>
          <w:rFonts w:asciiTheme="minorHAnsi" w:hAnsiTheme="minorHAnsi" w:cstheme="minorBidi"/>
          <w:b/>
        </w:rPr>
        <w:t>é</w:t>
      </w:r>
      <w:r w:rsidR="00347777" w:rsidRPr="62AB83AA">
        <w:rPr>
          <w:rFonts w:asciiTheme="minorHAnsi" w:hAnsiTheme="minorHAnsi" w:cstheme="minorBidi"/>
          <w:b/>
        </w:rPr>
        <w:t xml:space="preserve"> kvalifikace</w:t>
      </w:r>
      <w:r w:rsidR="002D3AA9" w:rsidRPr="62AB83AA">
        <w:rPr>
          <w:rFonts w:asciiTheme="minorHAnsi" w:hAnsiTheme="minorHAnsi" w:cstheme="minorBidi"/>
          <w:b/>
        </w:rPr>
        <w:t xml:space="preserve"> dle § 79 ZZVZ</w:t>
      </w:r>
      <w:r w:rsidR="00C46995" w:rsidRPr="62AB83AA">
        <w:rPr>
          <w:rFonts w:asciiTheme="minorHAnsi" w:hAnsiTheme="minorHAnsi" w:cstheme="minorBidi"/>
          <w:b/>
        </w:rPr>
        <w:t>?</w:t>
      </w:r>
      <w:r w:rsidRPr="62AB83AA">
        <w:rPr>
          <w:rFonts w:asciiTheme="minorHAnsi" w:hAnsiTheme="minorHAnsi" w:cstheme="minorBidi"/>
          <w:b/>
        </w:rPr>
        <w:t xml:space="preserve"> </w:t>
      </w:r>
      <w:r w:rsidR="000D0A81" w:rsidRPr="62AB83AA">
        <w:rPr>
          <w:rFonts w:asciiTheme="minorHAnsi" w:hAnsiTheme="minorHAnsi" w:cstheme="minorBidi"/>
          <w:b/>
        </w:rPr>
        <w:t xml:space="preserve">Nepovažuje dodavatel některá kvalifikační kritéria </w:t>
      </w:r>
      <w:r w:rsidR="001C6A8A">
        <w:rPr>
          <w:rFonts w:asciiTheme="minorHAnsi" w:hAnsiTheme="minorHAnsi" w:cstheme="minorBidi"/>
          <w:b/>
        </w:rPr>
        <w:t xml:space="preserve">(jejich počet, požadovaný rozsah apod.) </w:t>
      </w:r>
      <w:r w:rsidR="000D0A81" w:rsidRPr="62AB83AA">
        <w:rPr>
          <w:rFonts w:asciiTheme="minorHAnsi" w:hAnsiTheme="minorHAnsi" w:cstheme="minorBidi"/>
          <w:b/>
        </w:rPr>
        <w:t xml:space="preserve">za diskriminační? </w:t>
      </w:r>
      <w:r w:rsidRPr="62AB83AA">
        <w:rPr>
          <w:rFonts w:asciiTheme="minorHAnsi" w:hAnsiTheme="minorHAnsi" w:cstheme="minorBidi"/>
          <w:b/>
        </w:rPr>
        <w:t>Jestliže ano, vysvětlete</w:t>
      </w:r>
      <w:r w:rsidR="00CE0E62">
        <w:rPr>
          <w:rFonts w:asciiTheme="minorHAnsi" w:hAnsiTheme="minorHAnsi" w:cstheme="minorBidi"/>
          <w:b/>
        </w:rPr>
        <w:t xml:space="preserve"> </w:t>
      </w:r>
      <w:r w:rsidR="007657F9">
        <w:rPr>
          <w:rFonts w:asciiTheme="minorHAnsi" w:hAnsiTheme="minorHAnsi" w:cstheme="minorBidi"/>
          <w:b/>
        </w:rPr>
        <w:t xml:space="preserve">(blíže </w:t>
      </w:r>
      <w:r w:rsidR="00CE0E62">
        <w:rPr>
          <w:rFonts w:asciiTheme="minorHAnsi" w:hAnsiTheme="minorHAnsi" w:cstheme="minorBidi"/>
          <w:b/>
        </w:rPr>
        <w:t xml:space="preserve">viz </w:t>
      </w:r>
      <w:r w:rsidR="007657F9">
        <w:rPr>
          <w:rFonts w:asciiTheme="minorHAnsi" w:hAnsiTheme="minorHAnsi" w:cstheme="minorBidi"/>
          <w:b/>
        </w:rPr>
        <w:t>kapitola 5 P</w:t>
      </w:r>
      <w:r w:rsidR="00CE0E62">
        <w:rPr>
          <w:rFonts w:asciiTheme="minorHAnsi" w:hAnsiTheme="minorHAnsi" w:cstheme="minorBidi"/>
          <w:b/>
        </w:rPr>
        <w:t>říl</w:t>
      </w:r>
      <w:r w:rsidR="007657F9">
        <w:rPr>
          <w:rFonts w:asciiTheme="minorHAnsi" w:hAnsiTheme="minorHAnsi" w:cstheme="minorBidi"/>
          <w:b/>
        </w:rPr>
        <w:t>ohy</w:t>
      </w:r>
      <w:r w:rsidR="00CE0E62">
        <w:rPr>
          <w:rFonts w:asciiTheme="minorHAnsi" w:hAnsiTheme="minorHAnsi" w:cstheme="minorBidi"/>
          <w:b/>
        </w:rPr>
        <w:t xml:space="preserve"> č. 2 </w:t>
      </w:r>
      <w:r w:rsidR="007657F9">
        <w:rPr>
          <w:rFonts w:asciiTheme="minorHAnsi" w:hAnsiTheme="minorHAnsi" w:cstheme="minorBidi"/>
          <w:b/>
        </w:rPr>
        <w:t>pozvánky)</w:t>
      </w:r>
      <w:r w:rsidRPr="62AB83AA">
        <w:rPr>
          <w:rFonts w:asciiTheme="minorHAnsi" w:hAnsiTheme="minorHAnsi" w:cstheme="minorBidi"/>
          <w:b/>
        </w:rPr>
        <w:t>.</w:t>
      </w:r>
    </w:p>
    <w:p w14:paraId="0BBA8144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1CACDDE7" w14:textId="3B27931B" w:rsidR="00347777" w:rsidRPr="007657F9" w:rsidRDefault="00D3004F" w:rsidP="007657F9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7657F9">
        <w:rPr>
          <w:rFonts w:asciiTheme="minorHAnsi" w:hAnsiTheme="minorHAnsi" w:cstheme="minorBidi"/>
          <w:b/>
          <w:bCs/>
        </w:rPr>
        <w:t xml:space="preserve">Má dodavatel výhrady ke zvoleným </w:t>
      </w:r>
      <w:r w:rsidR="00C46995" w:rsidRPr="007657F9">
        <w:rPr>
          <w:rFonts w:asciiTheme="minorHAnsi" w:hAnsiTheme="minorHAnsi" w:cstheme="minorBidi"/>
          <w:b/>
          <w:bCs/>
        </w:rPr>
        <w:t>dílčí</w:t>
      </w:r>
      <w:r w:rsidRPr="007657F9">
        <w:rPr>
          <w:rFonts w:asciiTheme="minorHAnsi" w:hAnsiTheme="minorHAnsi" w:cstheme="minorBidi"/>
          <w:b/>
          <w:bCs/>
        </w:rPr>
        <w:t>m</w:t>
      </w:r>
      <w:r w:rsidR="00C46995" w:rsidRPr="007657F9">
        <w:rPr>
          <w:rFonts w:asciiTheme="minorHAnsi" w:hAnsiTheme="minorHAnsi" w:cstheme="minorBidi"/>
          <w:b/>
          <w:bCs/>
        </w:rPr>
        <w:t xml:space="preserve"> </w:t>
      </w:r>
      <w:r w:rsidR="00347777" w:rsidRPr="007657F9">
        <w:rPr>
          <w:rFonts w:asciiTheme="minorHAnsi" w:hAnsiTheme="minorHAnsi" w:cstheme="minorBidi"/>
          <w:b/>
          <w:bCs/>
        </w:rPr>
        <w:t>hodnotící</w:t>
      </w:r>
      <w:r w:rsidRPr="007657F9">
        <w:rPr>
          <w:rFonts w:asciiTheme="minorHAnsi" w:hAnsiTheme="minorHAnsi" w:cstheme="minorBidi"/>
          <w:b/>
          <w:bCs/>
        </w:rPr>
        <w:t>m</w:t>
      </w:r>
      <w:r w:rsidR="00347777" w:rsidRPr="007657F9">
        <w:rPr>
          <w:rFonts w:asciiTheme="minorHAnsi" w:hAnsiTheme="minorHAnsi" w:cstheme="minorBidi"/>
          <w:b/>
          <w:bCs/>
        </w:rPr>
        <w:t xml:space="preserve"> kritéri</w:t>
      </w:r>
      <w:r w:rsidRPr="007657F9">
        <w:rPr>
          <w:rFonts w:asciiTheme="minorHAnsi" w:hAnsiTheme="minorHAnsi" w:cstheme="minorBidi"/>
          <w:b/>
          <w:bCs/>
        </w:rPr>
        <w:t>ím</w:t>
      </w:r>
      <w:r w:rsidR="00C46995" w:rsidRPr="007657F9">
        <w:rPr>
          <w:rFonts w:asciiTheme="minorHAnsi" w:hAnsiTheme="minorHAnsi" w:cstheme="minorBidi"/>
          <w:b/>
          <w:bCs/>
        </w:rPr>
        <w:t xml:space="preserve"> </w:t>
      </w:r>
      <w:r w:rsidRPr="007657F9">
        <w:rPr>
          <w:rFonts w:asciiTheme="minorHAnsi" w:hAnsiTheme="minorHAnsi" w:cstheme="minorBidi"/>
          <w:b/>
          <w:bCs/>
        </w:rPr>
        <w:t>a zvolené metodě hodnocení</w:t>
      </w:r>
      <w:r w:rsidR="00C46995" w:rsidRPr="007657F9">
        <w:rPr>
          <w:rFonts w:asciiTheme="minorHAnsi" w:hAnsiTheme="minorHAnsi" w:cstheme="minorBidi"/>
          <w:b/>
          <w:bCs/>
        </w:rPr>
        <w:t>?</w:t>
      </w:r>
      <w:r w:rsidR="000D0A81" w:rsidRPr="007657F9">
        <w:rPr>
          <w:rFonts w:asciiTheme="minorHAnsi" w:hAnsiTheme="minorHAnsi" w:cstheme="minorBidi"/>
          <w:b/>
          <w:bCs/>
        </w:rPr>
        <w:t xml:space="preserve"> Je navržený způsob hodnocení</w:t>
      </w:r>
      <w:r w:rsidRPr="007657F9">
        <w:rPr>
          <w:rFonts w:asciiTheme="minorHAnsi" w:hAnsiTheme="minorHAnsi" w:cstheme="minorBidi"/>
          <w:b/>
          <w:bCs/>
        </w:rPr>
        <w:t xml:space="preserve"> </w:t>
      </w:r>
      <w:r w:rsidR="001C6A8A" w:rsidRPr="007657F9">
        <w:rPr>
          <w:rFonts w:asciiTheme="minorHAnsi" w:hAnsiTheme="minorHAnsi" w:cstheme="minorBidi"/>
          <w:b/>
          <w:bCs/>
        </w:rPr>
        <w:t xml:space="preserve">přiměřený a </w:t>
      </w:r>
      <w:r w:rsidR="000D0A81" w:rsidRPr="007657F9">
        <w:rPr>
          <w:rFonts w:asciiTheme="minorHAnsi" w:hAnsiTheme="minorHAnsi" w:cstheme="minorBidi"/>
          <w:b/>
          <w:bCs/>
        </w:rPr>
        <w:t>realizovatelný?</w:t>
      </w:r>
    </w:p>
    <w:p w14:paraId="5FCB96A7" w14:textId="23699D93" w:rsid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25CED3FD" w14:textId="31721A68" w:rsidR="00C87CA5" w:rsidRPr="007657F9" w:rsidRDefault="00C87CA5" w:rsidP="007657F9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7657F9">
        <w:rPr>
          <w:rFonts w:asciiTheme="minorHAnsi" w:hAnsiTheme="minorHAnsi" w:cstheme="minorBidi"/>
          <w:b/>
          <w:bCs/>
        </w:rPr>
        <w:t>Jak byste doporučili hodnotit kvalitu realizačního týmu na straně dodavatele?</w:t>
      </w:r>
    </w:p>
    <w:p w14:paraId="43F859DF" w14:textId="77777777" w:rsidR="00C87CA5" w:rsidRDefault="00C87CA5" w:rsidP="00C87CA5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217A788A" w14:textId="244F941C" w:rsidR="00347777" w:rsidRDefault="007657F9" w:rsidP="007657F9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>Souhlasí dodavatel s tím, aby</w:t>
      </w:r>
      <w:r w:rsidR="49BF60C7" w:rsidRPr="15CB555F">
        <w:rPr>
          <w:rFonts w:asciiTheme="minorHAnsi" w:hAnsiTheme="minorHAnsi" w:cstheme="minorBidi"/>
          <w:b/>
          <w:bCs/>
        </w:rPr>
        <w:t xml:space="preserve"> Zadavatel </w:t>
      </w:r>
      <w:r w:rsidR="4D9AD0AB" w:rsidRPr="15CB555F">
        <w:rPr>
          <w:rFonts w:asciiTheme="minorHAnsi" w:hAnsiTheme="minorHAnsi" w:cstheme="minorBidi"/>
          <w:b/>
          <w:bCs/>
        </w:rPr>
        <w:t xml:space="preserve">sám </w:t>
      </w:r>
      <w:r w:rsidR="49BF60C7" w:rsidRPr="15CB555F">
        <w:rPr>
          <w:rFonts w:asciiTheme="minorHAnsi" w:hAnsiTheme="minorHAnsi" w:cstheme="minorBidi"/>
          <w:b/>
          <w:bCs/>
        </w:rPr>
        <w:t>koncipoval a v rámci zadávacích podkladů předložil z</w:t>
      </w:r>
      <w:r w:rsidR="2EB7C8D0" w:rsidRPr="15CB555F">
        <w:rPr>
          <w:rFonts w:asciiTheme="minorHAnsi" w:hAnsiTheme="minorHAnsi" w:cstheme="minorBidi"/>
          <w:b/>
          <w:bCs/>
        </w:rPr>
        <w:t xml:space="preserve">ávazný návrh </w:t>
      </w:r>
      <w:r>
        <w:rPr>
          <w:rFonts w:asciiTheme="minorHAnsi" w:hAnsiTheme="minorHAnsi" w:cstheme="minorBidi"/>
          <w:b/>
          <w:bCs/>
        </w:rPr>
        <w:t xml:space="preserve">realizační </w:t>
      </w:r>
      <w:r w:rsidR="2EB7C8D0" w:rsidRPr="15CB555F">
        <w:rPr>
          <w:rFonts w:asciiTheme="minorHAnsi" w:hAnsiTheme="minorHAnsi" w:cstheme="minorBidi"/>
          <w:b/>
          <w:bCs/>
        </w:rPr>
        <w:t>smlouvy</w:t>
      </w:r>
      <w:r w:rsidR="49BF60C7" w:rsidRPr="15CB555F">
        <w:rPr>
          <w:rFonts w:asciiTheme="minorHAnsi" w:hAnsiTheme="minorHAnsi" w:cstheme="minorBidi"/>
          <w:b/>
          <w:bCs/>
        </w:rPr>
        <w:t xml:space="preserve">? </w:t>
      </w:r>
      <w:r>
        <w:rPr>
          <w:rFonts w:asciiTheme="minorHAnsi" w:hAnsiTheme="minorHAnsi" w:cstheme="minorBidi"/>
          <w:b/>
          <w:bCs/>
        </w:rPr>
        <w:t xml:space="preserve">Nebo dodavatel naopak významně preferuje, aby Zadavatel pouze vymezil základní obchodní a platební podmínky, avšak aby Zadavatel ponechal </w:t>
      </w:r>
      <w:r>
        <w:rPr>
          <w:rFonts w:asciiTheme="minorHAnsi" w:hAnsiTheme="minorHAnsi" w:cstheme="minorBidi"/>
          <w:b/>
          <w:bCs/>
        </w:rPr>
        <w:lastRenderedPageBreak/>
        <w:t xml:space="preserve">předložení </w:t>
      </w:r>
      <w:r w:rsidR="00962EDD">
        <w:rPr>
          <w:rFonts w:asciiTheme="minorHAnsi" w:hAnsiTheme="minorHAnsi" w:cstheme="minorBidi"/>
          <w:b/>
          <w:bCs/>
        </w:rPr>
        <w:t>realizační smlouvy na dodavateli (</w:t>
      </w:r>
      <w:r>
        <w:rPr>
          <w:rFonts w:asciiTheme="minorHAnsi" w:hAnsiTheme="minorHAnsi" w:cstheme="minorBidi"/>
          <w:b/>
          <w:bCs/>
        </w:rPr>
        <w:t>včetně vlastních všeobecných obchodních podmínek</w:t>
      </w:r>
      <w:r w:rsidR="00962EDD">
        <w:rPr>
          <w:rFonts w:asciiTheme="minorHAnsi" w:hAnsiTheme="minorHAnsi" w:cstheme="minorBidi"/>
          <w:b/>
          <w:bCs/>
        </w:rPr>
        <w:t>)</w:t>
      </w:r>
      <w:r w:rsidR="4939FFBD" w:rsidRPr="15CB555F">
        <w:rPr>
          <w:rFonts w:asciiTheme="minorHAnsi" w:hAnsiTheme="minorHAnsi" w:cstheme="minorBidi"/>
          <w:b/>
          <w:bCs/>
        </w:rPr>
        <w:t>?</w:t>
      </w:r>
    </w:p>
    <w:p w14:paraId="2F64ADD5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3C68D728" w14:textId="1102D9F6" w:rsidR="00347777" w:rsidRPr="007657F9" w:rsidRDefault="00FE10E4" w:rsidP="007657F9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7657F9">
        <w:rPr>
          <w:rFonts w:asciiTheme="minorHAnsi" w:hAnsiTheme="minorHAnsi" w:cstheme="minorBidi"/>
          <w:b/>
          <w:bCs/>
        </w:rPr>
        <w:t xml:space="preserve">Doporučuje </w:t>
      </w:r>
      <w:r w:rsidR="002D3AA9" w:rsidRPr="007657F9">
        <w:rPr>
          <w:rFonts w:asciiTheme="minorHAnsi" w:hAnsiTheme="minorHAnsi" w:cstheme="minorBidi"/>
          <w:b/>
          <w:bCs/>
        </w:rPr>
        <w:t xml:space="preserve">dodavatel </w:t>
      </w:r>
      <w:r w:rsidRPr="007657F9">
        <w:rPr>
          <w:rFonts w:asciiTheme="minorHAnsi" w:hAnsiTheme="minorHAnsi" w:cstheme="minorBidi"/>
          <w:b/>
          <w:bCs/>
        </w:rPr>
        <w:t xml:space="preserve">smluvně upravit </w:t>
      </w:r>
      <w:r w:rsidR="000D0A81" w:rsidRPr="007657F9">
        <w:rPr>
          <w:rFonts w:asciiTheme="minorHAnsi" w:hAnsiTheme="minorHAnsi" w:cstheme="minorBidi"/>
          <w:b/>
          <w:bCs/>
        </w:rPr>
        <w:t xml:space="preserve">jakýkoli </w:t>
      </w:r>
      <w:r w:rsidRPr="007657F9">
        <w:rPr>
          <w:rFonts w:asciiTheme="minorHAnsi" w:hAnsiTheme="minorHAnsi" w:cstheme="minorBidi"/>
          <w:b/>
          <w:bCs/>
        </w:rPr>
        <w:t>d</w:t>
      </w:r>
      <w:r w:rsidR="00347777" w:rsidRPr="007657F9">
        <w:rPr>
          <w:rFonts w:asciiTheme="minorHAnsi" w:hAnsiTheme="minorHAnsi" w:cstheme="minorBidi"/>
          <w:b/>
          <w:bCs/>
        </w:rPr>
        <w:t>alší rozvoj systému</w:t>
      </w:r>
      <w:r w:rsidR="00CE0E62" w:rsidRPr="007657F9">
        <w:rPr>
          <w:rFonts w:asciiTheme="minorHAnsi" w:hAnsiTheme="minorHAnsi" w:cstheme="minorBidi"/>
          <w:b/>
          <w:bCs/>
        </w:rPr>
        <w:t xml:space="preserve"> nad rámec upgradu</w:t>
      </w:r>
      <w:r w:rsidRPr="007657F9">
        <w:rPr>
          <w:rFonts w:asciiTheme="minorHAnsi" w:hAnsiTheme="minorHAnsi" w:cstheme="minorBidi"/>
          <w:b/>
          <w:bCs/>
        </w:rPr>
        <w:t>, jakým způsobem? Jakým způsobem je vhodné případný další rozvoj systému hradit (paušální částka)?</w:t>
      </w:r>
      <w:r w:rsidR="00D8526B" w:rsidRPr="007657F9">
        <w:rPr>
          <w:rFonts w:asciiTheme="minorHAnsi" w:hAnsiTheme="minorHAnsi" w:cstheme="minorBidi"/>
          <w:b/>
          <w:bCs/>
        </w:rPr>
        <w:t xml:space="preserve"> </w:t>
      </w:r>
    </w:p>
    <w:p w14:paraId="3310DD08" w14:textId="47740F16" w:rsidR="00AF1532" w:rsidRPr="00872A44" w:rsidRDefault="00AF1532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1D12F6E5" w14:textId="22E2DA4E" w:rsidR="00347777" w:rsidRPr="007657F9" w:rsidRDefault="00FE10E4" w:rsidP="007657F9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7657F9">
        <w:rPr>
          <w:rFonts w:asciiTheme="minorHAnsi" w:hAnsiTheme="minorHAnsi" w:cstheme="minorBidi"/>
          <w:b/>
          <w:bCs/>
        </w:rPr>
        <w:t xml:space="preserve">Souhlasí </w:t>
      </w:r>
      <w:r w:rsidR="002D3AA9" w:rsidRPr="007657F9">
        <w:rPr>
          <w:rFonts w:asciiTheme="minorHAnsi" w:hAnsiTheme="minorHAnsi" w:cstheme="minorBidi"/>
          <w:b/>
          <w:bCs/>
        </w:rPr>
        <w:t xml:space="preserve">dodavatel </w:t>
      </w:r>
      <w:r w:rsidRPr="007657F9">
        <w:rPr>
          <w:rFonts w:asciiTheme="minorHAnsi" w:hAnsiTheme="minorHAnsi" w:cstheme="minorBidi"/>
          <w:b/>
          <w:bCs/>
        </w:rPr>
        <w:t>s navrženými p</w:t>
      </w:r>
      <w:r w:rsidR="00347777" w:rsidRPr="007657F9">
        <w:rPr>
          <w:rFonts w:asciiTheme="minorHAnsi" w:hAnsiTheme="minorHAnsi" w:cstheme="minorBidi"/>
          <w:b/>
          <w:bCs/>
        </w:rPr>
        <w:t>latební</w:t>
      </w:r>
      <w:r w:rsidRPr="007657F9">
        <w:rPr>
          <w:rFonts w:asciiTheme="minorHAnsi" w:hAnsiTheme="minorHAnsi" w:cstheme="minorBidi"/>
          <w:b/>
          <w:bCs/>
        </w:rPr>
        <w:t xml:space="preserve">mi </w:t>
      </w:r>
      <w:r w:rsidR="00347777" w:rsidRPr="007657F9">
        <w:rPr>
          <w:rFonts w:asciiTheme="minorHAnsi" w:hAnsiTheme="minorHAnsi" w:cstheme="minorBidi"/>
          <w:b/>
          <w:bCs/>
        </w:rPr>
        <w:t>podmínk</w:t>
      </w:r>
      <w:r w:rsidRPr="007657F9">
        <w:rPr>
          <w:rFonts w:asciiTheme="minorHAnsi" w:hAnsiTheme="minorHAnsi" w:cstheme="minorBidi"/>
          <w:b/>
          <w:bCs/>
        </w:rPr>
        <w:t>ami, pokud nikoli, co je třeba změnit a</w:t>
      </w:r>
      <w:r w:rsidR="002D3AA9" w:rsidRPr="007657F9">
        <w:rPr>
          <w:rFonts w:asciiTheme="minorHAnsi" w:hAnsiTheme="minorHAnsi" w:cstheme="minorBidi"/>
          <w:b/>
          <w:bCs/>
        </w:rPr>
        <w:t> </w:t>
      </w:r>
      <w:r w:rsidRPr="007657F9">
        <w:rPr>
          <w:rFonts w:asciiTheme="minorHAnsi" w:hAnsiTheme="minorHAnsi" w:cstheme="minorBidi"/>
          <w:b/>
          <w:bCs/>
        </w:rPr>
        <w:t>jakým způsobem?</w:t>
      </w:r>
    </w:p>
    <w:p w14:paraId="0788A664" w14:textId="5ED0C13F" w:rsidR="00AF1532" w:rsidRPr="00872A44" w:rsidRDefault="00AF1532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55313653" w14:textId="7DE73E9B" w:rsidR="00347777" w:rsidRPr="007657F9" w:rsidRDefault="00FE10E4" w:rsidP="007657F9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7657F9">
        <w:rPr>
          <w:rFonts w:asciiTheme="minorHAnsi" w:hAnsiTheme="minorHAnsi" w:cstheme="minorBidi"/>
          <w:b/>
          <w:bCs/>
        </w:rPr>
        <w:t xml:space="preserve">Je třeba smluvně upravit </w:t>
      </w:r>
      <w:r w:rsidR="00347777" w:rsidRPr="007657F9">
        <w:rPr>
          <w:rFonts w:asciiTheme="minorHAnsi" w:hAnsiTheme="minorHAnsi" w:cstheme="minorBidi"/>
          <w:b/>
          <w:bCs/>
        </w:rPr>
        <w:t>jak</w:t>
      </w:r>
      <w:r w:rsidRPr="007657F9">
        <w:rPr>
          <w:rFonts w:asciiTheme="minorHAnsi" w:hAnsiTheme="minorHAnsi" w:cstheme="minorBidi"/>
          <w:b/>
          <w:bCs/>
        </w:rPr>
        <w:t xml:space="preserve">ékoli </w:t>
      </w:r>
      <w:r w:rsidR="00347777" w:rsidRPr="007657F9">
        <w:rPr>
          <w:rFonts w:asciiTheme="minorHAnsi" w:hAnsiTheme="minorHAnsi" w:cstheme="minorBidi"/>
          <w:b/>
          <w:bCs/>
        </w:rPr>
        <w:t>vyhrazen</w:t>
      </w:r>
      <w:r w:rsidRPr="007657F9">
        <w:rPr>
          <w:rFonts w:asciiTheme="minorHAnsi" w:hAnsiTheme="minorHAnsi" w:cstheme="minorBidi"/>
          <w:b/>
          <w:bCs/>
        </w:rPr>
        <w:t>é</w:t>
      </w:r>
      <w:r w:rsidR="00347777" w:rsidRPr="007657F9">
        <w:rPr>
          <w:rFonts w:asciiTheme="minorHAnsi" w:hAnsiTheme="minorHAnsi" w:cstheme="minorBidi"/>
          <w:b/>
          <w:bCs/>
        </w:rPr>
        <w:t xml:space="preserve"> změn</w:t>
      </w:r>
      <w:r w:rsidRPr="007657F9">
        <w:rPr>
          <w:rFonts w:asciiTheme="minorHAnsi" w:hAnsiTheme="minorHAnsi" w:cstheme="minorBidi"/>
          <w:b/>
          <w:bCs/>
        </w:rPr>
        <w:t>y</w:t>
      </w:r>
      <w:r w:rsidR="00347777" w:rsidRPr="007657F9">
        <w:rPr>
          <w:rFonts w:asciiTheme="minorHAnsi" w:hAnsiTheme="minorHAnsi" w:cstheme="minorBidi"/>
          <w:b/>
          <w:bCs/>
        </w:rPr>
        <w:t xml:space="preserve"> závazku/opční práva</w:t>
      </w:r>
      <w:r w:rsidRPr="007657F9">
        <w:rPr>
          <w:rFonts w:asciiTheme="minorHAnsi" w:hAnsiTheme="minorHAnsi" w:cstheme="minorBidi"/>
          <w:b/>
          <w:bCs/>
        </w:rPr>
        <w:t>, na které Zadavatel dosud nemyslel</w:t>
      </w:r>
      <w:r w:rsidR="00347777" w:rsidRPr="007657F9">
        <w:rPr>
          <w:rFonts w:asciiTheme="minorHAnsi" w:hAnsiTheme="minorHAnsi" w:cstheme="minorBidi"/>
          <w:b/>
          <w:bCs/>
        </w:rPr>
        <w:t>?</w:t>
      </w:r>
    </w:p>
    <w:p w14:paraId="4306D447" w14:textId="77777777" w:rsidR="00AF1532" w:rsidRPr="00EA796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5BFDEDFC" w14:textId="68B5AFC0" w:rsidR="00347777" w:rsidRDefault="00FE10E4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15CB555F">
        <w:rPr>
          <w:rFonts w:asciiTheme="minorHAnsi" w:hAnsiTheme="minorHAnsi" w:cstheme="minorBidi"/>
          <w:b/>
          <w:bCs/>
        </w:rPr>
        <w:t xml:space="preserve">Souhlasí </w:t>
      </w:r>
      <w:r w:rsidR="002D3AA9" w:rsidRPr="15CB555F">
        <w:rPr>
          <w:rFonts w:asciiTheme="minorHAnsi" w:hAnsiTheme="minorHAnsi" w:cstheme="minorBidi"/>
          <w:b/>
          <w:bCs/>
        </w:rPr>
        <w:t xml:space="preserve">dodavatel </w:t>
      </w:r>
      <w:r w:rsidRPr="15CB555F">
        <w:rPr>
          <w:rFonts w:asciiTheme="minorHAnsi" w:hAnsiTheme="minorHAnsi" w:cstheme="minorBidi"/>
          <w:b/>
          <w:bCs/>
        </w:rPr>
        <w:t>s navrženým z</w:t>
      </w:r>
      <w:r w:rsidR="00347777" w:rsidRPr="15CB555F">
        <w:rPr>
          <w:rFonts w:asciiTheme="minorHAnsi" w:hAnsiTheme="minorHAnsi" w:cstheme="minorBidi"/>
          <w:b/>
          <w:bCs/>
        </w:rPr>
        <w:t>působ</w:t>
      </w:r>
      <w:r w:rsidR="00CE0E62" w:rsidRPr="15CB555F">
        <w:rPr>
          <w:rFonts w:asciiTheme="minorHAnsi" w:hAnsiTheme="minorHAnsi" w:cstheme="minorBidi"/>
          <w:b/>
          <w:bCs/>
        </w:rPr>
        <w:t>em</w:t>
      </w:r>
      <w:r w:rsidR="00347777" w:rsidRPr="15CB555F">
        <w:rPr>
          <w:rFonts w:asciiTheme="minorHAnsi" w:hAnsiTheme="minorHAnsi" w:cstheme="minorBidi"/>
          <w:b/>
          <w:bCs/>
        </w:rPr>
        <w:t xml:space="preserve"> poskytování plnění</w:t>
      </w:r>
      <w:r w:rsidRPr="15CB555F">
        <w:rPr>
          <w:rFonts w:asciiTheme="minorHAnsi" w:hAnsiTheme="minorHAnsi" w:cstheme="minorBidi"/>
          <w:b/>
          <w:bCs/>
        </w:rPr>
        <w:t xml:space="preserve"> (</w:t>
      </w:r>
      <w:r w:rsidR="00962EDD">
        <w:rPr>
          <w:rFonts w:asciiTheme="minorHAnsi" w:hAnsiTheme="minorHAnsi" w:cstheme="minorBidi"/>
          <w:b/>
          <w:bCs/>
        </w:rPr>
        <w:t>str. 7 a násl. návrhu Obchodních a platebních podmínek pro účely předběžné tržní konzultace, které měli účastníci Konzultace k dispozici)? J</w:t>
      </w:r>
      <w:r w:rsidRPr="15CB555F">
        <w:rPr>
          <w:rFonts w:asciiTheme="minorHAnsi" w:hAnsiTheme="minorHAnsi" w:cstheme="minorBidi"/>
          <w:b/>
          <w:bCs/>
        </w:rPr>
        <w:t>estliže nikoli, proč?</w:t>
      </w:r>
    </w:p>
    <w:p w14:paraId="780A8620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379FC29A" w14:textId="3F84CC08" w:rsidR="00347777" w:rsidRPr="00962EDD" w:rsidRDefault="000D0A81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 xml:space="preserve">Je navržený harmonogram realizovatelný v uvedeném čase? </w:t>
      </w:r>
      <w:r w:rsidR="00FE10E4" w:rsidRPr="00962EDD">
        <w:rPr>
          <w:rFonts w:asciiTheme="minorHAnsi" w:hAnsiTheme="minorHAnsi" w:cstheme="minorBidi"/>
          <w:b/>
          <w:bCs/>
        </w:rPr>
        <w:t>Doporučuje</w:t>
      </w:r>
      <w:r w:rsidR="002D3AA9" w:rsidRPr="00962EDD">
        <w:rPr>
          <w:rFonts w:asciiTheme="minorHAnsi" w:hAnsiTheme="minorHAnsi" w:cstheme="minorBidi"/>
          <w:b/>
          <w:bCs/>
        </w:rPr>
        <w:t xml:space="preserve"> dodavatel </w:t>
      </w:r>
      <w:r w:rsidR="00347777" w:rsidRPr="00962EDD">
        <w:rPr>
          <w:rFonts w:asciiTheme="minorHAnsi" w:hAnsiTheme="minorHAnsi" w:cstheme="minorBidi"/>
          <w:b/>
          <w:bCs/>
        </w:rPr>
        <w:t>upřesn</w:t>
      </w:r>
      <w:r w:rsidR="00FE10E4" w:rsidRPr="00962EDD">
        <w:rPr>
          <w:rFonts w:asciiTheme="minorHAnsi" w:hAnsiTheme="minorHAnsi" w:cstheme="minorBidi"/>
          <w:b/>
          <w:bCs/>
        </w:rPr>
        <w:t>it</w:t>
      </w:r>
      <w:r w:rsidR="00347777" w:rsidRPr="00962EDD">
        <w:rPr>
          <w:rFonts w:asciiTheme="minorHAnsi" w:hAnsiTheme="minorHAnsi" w:cstheme="minorBidi"/>
          <w:b/>
          <w:bCs/>
        </w:rPr>
        <w:t xml:space="preserve"> postup a harmonogram plnění (přípravná fáze, nastavení systému, </w:t>
      </w:r>
      <w:r w:rsidR="0024276C" w:rsidRPr="00962EDD">
        <w:rPr>
          <w:rFonts w:asciiTheme="minorHAnsi" w:hAnsiTheme="minorHAnsi" w:cstheme="minorBidi"/>
          <w:b/>
          <w:bCs/>
        </w:rPr>
        <w:t xml:space="preserve">migrace </w:t>
      </w:r>
      <w:r w:rsidR="00347777" w:rsidRPr="00962EDD">
        <w:rPr>
          <w:rFonts w:asciiTheme="minorHAnsi" w:hAnsiTheme="minorHAnsi" w:cstheme="minorBidi"/>
          <w:b/>
          <w:bCs/>
        </w:rPr>
        <w:t>dat atd.)</w:t>
      </w:r>
      <w:r w:rsidR="009A22FD" w:rsidRPr="00962EDD">
        <w:rPr>
          <w:rFonts w:asciiTheme="minorHAnsi" w:hAnsiTheme="minorHAnsi" w:cstheme="minorBidi"/>
          <w:b/>
          <w:bCs/>
        </w:rPr>
        <w:t>? Jestliže ano, jakým způsobem?</w:t>
      </w:r>
      <w:r w:rsidR="0024276C" w:rsidRPr="00962EDD">
        <w:rPr>
          <w:rFonts w:asciiTheme="minorHAnsi" w:hAnsiTheme="minorHAnsi" w:cstheme="minorBidi"/>
          <w:b/>
          <w:bCs/>
        </w:rPr>
        <w:t xml:space="preserve"> </w:t>
      </w:r>
    </w:p>
    <w:p w14:paraId="396EF51F" w14:textId="77777777" w:rsidR="00AF1532" w:rsidRPr="00EA796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06F9508F" w14:textId="64942EF6" w:rsidR="00347777" w:rsidRPr="00962EDD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 xml:space="preserve">Je </w:t>
      </w:r>
      <w:r w:rsidR="0024276C" w:rsidRPr="00962EDD">
        <w:rPr>
          <w:rFonts w:asciiTheme="minorHAnsi" w:hAnsiTheme="minorHAnsi" w:cstheme="minorBidi"/>
          <w:b/>
          <w:bCs/>
        </w:rPr>
        <w:t xml:space="preserve">migrace </w:t>
      </w:r>
      <w:r w:rsidR="00347777" w:rsidRPr="00962EDD">
        <w:rPr>
          <w:rFonts w:asciiTheme="minorHAnsi" w:hAnsiTheme="minorHAnsi" w:cstheme="minorBidi"/>
          <w:b/>
          <w:bCs/>
        </w:rPr>
        <w:t>dat ze stávajících systémů Zadavatele</w:t>
      </w:r>
      <w:r w:rsidRPr="00962EDD">
        <w:rPr>
          <w:rFonts w:asciiTheme="minorHAnsi" w:hAnsiTheme="minorHAnsi" w:cstheme="minorBidi"/>
          <w:b/>
          <w:bCs/>
        </w:rPr>
        <w:t xml:space="preserve"> popsána dostatečně/správně? Jestliže nikoli, navrhněte vhodné řešení.</w:t>
      </w:r>
    </w:p>
    <w:p w14:paraId="70BE7BD4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5DDB8AAA" w14:textId="02A244D6" w:rsidR="0024276C" w:rsidRPr="00962EDD" w:rsidRDefault="0024276C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lastRenderedPageBreak/>
        <w:t>Je realizovatelná migrace veškerých uvedených typů dat? Jestliže nikoli, navrhněte vhodné řešení.</w:t>
      </w:r>
    </w:p>
    <w:p w14:paraId="4358A767" w14:textId="547447BB" w:rsidR="0024276C" w:rsidRPr="00872A44" w:rsidRDefault="0024276C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872A44">
        <w:rPr>
          <w:rFonts w:asciiTheme="minorHAnsi" w:hAnsiTheme="minorHAnsi" w:cstheme="minorHAnsi"/>
        </w:rPr>
        <w:t>……..</w:t>
      </w:r>
      <w:r w:rsidRPr="00872A44">
        <w:rPr>
          <w:rFonts w:asciiTheme="minorHAnsi" w:hAnsiTheme="minorHAnsi" w:cstheme="minorHAnsi"/>
        </w:rPr>
        <w:t>……………………………………………………………</w:t>
      </w:r>
    </w:p>
    <w:p w14:paraId="259443C9" w14:textId="23DA8E54" w:rsidR="00347777" w:rsidRPr="00962EDD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 xml:space="preserve">Je </w:t>
      </w:r>
      <w:r w:rsidR="00347777" w:rsidRPr="00962EDD">
        <w:rPr>
          <w:rFonts w:asciiTheme="minorHAnsi" w:hAnsiTheme="minorHAnsi" w:cstheme="minorBidi"/>
          <w:b/>
          <w:bCs/>
        </w:rPr>
        <w:t xml:space="preserve">konfigurace </w:t>
      </w:r>
      <w:r w:rsidR="0024276C" w:rsidRPr="00962EDD">
        <w:rPr>
          <w:rFonts w:asciiTheme="minorHAnsi" w:hAnsiTheme="minorHAnsi" w:cstheme="minorBidi"/>
          <w:b/>
          <w:bCs/>
        </w:rPr>
        <w:t>Software/Služby</w:t>
      </w:r>
      <w:r w:rsidR="00347777" w:rsidRPr="00962EDD">
        <w:rPr>
          <w:rFonts w:asciiTheme="minorHAnsi" w:hAnsiTheme="minorHAnsi" w:cstheme="minorBidi"/>
          <w:b/>
          <w:bCs/>
        </w:rPr>
        <w:t xml:space="preserve"> dle požadavků Zadavatele</w:t>
      </w:r>
      <w:r w:rsidRPr="00962EDD">
        <w:rPr>
          <w:rFonts w:asciiTheme="minorHAnsi" w:hAnsiTheme="minorHAnsi" w:cstheme="minorBidi"/>
          <w:b/>
          <w:bCs/>
        </w:rPr>
        <w:t xml:space="preserve"> popsána dostatečně/správně? Jestliže nikoli, navrhněte vhodné řešení.</w:t>
      </w:r>
    </w:p>
    <w:p w14:paraId="6632D6A7" w14:textId="77777777" w:rsidR="00AF1532" w:rsidRPr="00EA796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43F93496" w14:textId="1292E2C4" w:rsidR="00347777" w:rsidRPr="00962EDD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 xml:space="preserve">Je </w:t>
      </w:r>
      <w:r w:rsidR="00347777" w:rsidRPr="00962EDD">
        <w:rPr>
          <w:rFonts w:asciiTheme="minorHAnsi" w:hAnsiTheme="minorHAnsi" w:cstheme="minorBidi"/>
          <w:b/>
          <w:bCs/>
        </w:rPr>
        <w:t xml:space="preserve">integrace </w:t>
      </w:r>
      <w:r w:rsidR="0024276C" w:rsidRPr="00962EDD">
        <w:rPr>
          <w:rFonts w:asciiTheme="minorHAnsi" w:hAnsiTheme="minorHAnsi" w:cstheme="minorBidi"/>
          <w:b/>
          <w:bCs/>
        </w:rPr>
        <w:t>Software/Služby</w:t>
      </w:r>
      <w:r w:rsidR="00347777" w:rsidRPr="00962EDD">
        <w:rPr>
          <w:rFonts w:asciiTheme="minorHAnsi" w:hAnsiTheme="minorHAnsi" w:cstheme="minorBidi"/>
          <w:b/>
          <w:bCs/>
        </w:rPr>
        <w:t xml:space="preserve"> na systémy Zadavatele</w:t>
      </w:r>
      <w:r w:rsidRPr="00962EDD">
        <w:rPr>
          <w:rFonts w:asciiTheme="minorHAnsi" w:hAnsiTheme="minorHAnsi" w:cstheme="minorBidi"/>
          <w:b/>
          <w:bCs/>
        </w:rPr>
        <w:t xml:space="preserve"> popsána dostatečně/správně? Jestliže nikoli, navrhněte vhodné řešení.</w:t>
      </w:r>
    </w:p>
    <w:p w14:paraId="4761AF5E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4A632BAB" w14:textId="28124029" w:rsidR="00347777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15CB555F">
        <w:rPr>
          <w:rFonts w:asciiTheme="minorHAnsi" w:hAnsiTheme="minorHAnsi" w:cstheme="minorBidi"/>
          <w:b/>
          <w:bCs/>
        </w:rPr>
        <w:t xml:space="preserve">Je </w:t>
      </w:r>
      <w:r w:rsidR="00347777" w:rsidRPr="15CB555F">
        <w:rPr>
          <w:rFonts w:asciiTheme="minorHAnsi" w:hAnsiTheme="minorHAnsi" w:cstheme="minorBidi"/>
          <w:b/>
          <w:bCs/>
        </w:rPr>
        <w:t xml:space="preserve">harmonogram činností předcházejících zahájení provozu </w:t>
      </w:r>
      <w:r w:rsidR="0024276C" w:rsidRPr="15CB555F">
        <w:rPr>
          <w:rFonts w:asciiTheme="minorHAnsi" w:hAnsiTheme="minorHAnsi" w:cstheme="minorBidi"/>
          <w:b/>
          <w:bCs/>
        </w:rPr>
        <w:t>Software/Služby</w:t>
      </w:r>
      <w:r w:rsidRPr="15CB555F">
        <w:rPr>
          <w:rFonts w:asciiTheme="minorHAnsi" w:hAnsiTheme="minorHAnsi" w:cstheme="minorBidi"/>
          <w:b/>
          <w:bCs/>
        </w:rPr>
        <w:t xml:space="preserve"> popsán dostatečně/správně? Jestliže nikoli, navrhněte vhodné řešení.</w:t>
      </w:r>
    </w:p>
    <w:p w14:paraId="1695DA66" w14:textId="77777777" w:rsidR="00AF1532" w:rsidRPr="00EA796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598F1C68" w14:textId="5F343F42" w:rsidR="00347777" w:rsidRPr="00962EDD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 xml:space="preserve">Je </w:t>
      </w:r>
      <w:r w:rsidR="00347777" w:rsidRPr="00962EDD">
        <w:rPr>
          <w:rFonts w:asciiTheme="minorHAnsi" w:hAnsiTheme="minorHAnsi" w:cstheme="minorBidi"/>
          <w:b/>
          <w:bCs/>
        </w:rPr>
        <w:t xml:space="preserve">akceptace provozu </w:t>
      </w:r>
      <w:r w:rsidR="0024276C" w:rsidRPr="00962EDD">
        <w:rPr>
          <w:rFonts w:asciiTheme="minorHAnsi" w:hAnsiTheme="minorHAnsi" w:cstheme="minorBidi"/>
          <w:b/>
          <w:bCs/>
        </w:rPr>
        <w:t>Software/Služby</w:t>
      </w:r>
      <w:r w:rsidRPr="00962EDD">
        <w:rPr>
          <w:rFonts w:asciiTheme="minorHAnsi" w:hAnsiTheme="minorHAnsi" w:cstheme="minorBidi"/>
          <w:b/>
          <w:bCs/>
        </w:rPr>
        <w:t xml:space="preserve"> popsána dostatečně/správně? Jestliže nikoli, navrhněte vhodné řešení.</w:t>
      </w:r>
    </w:p>
    <w:p w14:paraId="0DE83AF9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6241A117" w14:textId="04A7C288" w:rsidR="00347777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42441D9">
        <w:rPr>
          <w:rFonts w:asciiTheme="minorHAnsi" w:hAnsiTheme="minorHAnsi" w:cstheme="minorBidi"/>
          <w:b/>
          <w:bCs/>
        </w:rPr>
        <w:t xml:space="preserve">Je </w:t>
      </w:r>
      <w:r w:rsidR="00347777" w:rsidRPr="042441D9">
        <w:rPr>
          <w:rFonts w:asciiTheme="minorHAnsi" w:hAnsiTheme="minorHAnsi" w:cstheme="minorBidi"/>
          <w:b/>
          <w:bCs/>
        </w:rPr>
        <w:t>postup testování</w:t>
      </w:r>
      <w:r w:rsidRPr="042441D9">
        <w:rPr>
          <w:rFonts w:asciiTheme="minorHAnsi" w:hAnsiTheme="minorHAnsi" w:cstheme="minorBidi"/>
          <w:b/>
          <w:bCs/>
        </w:rPr>
        <w:t xml:space="preserve"> </w:t>
      </w:r>
      <w:r w:rsidR="00962EDD">
        <w:rPr>
          <w:rFonts w:asciiTheme="minorHAnsi" w:hAnsiTheme="minorHAnsi" w:cstheme="minorBidi"/>
          <w:b/>
          <w:bCs/>
        </w:rPr>
        <w:t xml:space="preserve">(testovací migrace) </w:t>
      </w:r>
      <w:r w:rsidRPr="042441D9">
        <w:rPr>
          <w:rFonts w:asciiTheme="minorHAnsi" w:hAnsiTheme="minorHAnsi" w:cstheme="minorBidi"/>
          <w:b/>
          <w:bCs/>
        </w:rPr>
        <w:t>popsán dostatečně/správně? Jestliže nikoli, navrhněte vhodné řešení.</w:t>
      </w:r>
    </w:p>
    <w:p w14:paraId="7CD15FAC" w14:textId="77777777" w:rsidR="00AF1532" w:rsidRPr="00EA796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13F151BC" w14:textId="726BA310" w:rsidR="00347777" w:rsidRPr="00962EDD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 xml:space="preserve">Je </w:t>
      </w:r>
      <w:r w:rsidR="00347777" w:rsidRPr="00962EDD">
        <w:rPr>
          <w:rFonts w:asciiTheme="minorHAnsi" w:hAnsiTheme="minorHAnsi" w:cstheme="minorBidi"/>
          <w:b/>
          <w:bCs/>
        </w:rPr>
        <w:t xml:space="preserve">předání </w:t>
      </w:r>
      <w:r w:rsidR="0024276C" w:rsidRPr="00962EDD">
        <w:rPr>
          <w:rFonts w:asciiTheme="minorHAnsi" w:hAnsiTheme="minorHAnsi" w:cstheme="minorBidi"/>
          <w:b/>
          <w:bCs/>
        </w:rPr>
        <w:t>Software/Služby</w:t>
      </w:r>
      <w:r w:rsidR="00347777" w:rsidRPr="00962EDD">
        <w:rPr>
          <w:rFonts w:asciiTheme="minorHAnsi" w:hAnsiTheme="minorHAnsi" w:cstheme="minorBidi"/>
          <w:b/>
          <w:bCs/>
        </w:rPr>
        <w:t xml:space="preserve"> do provozu</w:t>
      </w:r>
      <w:r w:rsidRPr="00962EDD">
        <w:rPr>
          <w:rFonts w:asciiTheme="minorHAnsi" w:hAnsiTheme="minorHAnsi" w:cstheme="minorBidi"/>
          <w:b/>
          <w:bCs/>
        </w:rPr>
        <w:t xml:space="preserve"> popsáno dostatečně/správně? Jestliže nikoli, navrhněte vhodné řešení.</w:t>
      </w:r>
    </w:p>
    <w:p w14:paraId="752474FA" w14:textId="41EE4261" w:rsid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6C756C5C" w14:textId="77777777" w:rsidR="00962EDD" w:rsidRPr="00EA7962" w:rsidRDefault="00962EDD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</w:p>
    <w:p w14:paraId="2183459D" w14:textId="5B8292A7" w:rsidR="000D0A81" w:rsidRPr="00962EDD" w:rsidRDefault="000D0A81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lastRenderedPageBreak/>
        <w:t>Nepovažuje</w:t>
      </w:r>
      <w:r w:rsidR="00352AD0" w:rsidRPr="00962EDD">
        <w:rPr>
          <w:rFonts w:asciiTheme="minorHAnsi" w:hAnsiTheme="minorHAnsi" w:cstheme="minorBidi"/>
          <w:b/>
          <w:bCs/>
        </w:rPr>
        <w:t xml:space="preserve"> dodavatel</w:t>
      </w:r>
      <w:r w:rsidRPr="00962EDD">
        <w:rPr>
          <w:rFonts w:asciiTheme="minorHAnsi" w:hAnsiTheme="minorHAnsi" w:cstheme="minorBidi"/>
          <w:b/>
          <w:bCs/>
        </w:rPr>
        <w:t xml:space="preserve"> za diskriminační zapojení požadovaných páteřních zdrojů (viz Minimální technické požadavky na nový systém – Příloha č. 3 pozvánky)?</w:t>
      </w:r>
    </w:p>
    <w:p w14:paraId="26B473CC" w14:textId="77777777" w:rsidR="000D0A81" w:rsidRPr="000D0A81" w:rsidRDefault="000D0A81" w:rsidP="00352AD0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0D0A8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2BD95C82" w14:textId="186BCE8D" w:rsidR="00347777" w:rsidRPr="00962EDD" w:rsidRDefault="009A22FD" w:rsidP="00962EDD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 xml:space="preserve">Jaké jsou dle zkušeností </w:t>
      </w:r>
      <w:r w:rsidR="00352AD0" w:rsidRPr="00962EDD">
        <w:rPr>
          <w:rFonts w:asciiTheme="minorHAnsi" w:hAnsiTheme="minorHAnsi" w:cstheme="minorBidi"/>
          <w:b/>
          <w:bCs/>
        </w:rPr>
        <w:t xml:space="preserve">dodavatele </w:t>
      </w:r>
      <w:r w:rsidRPr="00962EDD">
        <w:rPr>
          <w:rFonts w:asciiTheme="minorHAnsi" w:hAnsiTheme="minorHAnsi" w:cstheme="minorBidi"/>
          <w:b/>
          <w:bCs/>
        </w:rPr>
        <w:t xml:space="preserve">vhodné </w:t>
      </w:r>
      <w:r w:rsidR="00347777" w:rsidRPr="00962EDD">
        <w:rPr>
          <w:rFonts w:asciiTheme="minorHAnsi" w:hAnsiTheme="minorHAnsi" w:cstheme="minorBidi"/>
          <w:b/>
          <w:bCs/>
        </w:rPr>
        <w:t>povinné obsahové náležitosti předávacích, testovacích a akceptačních protokolů</w:t>
      </w:r>
      <w:r w:rsidRPr="00962EDD">
        <w:rPr>
          <w:rFonts w:asciiTheme="minorHAnsi" w:hAnsiTheme="minorHAnsi" w:cstheme="minorBidi"/>
          <w:b/>
          <w:bCs/>
        </w:rPr>
        <w:t>?</w:t>
      </w:r>
    </w:p>
    <w:p w14:paraId="12A88F43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4CBEBE71" w14:textId="4FD26E5F" w:rsidR="00347777" w:rsidRPr="00872A44" w:rsidRDefault="009A22FD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962EDD">
        <w:rPr>
          <w:rFonts w:asciiTheme="minorHAnsi" w:hAnsiTheme="minorHAnsi" w:cstheme="minorBidi"/>
          <w:b/>
          <w:bCs/>
        </w:rPr>
        <w:t>Je o</w:t>
      </w:r>
      <w:r w:rsidR="00347777" w:rsidRPr="00962EDD">
        <w:rPr>
          <w:rFonts w:asciiTheme="minorHAnsi" w:hAnsiTheme="minorHAnsi" w:cstheme="minorBidi"/>
          <w:b/>
          <w:bCs/>
        </w:rPr>
        <w:t>dpovědnost za vady plnění</w:t>
      </w:r>
      <w:r w:rsidRPr="00962EDD">
        <w:rPr>
          <w:rFonts w:asciiTheme="minorHAnsi" w:hAnsiTheme="minorHAnsi" w:cstheme="minorBidi"/>
          <w:b/>
          <w:bCs/>
        </w:rPr>
        <w:t xml:space="preserve"> popsána dostatečně/správně? Jestliže nikoli, navrhněte </w:t>
      </w:r>
      <w:r w:rsidR="009278FA" w:rsidRPr="00962EDD">
        <w:rPr>
          <w:rFonts w:asciiTheme="minorHAnsi" w:hAnsiTheme="minorHAnsi" w:cstheme="minorBidi"/>
          <w:b/>
          <w:bCs/>
        </w:rPr>
        <w:t>jiné</w:t>
      </w:r>
      <w:r w:rsidR="009278FA" w:rsidRPr="00872A44">
        <w:rPr>
          <w:rFonts w:asciiTheme="minorHAnsi" w:hAnsiTheme="minorHAnsi" w:cstheme="minorBidi"/>
          <w:b/>
          <w:bCs/>
        </w:rPr>
        <w:t xml:space="preserve"> </w:t>
      </w:r>
      <w:r w:rsidRPr="00872A44">
        <w:rPr>
          <w:rFonts w:asciiTheme="minorHAnsi" w:hAnsiTheme="minorHAnsi" w:cstheme="minorBidi"/>
          <w:b/>
          <w:bCs/>
        </w:rPr>
        <w:t>vhodné řešení.</w:t>
      </w:r>
    </w:p>
    <w:p w14:paraId="419C8F28" w14:textId="77777777" w:rsidR="00AF1532" w:rsidRPr="00EA796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4C9CDF60" w14:textId="3CC4BFA8" w:rsidR="00347777" w:rsidRPr="00872A44" w:rsidRDefault="009A22FD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872A44">
        <w:rPr>
          <w:rFonts w:asciiTheme="minorHAnsi" w:hAnsiTheme="minorHAnsi" w:cstheme="minorBidi"/>
          <w:b/>
          <w:bCs/>
        </w:rPr>
        <w:t>Jaký druh p</w:t>
      </w:r>
      <w:r w:rsidR="00347777" w:rsidRPr="00872A44">
        <w:rPr>
          <w:rFonts w:asciiTheme="minorHAnsi" w:hAnsiTheme="minorHAnsi" w:cstheme="minorBidi"/>
          <w:b/>
          <w:bCs/>
        </w:rPr>
        <w:t>ojištění a jeho výš</w:t>
      </w:r>
      <w:r w:rsidRPr="00872A44">
        <w:rPr>
          <w:rFonts w:asciiTheme="minorHAnsi" w:hAnsiTheme="minorHAnsi" w:cstheme="minorBidi"/>
          <w:b/>
          <w:bCs/>
        </w:rPr>
        <w:t xml:space="preserve">i považuje </w:t>
      </w:r>
      <w:r w:rsidR="002D3AA9" w:rsidRPr="00872A44">
        <w:rPr>
          <w:rFonts w:asciiTheme="minorHAnsi" w:hAnsiTheme="minorHAnsi" w:cstheme="minorBidi"/>
          <w:b/>
          <w:bCs/>
        </w:rPr>
        <w:t xml:space="preserve">dodavatel </w:t>
      </w:r>
      <w:r w:rsidRPr="00872A44">
        <w:rPr>
          <w:rFonts w:asciiTheme="minorHAnsi" w:hAnsiTheme="minorHAnsi" w:cstheme="minorBidi"/>
          <w:b/>
          <w:bCs/>
        </w:rPr>
        <w:t>za přiměřenou?</w:t>
      </w:r>
    </w:p>
    <w:p w14:paraId="2E2CD2CA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3932360D" w14:textId="75DA5633" w:rsidR="00347777" w:rsidRPr="00872A44" w:rsidRDefault="009A22FD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872A44">
        <w:rPr>
          <w:rFonts w:asciiTheme="minorHAnsi" w:hAnsiTheme="minorHAnsi" w:cstheme="minorBidi"/>
          <w:b/>
          <w:bCs/>
        </w:rPr>
        <w:t>Je problematika l</w:t>
      </w:r>
      <w:r w:rsidR="00347777" w:rsidRPr="00872A44">
        <w:rPr>
          <w:rFonts w:asciiTheme="minorHAnsi" w:hAnsiTheme="minorHAnsi" w:cstheme="minorBidi"/>
          <w:b/>
          <w:bCs/>
        </w:rPr>
        <w:t>icenc</w:t>
      </w:r>
      <w:r w:rsidRPr="00872A44">
        <w:rPr>
          <w:rFonts w:asciiTheme="minorHAnsi" w:hAnsiTheme="minorHAnsi" w:cstheme="minorBidi"/>
          <w:b/>
          <w:bCs/>
        </w:rPr>
        <w:t>í popsána dostatečně/správně? Jestliže nikoli, navrhněte vhodné řešení.</w:t>
      </w:r>
    </w:p>
    <w:p w14:paraId="2679CA66" w14:textId="77777777" w:rsidR="00AF1532" w:rsidRPr="0040757F" w:rsidRDefault="00AF1532" w:rsidP="002E3FDA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40757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565051D6" w14:textId="46E0E872" w:rsidR="00347777" w:rsidRDefault="00EA7962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15CB555F">
        <w:rPr>
          <w:rFonts w:asciiTheme="minorHAnsi" w:hAnsiTheme="minorHAnsi" w:cstheme="minorBidi"/>
          <w:b/>
          <w:bCs/>
        </w:rPr>
        <w:t>Je m</w:t>
      </w:r>
      <w:r w:rsidR="00347777" w:rsidRPr="15CB555F">
        <w:rPr>
          <w:rFonts w:asciiTheme="minorHAnsi" w:hAnsiTheme="minorHAnsi" w:cstheme="minorBidi"/>
          <w:b/>
          <w:bCs/>
        </w:rPr>
        <w:t xml:space="preserve">íra nezbytné součinnosti pro zřízení a provozování </w:t>
      </w:r>
      <w:proofErr w:type="spellStart"/>
      <w:r w:rsidR="00347777" w:rsidRPr="15CB555F">
        <w:rPr>
          <w:rFonts w:asciiTheme="minorHAnsi" w:hAnsiTheme="minorHAnsi" w:cstheme="minorBidi"/>
          <w:b/>
          <w:bCs/>
        </w:rPr>
        <w:t>SaaS</w:t>
      </w:r>
      <w:proofErr w:type="spellEnd"/>
      <w:r w:rsidRPr="15CB555F">
        <w:rPr>
          <w:rFonts w:asciiTheme="minorHAnsi" w:hAnsiTheme="minorHAnsi" w:cstheme="minorBidi"/>
          <w:b/>
          <w:bCs/>
        </w:rPr>
        <w:t xml:space="preserve"> definována dostatečným způsobem? </w:t>
      </w:r>
      <w:r w:rsidR="0040757F" w:rsidRPr="15CB555F">
        <w:rPr>
          <w:rFonts w:asciiTheme="minorHAnsi" w:hAnsiTheme="minorHAnsi" w:cstheme="minorBidi"/>
          <w:b/>
          <w:bCs/>
        </w:rPr>
        <w:t xml:space="preserve">Jakou míru součinnosti bude </w:t>
      </w:r>
      <w:r w:rsidR="00352AD0" w:rsidRPr="15CB555F">
        <w:rPr>
          <w:rFonts w:asciiTheme="minorHAnsi" w:hAnsiTheme="minorHAnsi" w:cstheme="minorBidi"/>
          <w:b/>
          <w:bCs/>
        </w:rPr>
        <w:t xml:space="preserve">dodavatel </w:t>
      </w:r>
      <w:r w:rsidR="0040757F" w:rsidRPr="15CB555F">
        <w:rPr>
          <w:rFonts w:asciiTheme="minorHAnsi" w:hAnsiTheme="minorHAnsi" w:cstheme="minorBidi"/>
          <w:b/>
          <w:bCs/>
        </w:rPr>
        <w:t xml:space="preserve">od </w:t>
      </w:r>
      <w:r w:rsidR="00352AD0" w:rsidRPr="15CB555F">
        <w:rPr>
          <w:rFonts w:asciiTheme="minorHAnsi" w:hAnsiTheme="minorHAnsi" w:cstheme="minorBidi"/>
          <w:b/>
          <w:bCs/>
        </w:rPr>
        <w:t xml:space="preserve">Zadavatele </w:t>
      </w:r>
      <w:r w:rsidR="0040757F" w:rsidRPr="15CB555F">
        <w:rPr>
          <w:rFonts w:asciiTheme="minorHAnsi" w:hAnsiTheme="minorHAnsi" w:cstheme="minorBidi"/>
          <w:b/>
          <w:bCs/>
        </w:rPr>
        <w:t>vyžadovat</w:t>
      </w:r>
      <w:r w:rsidR="00352AD0" w:rsidRPr="15CB555F">
        <w:rPr>
          <w:rFonts w:asciiTheme="minorHAnsi" w:hAnsiTheme="minorHAnsi" w:cstheme="minorBidi"/>
          <w:b/>
          <w:bCs/>
        </w:rPr>
        <w:t xml:space="preserve"> (lidské zdroje, tj. kolik osob, kdo konkrétně a max. kolik hodin bude dodavateli k dispozici, způsob zapojení takových osob do fáze přípravy projektu, do fáze realizace projektu</w:t>
      </w:r>
      <w:r w:rsidR="009278FA" w:rsidRPr="15CB555F">
        <w:rPr>
          <w:rFonts w:asciiTheme="minorHAnsi" w:hAnsiTheme="minorHAnsi" w:cstheme="minorBidi"/>
          <w:b/>
          <w:bCs/>
        </w:rPr>
        <w:t xml:space="preserve">, revize </w:t>
      </w:r>
      <w:proofErr w:type="gramStart"/>
      <w:r w:rsidR="009278FA" w:rsidRPr="15CB555F">
        <w:rPr>
          <w:rFonts w:asciiTheme="minorHAnsi" w:hAnsiTheme="minorHAnsi" w:cstheme="minorBidi"/>
          <w:b/>
          <w:bCs/>
        </w:rPr>
        <w:t>překladů</w:t>
      </w:r>
      <w:r w:rsidR="00872A44">
        <w:rPr>
          <w:rFonts w:asciiTheme="minorHAnsi" w:hAnsiTheme="minorHAnsi" w:cstheme="minorBidi"/>
          <w:b/>
          <w:bCs/>
        </w:rPr>
        <w:t>,</w:t>
      </w:r>
      <w:proofErr w:type="gramEnd"/>
      <w:r w:rsidR="00352AD0" w:rsidRPr="15CB555F">
        <w:rPr>
          <w:rFonts w:asciiTheme="minorHAnsi" w:hAnsiTheme="minorHAnsi" w:cstheme="minorBidi"/>
          <w:b/>
          <w:bCs/>
        </w:rPr>
        <w:t xml:space="preserve"> atd.)</w:t>
      </w:r>
      <w:r w:rsidR="0040757F" w:rsidRPr="15CB555F">
        <w:rPr>
          <w:rFonts w:asciiTheme="minorHAnsi" w:hAnsiTheme="minorHAnsi" w:cstheme="minorBidi"/>
          <w:b/>
          <w:bCs/>
        </w:rPr>
        <w:t xml:space="preserve">? </w:t>
      </w:r>
      <w:r w:rsidRPr="15CB555F">
        <w:rPr>
          <w:rFonts w:asciiTheme="minorHAnsi" w:hAnsiTheme="minorHAnsi" w:cstheme="minorBidi"/>
          <w:b/>
          <w:bCs/>
        </w:rPr>
        <w:t xml:space="preserve">Jestliže nikoli, navrhněte vhodné řešení. </w:t>
      </w:r>
    </w:p>
    <w:p w14:paraId="2956784F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24500805" w14:textId="798A12E3" w:rsidR="00347777" w:rsidRPr="00872A44" w:rsidRDefault="00EA7962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872A44">
        <w:rPr>
          <w:rFonts w:asciiTheme="minorHAnsi" w:hAnsiTheme="minorHAnsi" w:cstheme="minorBidi"/>
          <w:b/>
          <w:bCs/>
        </w:rPr>
        <w:t>J</w:t>
      </w:r>
      <w:r w:rsidR="00347777" w:rsidRPr="00872A44">
        <w:rPr>
          <w:rFonts w:asciiTheme="minorHAnsi" w:hAnsiTheme="minorHAnsi" w:cstheme="minorBidi"/>
          <w:b/>
          <w:bCs/>
        </w:rPr>
        <w:t xml:space="preserve">e u </w:t>
      </w:r>
      <w:proofErr w:type="spellStart"/>
      <w:r w:rsidR="00347777" w:rsidRPr="00872A44">
        <w:rPr>
          <w:rFonts w:asciiTheme="minorHAnsi" w:hAnsiTheme="minorHAnsi" w:cstheme="minorBidi"/>
          <w:b/>
          <w:bCs/>
        </w:rPr>
        <w:t>SaaS</w:t>
      </w:r>
      <w:proofErr w:type="spellEnd"/>
      <w:r w:rsidR="00347777" w:rsidRPr="00872A44">
        <w:rPr>
          <w:rFonts w:asciiTheme="minorHAnsi" w:hAnsiTheme="minorHAnsi" w:cstheme="minorBidi"/>
          <w:b/>
          <w:bCs/>
        </w:rPr>
        <w:t xml:space="preserve"> vhodné rozlišovat mezi (i) incidenty a (</w:t>
      </w:r>
      <w:proofErr w:type="spellStart"/>
      <w:r w:rsidR="00347777" w:rsidRPr="00872A44">
        <w:rPr>
          <w:rFonts w:asciiTheme="minorHAnsi" w:hAnsiTheme="minorHAnsi" w:cstheme="minorBidi"/>
          <w:b/>
          <w:bCs/>
        </w:rPr>
        <w:t>ii</w:t>
      </w:r>
      <w:proofErr w:type="spellEnd"/>
      <w:r w:rsidR="00347777" w:rsidRPr="00872A44">
        <w:rPr>
          <w:rFonts w:asciiTheme="minorHAnsi" w:hAnsiTheme="minorHAnsi" w:cstheme="minorBidi"/>
          <w:b/>
          <w:bCs/>
        </w:rPr>
        <w:t>) vadami</w:t>
      </w:r>
      <w:r w:rsidRPr="00872A44">
        <w:rPr>
          <w:rFonts w:asciiTheme="minorHAnsi" w:hAnsiTheme="minorHAnsi" w:cstheme="minorBidi"/>
          <w:b/>
          <w:bCs/>
        </w:rPr>
        <w:t>? Prosíme o vysvětlení Vašeho závěru.</w:t>
      </w:r>
    </w:p>
    <w:p w14:paraId="406BA6F5" w14:textId="77777777" w:rsidR="00AF1532" w:rsidRPr="00EA796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EA796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2D506D80" w14:textId="3F3EC21F" w:rsidR="00347777" w:rsidRPr="00872A44" w:rsidRDefault="00EA7962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872A44">
        <w:rPr>
          <w:rFonts w:asciiTheme="minorHAnsi" w:hAnsiTheme="minorHAnsi" w:cstheme="minorBidi"/>
          <w:b/>
          <w:bCs/>
        </w:rPr>
        <w:t>Je s</w:t>
      </w:r>
      <w:r w:rsidR="00347777" w:rsidRPr="00872A44">
        <w:rPr>
          <w:rFonts w:asciiTheme="minorHAnsi" w:hAnsiTheme="minorHAnsi" w:cstheme="minorBidi"/>
          <w:b/>
          <w:bCs/>
        </w:rPr>
        <w:t>truktura a výše smluvních pokut</w:t>
      </w:r>
      <w:r w:rsidRPr="00872A44">
        <w:rPr>
          <w:rFonts w:asciiTheme="minorHAnsi" w:hAnsiTheme="minorHAnsi" w:cstheme="minorBidi"/>
          <w:b/>
          <w:bCs/>
        </w:rPr>
        <w:t xml:space="preserve"> přiměřená? Jestliže nikoli, prosíme o vysvětlení. </w:t>
      </w:r>
    </w:p>
    <w:p w14:paraId="7CF0E908" w14:textId="77777777" w:rsidR="00AF1532" w:rsidRPr="00AF1532" w:rsidRDefault="00AF1532" w:rsidP="00AF1532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AF153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………………………………………………………………………………………………………………………………………………..……</w:t>
      </w:r>
    </w:p>
    <w:p w14:paraId="7E1E1D30" w14:textId="1BDC2FD5" w:rsidR="00347777" w:rsidRPr="00872A44" w:rsidRDefault="00352AD0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872A44">
        <w:rPr>
          <w:rFonts w:asciiTheme="minorHAnsi" w:hAnsiTheme="minorHAnsi" w:cstheme="minorBidi"/>
          <w:b/>
          <w:bCs/>
        </w:rPr>
        <w:lastRenderedPageBreak/>
        <w:t xml:space="preserve">Považujete za odpovídající </w:t>
      </w:r>
      <w:r w:rsidR="00EA7962" w:rsidRPr="00872A44">
        <w:rPr>
          <w:rFonts w:asciiTheme="minorHAnsi" w:hAnsiTheme="minorHAnsi" w:cstheme="minorBidi"/>
          <w:b/>
          <w:bCs/>
        </w:rPr>
        <w:t>uzavř</w:t>
      </w:r>
      <w:r w:rsidRPr="00872A44">
        <w:rPr>
          <w:rFonts w:asciiTheme="minorHAnsi" w:hAnsiTheme="minorHAnsi" w:cstheme="minorBidi"/>
          <w:b/>
          <w:bCs/>
        </w:rPr>
        <w:t xml:space="preserve">ení </w:t>
      </w:r>
      <w:r w:rsidR="00347777" w:rsidRPr="00872A44">
        <w:rPr>
          <w:rFonts w:asciiTheme="minorHAnsi" w:hAnsiTheme="minorHAnsi" w:cstheme="minorBidi"/>
          <w:b/>
          <w:bCs/>
        </w:rPr>
        <w:t>smlouv</w:t>
      </w:r>
      <w:r w:rsidRPr="00872A44">
        <w:rPr>
          <w:rFonts w:asciiTheme="minorHAnsi" w:hAnsiTheme="minorHAnsi" w:cstheme="minorBidi"/>
          <w:b/>
          <w:bCs/>
        </w:rPr>
        <w:t>y</w:t>
      </w:r>
      <w:r w:rsidR="00347777" w:rsidRPr="00872A44">
        <w:rPr>
          <w:rFonts w:asciiTheme="minorHAnsi" w:hAnsiTheme="minorHAnsi" w:cstheme="minorBidi"/>
          <w:b/>
          <w:bCs/>
        </w:rPr>
        <w:t xml:space="preserve"> </w:t>
      </w:r>
      <w:r w:rsidR="00EA7962" w:rsidRPr="00872A44">
        <w:rPr>
          <w:rFonts w:asciiTheme="minorHAnsi" w:hAnsiTheme="minorHAnsi" w:cstheme="minorBidi"/>
          <w:b/>
          <w:bCs/>
        </w:rPr>
        <w:t xml:space="preserve">na </w:t>
      </w:r>
      <w:r w:rsidR="00347777" w:rsidRPr="00872A44">
        <w:rPr>
          <w:rFonts w:asciiTheme="minorHAnsi" w:hAnsiTheme="minorHAnsi" w:cstheme="minorBidi"/>
          <w:b/>
          <w:bCs/>
        </w:rPr>
        <w:t>dob</w:t>
      </w:r>
      <w:r w:rsidR="00EA7962" w:rsidRPr="00872A44">
        <w:rPr>
          <w:rFonts w:asciiTheme="minorHAnsi" w:hAnsiTheme="minorHAnsi" w:cstheme="minorBidi"/>
          <w:b/>
          <w:bCs/>
        </w:rPr>
        <w:t>u</w:t>
      </w:r>
      <w:r w:rsidR="00347777" w:rsidRPr="00872A44">
        <w:rPr>
          <w:rFonts w:asciiTheme="minorHAnsi" w:hAnsiTheme="minorHAnsi" w:cstheme="minorBidi"/>
          <w:b/>
          <w:bCs/>
        </w:rPr>
        <w:t xml:space="preserve"> určit</w:t>
      </w:r>
      <w:r w:rsidR="00EA7962" w:rsidRPr="00872A44">
        <w:rPr>
          <w:rFonts w:asciiTheme="minorHAnsi" w:hAnsiTheme="minorHAnsi" w:cstheme="minorBidi"/>
          <w:b/>
          <w:bCs/>
        </w:rPr>
        <w:t>ou</w:t>
      </w:r>
      <w:r w:rsidR="00347777" w:rsidRPr="00872A44">
        <w:rPr>
          <w:rFonts w:asciiTheme="minorHAnsi" w:hAnsiTheme="minorHAnsi" w:cstheme="minorBidi"/>
          <w:b/>
          <w:bCs/>
        </w:rPr>
        <w:t xml:space="preserve"> </w:t>
      </w:r>
      <w:r w:rsidRPr="00872A44">
        <w:rPr>
          <w:rFonts w:asciiTheme="minorHAnsi" w:hAnsiTheme="minorHAnsi" w:cstheme="minorBidi"/>
          <w:b/>
          <w:bCs/>
        </w:rPr>
        <w:t>(15 let) s případnou opcí na další 2 roky</w:t>
      </w:r>
      <w:r w:rsidR="00EA7962" w:rsidRPr="00872A44">
        <w:rPr>
          <w:rFonts w:asciiTheme="minorHAnsi" w:hAnsiTheme="minorHAnsi" w:cstheme="minorBidi"/>
          <w:b/>
          <w:bCs/>
        </w:rPr>
        <w:t>?</w:t>
      </w:r>
    </w:p>
    <w:p w14:paraId="0E089C44" w14:textId="60D29DFF" w:rsidR="00AF1532" w:rsidRPr="00872A44" w:rsidRDefault="00AF1532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6452BD56" w14:textId="3CA1D1D2" w:rsidR="00347777" w:rsidRPr="00872A44" w:rsidRDefault="00EA7962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872A44">
        <w:rPr>
          <w:rFonts w:asciiTheme="minorHAnsi" w:hAnsiTheme="minorHAnsi" w:cstheme="minorBidi"/>
          <w:b/>
          <w:bCs/>
        </w:rPr>
        <w:t xml:space="preserve">Jsou podmínky </w:t>
      </w:r>
      <w:r w:rsidR="00347777" w:rsidRPr="00872A44">
        <w:rPr>
          <w:rFonts w:asciiTheme="minorHAnsi" w:hAnsiTheme="minorHAnsi" w:cstheme="minorBidi"/>
          <w:b/>
          <w:bCs/>
        </w:rPr>
        <w:t>pro ukončení smlouvy</w:t>
      </w:r>
      <w:r w:rsidRPr="00872A44">
        <w:rPr>
          <w:rFonts w:asciiTheme="minorHAnsi" w:hAnsiTheme="minorHAnsi" w:cstheme="minorBidi"/>
          <w:b/>
          <w:bCs/>
        </w:rPr>
        <w:t xml:space="preserve"> definovány dostatečným a praktickým způsobem? Jestliže nikoli, prosíme o vysvětlení či doplnění.   </w:t>
      </w:r>
    </w:p>
    <w:p w14:paraId="7B5F8563" w14:textId="71A5AE37" w:rsidR="00AF1532" w:rsidRPr="00872A44" w:rsidRDefault="00AF1532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4D1795D0" w14:textId="69F714AC" w:rsidR="00347777" w:rsidRPr="00872A44" w:rsidRDefault="00EA7962" w:rsidP="00872A44">
      <w:pPr>
        <w:pStyle w:val="Odstavecseseznamem"/>
        <w:numPr>
          <w:ilvl w:val="0"/>
          <w:numId w:val="6"/>
        </w:numPr>
        <w:spacing w:before="240" w:line="360" w:lineRule="auto"/>
        <w:ind w:left="426"/>
        <w:rPr>
          <w:rFonts w:asciiTheme="minorHAnsi" w:hAnsiTheme="minorHAnsi" w:cstheme="minorBidi"/>
          <w:b/>
          <w:bCs/>
        </w:rPr>
      </w:pPr>
      <w:r w:rsidRPr="00872A44">
        <w:rPr>
          <w:rFonts w:asciiTheme="minorHAnsi" w:hAnsiTheme="minorHAnsi" w:cstheme="minorBidi"/>
          <w:b/>
          <w:bCs/>
        </w:rPr>
        <w:t xml:space="preserve">Existují </w:t>
      </w:r>
      <w:r w:rsidR="00347777" w:rsidRPr="00872A44">
        <w:rPr>
          <w:rFonts w:asciiTheme="minorHAnsi" w:hAnsiTheme="minorHAnsi" w:cstheme="minorBidi"/>
          <w:b/>
          <w:bCs/>
        </w:rPr>
        <w:t>další podklady</w:t>
      </w:r>
      <w:r w:rsidRPr="00872A44">
        <w:rPr>
          <w:rFonts w:asciiTheme="minorHAnsi" w:hAnsiTheme="minorHAnsi" w:cstheme="minorBidi"/>
          <w:b/>
          <w:bCs/>
        </w:rPr>
        <w:t xml:space="preserve">, </w:t>
      </w:r>
      <w:r w:rsidR="00352AD0" w:rsidRPr="00872A44">
        <w:rPr>
          <w:rFonts w:asciiTheme="minorHAnsi" w:hAnsiTheme="minorHAnsi" w:cstheme="minorBidi"/>
          <w:b/>
          <w:bCs/>
        </w:rPr>
        <w:t xml:space="preserve">informace, dokumenty či požadavky, </w:t>
      </w:r>
      <w:r w:rsidRPr="00872A44">
        <w:rPr>
          <w:rFonts w:asciiTheme="minorHAnsi" w:hAnsiTheme="minorHAnsi" w:cstheme="minorBidi"/>
          <w:b/>
          <w:bCs/>
        </w:rPr>
        <w:t xml:space="preserve">které </w:t>
      </w:r>
      <w:r w:rsidR="00347777" w:rsidRPr="00872A44">
        <w:rPr>
          <w:rFonts w:asciiTheme="minorHAnsi" w:hAnsiTheme="minorHAnsi" w:cstheme="minorBidi"/>
          <w:b/>
          <w:bCs/>
        </w:rPr>
        <w:t>dodavatel potřebuje pro</w:t>
      </w:r>
      <w:r w:rsidR="00872A44">
        <w:rPr>
          <w:rFonts w:asciiTheme="minorHAnsi" w:hAnsiTheme="minorHAnsi" w:cstheme="minorBidi"/>
          <w:b/>
          <w:bCs/>
        </w:rPr>
        <w:t> </w:t>
      </w:r>
      <w:r w:rsidRPr="00872A44">
        <w:rPr>
          <w:rFonts w:asciiTheme="minorHAnsi" w:hAnsiTheme="minorHAnsi" w:cstheme="minorBidi"/>
          <w:b/>
          <w:bCs/>
        </w:rPr>
        <w:t xml:space="preserve">řádnou přípravu kvalitní a vzájemně porovnatelné </w:t>
      </w:r>
      <w:r w:rsidR="00347777" w:rsidRPr="00872A44">
        <w:rPr>
          <w:rFonts w:asciiTheme="minorHAnsi" w:hAnsiTheme="minorHAnsi" w:cstheme="minorBidi"/>
          <w:b/>
          <w:bCs/>
        </w:rPr>
        <w:t>nabídky?</w:t>
      </w:r>
    </w:p>
    <w:p w14:paraId="120D0F44" w14:textId="50A8B764" w:rsidR="00AF1532" w:rsidRPr="00872A44" w:rsidRDefault="00AF1532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33413AA4" w14:textId="77777777" w:rsidR="001C6A8A" w:rsidRDefault="001C6A8A" w:rsidP="00B74C58">
      <w:pPr>
        <w:jc w:val="center"/>
        <w:rPr>
          <w:rFonts w:asciiTheme="minorHAnsi" w:hAnsiTheme="minorHAnsi" w:cstheme="minorHAnsi"/>
          <w:b/>
          <w:bCs/>
          <w:szCs w:val="22"/>
        </w:rPr>
      </w:pPr>
    </w:p>
    <w:p w14:paraId="31DD9E31" w14:textId="77777777" w:rsidR="001C6A8A" w:rsidRDefault="001C6A8A" w:rsidP="00B74C58">
      <w:pPr>
        <w:jc w:val="center"/>
        <w:rPr>
          <w:rFonts w:asciiTheme="minorHAnsi" w:hAnsiTheme="minorHAnsi" w:cstheme="minorHAnsi"/>
          <w:b/>
          <w:bCs/>
          <w:szCs w:val="22"/>
        </w:rPr>
      </w:pPr>
    </w:p>
    <w:p w14:paraId="68B15518" w14:textId="3D422EB6" w:rsidR="00347777" w:rsidRPr="00B74C58" w:rsidRDefault="00B74C58" w:rsidP="00872A44">
      <w:pPr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Dodavatel může dále (v rozsahu </w:t>
      </w:r>
      <w:r w:rsidRPr="00B74C58">
        <w:rPr>
          <w:rFonts w:asciiTheme="minorHAnsi" w:hAnsiTheme="minorHAnsi" w:cstheme="minorHAnsi"/>
          <w:b/>
          <w:bCs/>
          <w:szCs w:val="22"/>
        </w:rPr>
        <w:t>max. 5 normostran</w:t>
      </w:r>
      <w:r>
        <w:rPr>
          <w:rFonts w:asciiTheme="minorHAnsi" w:hAnsiTheme="minorHAnsi" w:cstheme="minorHAnsi"/>
          <w:b/>
          <w:bCs/>
          <w:szCs w:val="22"/>
        </w:rPr>
        <w:t>) doplnit volný text, ve kterém Zadavateli sdělí své</w:t>
      </w:r>
      <w:r w:rsidRPr="00B74C58">
        <w:rPr>
          <w:rFonts w:asciiTheme="minorHAnsi" w:hAnsiTheme="minorHAnsi" w:cstheme="minorHAnsi"/>
          <w:b/>
          <w:bCs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Cs w:val="22"/>
        </w:rPr>
        <w:t xml:space="preserve">další </w:t>
      </w:r>
      <w:r w:rsidRPr="00B74C58">
        <w:rPr>
          <w:rFonts w:asciiTheme="minorHAnsi" w:hAnsiTheme="minorHAnsi" w:cstheme="minorHAnsi"/>
          <w:b/>
          <w:bCs/>
          <w:szCs w:val="22"/>
        </w:rPr>
        <w:t>výhrady k záměru a konceptu projektu a zadávacích podmínek</w:t>
      </w:r>
      <w:r w:rsidR="00872A44">
        <w:rPr>
          <w:rFonts w:asciiTheme="minorHAnsi" w:hAnsiTheme="minorHAnsi" w:cstheme="minorHAnsi"/>
          <w:b/>
          <w:bCs/>
          <w:szCs w:val="22"/>
        </w:rPr>
        <w:t>:</w:t>
      </w:r>
    </w:p>
    <w:p w14:paraId="749EA9B2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05E10CDA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25B6ABFD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6BF0C380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0E89075B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39EBD94B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27FBE4AB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p w14:paraId="05804679" w14:textId="77777777" w:rsidR="00872A44" w:rsidRPr="00872A44" w:rsidRDefault="00872A44" w:rsidP="00872A44">
      <w:pPr>
        <w:spacing w:before="240" w:line="360" w:lineRule="auto"/>
        <w:ind w:firstLine="426"/>
        <w:rPr>
          <w:rFonts w:asciiTheme="minorHAnsi" w:hAnsiTheme="minorHAnsi" w:cstheme="minorHAnsi"/>
        </w:rPr>
      </w:pPr>
      <w:r w:rsidRPr="00872A4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…………………………………………………………………………………………………………………………………………..……</w:t>
      </w:r>
    </w:p>
    <w:sectPr w:rsidR="00872A44" w:rsidRPr="00872A4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DC25354" w16cex:dateUtc="2020-02-27T13:26:22.912Z"/>
  <w16cex:commentExtensible w16cex:durableId="6215512D" w16cex:dateUtc="2020-02-27T13:26:35.195Z"/>
  <w16cex:commentExtensible w16cex:durableId="2FCC21FA" w16cex:dateUtc="2020-02-27T17:56:19.344Z"/>
  <w16cex:commentExtensible w16cex:durableId="7775B4D2" w16cex:dateUtc="2020-02-27T22:32:02.316Z"/>
  <w16cex:commentExtensible w16cex:durableId="2B9CA52E" w16cex:dateUtc="2020-02-27T22:39:44.568Z"/>
  <w16cex:commentExtensible w16cex:durableId="5A72C29F" w16cex:dateUtc="2020-02-28T15:16:39.968Z"/>
  <w16cex:commentExtensible w16cex:durableId="61F62C82" w16cex:dateUtc="2020-02-28T15:18:10.543Z"/>
  <w16cex:commentExtensible w16cex:durableId="45FF54E5" w16cex:dateUtc="2020-02-28T15:19:07.966Z"/>
  <w16cex:commentExtensible w16cex:durableId="36025B1B" w16cex:dateUtc="2020-02-28T15:19:42.142Z"/>
  <w16cex:commentExtensible w16cex:durableId="1445F0C7" w16cex:dateUtc="2020-02-28T15:20:30.23Z"/>
  <w16cex:commentExtensible w16cex:durableId="6344B872" w16cex:dateUtc="2020-02-28T15:22:23.029Z"/>
  <w16cex:commentExtensible w16cex:durableId="004606FB" w16cex:dateUtc="2020-02-28T15:24:36.362Z"/>
  <w16cex:commentExtensible w16cex:durableId="14BDEC36" w16cex:dateUtc="2020-02-28T15:26:02.08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CE978" w14:textId="77777777" w:rsidR="002D0DA0" w:rsidRDefault="002D0DA0" w:rsidP="003D722D">
      <w:pPr>
        <w:spacing w:before="0" w:after="0"/>
      </w:pPr>
      <w:r>
        <w:separator/>
      </w:r>
    </w:p>
  </w:endnote>
  <w:endnote w:type="continuationSeparator" w:id="0">
    <w:p w14:paraId="38046281" w14:textId="77777777" w:rsidR="002D0DA0" w:rsidRDefault="002D0DA0" w:rsidP="003D722D">
      <w:pPr>
        <w:spacing w:before="0" w:after="0"/>
      </w:pPr>
      <w:r>
        <w:continuationSeparator/>
      </w:r>
    </w:p>
  </w:endnote>
  <w:endnote w:type="continuationNotice" w:id="1">
    <w:p w14:paraId="12F8CD3F" w14:textId="77777777" w:rsidR="002D0DA0" w:rsidRDefault="002D0DA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92231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1255376" w14:textId="42405EC3" w:rsidR="001C6A8A" w:rsidRPr="001C6A8A" w:rsidRDefault="001C6A8A">
        <w:pPr>
          <w:pStyle w:val="Zpat"/>
          <w:jc w:val="center"/>
          <w:rPr>
            <w:rFonts w:asciiTheme="minorHAnsi" w:hAnsiTheme="minorHAnsi" w:cstheme="minorHAnsi"/>
          </w:rPr>
        </w:pPr>
        <w:r w:rsidRPr="001C6A8A">
          <w:rPr>
            <w:rFonts w:asciiTheme="minorHAnsi" w:hAnsiTheme="minorHAnsi" w:cstheme="minorHAnsi"/>
          </w:rPr>
          <w:fldChar w:fldCharType="begin"/>
        </w:r>
        <w:r w:rsidRPr="001C6A8A">
          <w:rPr>
            <w:rFonts w:asciiTheme="minorHAnsi" w:hAnsiTheme="minorHAnsi" w:cstheme="minorHAnsi"/>
          </w:rPr>
          <w:instrText>PAGE   \* MERGEFORMAT</w:instrText>
        </w:r>
        <w:r w:rsidRPr="001C6A8A">
          <w:rPr>
            <w:rFonts w:asciiTheme="minorHAnsi" w:hAnsiTheme="minorHAnsi" w:cstheme="minorHAnsi"/>
          </w:rPr>
          <w:fldChar w:fldCharType="separate"/>
        </w:r>
        <w:r w:rsidR="00C87CA5">
          <w:rPr>
            <w:rFonts w:asciiTheme="minorHAnsi" w:hAnsiTheme="minorHAnsi" w:cstheme="minorHAnsi"/>
            <w:noProof/>
          </w:rPr>
          <w:t>4</w:t>
        </w:r>
        <w:r w:rsidRPr="001C6A8A">
          <w:rPr>
            <w:rFonts w:asciiTheme="minorHAnsi" w:hAnsiTheme="minorHAnsi" w:cstheme="minorHAnsi"/>
          </w:rPr>
          <w:fldChar w:fldCharType="end"/>
        </w:r>
      </w:p>
    </w:sdtContent>
  </w:sdt>
  <w:p w14:paraId="35B4EC21" w14:textId="0CCEDE27" w:rsidR="00091720" w:rsidRPr="001C6A8A" w:rsidRDefault="00091720">
    <w:pPr>
      <w:pStyle w:val="Zpa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67CF4" w14:textId="77777777" w:rsidR="002D0DA0" w:rsidRDefault="002D0DA0" w:rsidP="003D722D">
      <w:pPr>
        <w:spacing w:before="0" w:after="0"/>
      </w:pPr>
      <w:r>
        <w:separator/>
      </w:r>
    </w:p>
  </w:footnote>
  <w:footnote w:type="continuationSeparator" w:id="0">
    <w:p w14:paraId="51A85453" w14:textId="77777777" w:rsidR="002D0DA0" w:rsidRDefault="002D0DA0" w:rsidP="003D722D">
      <w:pPr>
        <w:spacing w:before="0" w:after="0"/>
      </w:pPr>
      <w:r>
        <w:continuationSeparator/>
      </w:r>
    </w:p>
  </w:footnote>
  <w:footnote w:type="continuationNotice" w:id="1">
    <w:p w14:paraId="43D675E7" w14:textId="77777777" w:rsidR="002D0DA0" w:rsidRDefault="002D0DA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20DFE" w14:textId="77777777" w:rsidR="00AD0D3E" w:rsidRDefault="00AD0D3E" w:rsidP="003D722D">
    <w:pPr>
      <w:tabs>
        <w:tab w:val="right" w:pos="9072"/>
      </w:tabs>
      <w:spacing w:before="0" w:after="0" w:line="180" w:lineRule="atLeast"/>
      <w:jc w:val="center"/>
      <w:rPr>
        <w:rFonts w:ascii="Arial" w:hAnsi="Arial" w:cs="Arial"/>
        <w:sz w:val="15"/>
        <w:szCs w:val="15"/>
      </w:rPr>
    </w:pPr>
    <w:r w:rsidRPr="00742104">
      <w:rPr>
        <w:noProof/>
        <w:lang w:eastAsia="cs-CZ"/>
      </w:rPr>
      <w:drawing>
        <wp:inline distT="0" distB="0" distL="0" distR="0" wp14:anchorId="75ADF026" wp14:editId="2CE2E156">
          <wp:extent cx="1009055" cy="1000125"/>
          <wp:effectExtent l="0" t="0" r="63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441" cy="10143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1F87EB" w14:textId="77777777" w:rsidR="00AD0D3E" w:rsidRPr="003207D8" w:rsidRDefault="00AD0D3E" w:rsidP="003D722D">
    <w:pPr>
      <w:tabs>
        <w:tab w:val="right" w:pos="9072"/>
      </w:tabs>
      <w:spacing w:before="0" w:after="0" w:line="180" w:lineRule="atLeast"/>
      <w:jc w:val="center"/>
      <w:rPr>
        <w:rFonts w:ascii="Arial" w:hAnsi="Arial" w:cs="Arial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1034"/>
    <w:multiLevelType w:val="hybridMultilevel"/>
    <w:tmpl w:val="8830FC8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078184F"/>
    <w:multiLevelType w:val="hybridMultilevel"/>
    <w:tmpl w:val="51B6097A"/>
    <w:lvl w:ilvl="0" w:tplc="066C97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E336C"/>
    <w:multiLevelType w:val="hybridMultilevel"/>
    <w:tmpl w:val="2C90F324"/>
    <w:lvl w:ilvl="0" w:tplc="30CA1D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B2675"/>
    <w:multiLevelType w:val="hybridMultilevel"/>
    <w:tmpl w:val="2C90F324"/>
    <w:lvl w:ilvl="0" w:tplc="30CA1D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D65F1"/>
    <w:multiLevelType w:val="hybridMultilevel"/>
    <w:tmpl w:val="32509426"/>
    <w:lvl w:ilvl="0" w:tplc="0405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33E8C"/>
    <w:multiLevelType w:val="hybridMultilevel"/>
    <w:tmpl w:val="9B569B4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6C6"/>
    <w:rsid w:val="00091720"/>
    <w:rsid w:val="000C5A45"/>
    <w:rsid w:val="000D0A81"/>
    <w:rsid w:val="00114E50"/>
    <w:rsid w:val="00134F54"/>
    <w:rsid w:val="001A5B40"/>
    <w:rsid w:val="001C6A8A"/>
    <w:rsid w:val="001E142F"/>
    <w:rsid w:val="001E6A04"/>
    <w:rsid w:val="002070FB"/>
    <w:rsid w:val="0024276C"/>
    <w:rsid w:val="00273935"/>
    <w:rsid w:val="0028082F"/>
    <w:rsid w:val="002D0DA0"/>
    <w:rsid w:val="002D3AA9"/>
    <w:rsid w:val="002E3FDA"/>
    <w:rsid w:val="00347777"/>
    <w:rsid w:val="00352AD0"/>
    <w:rsid w:val="003553CC"/>
    <w:rsid w:val="00397A10"/>
    <w:rsid w:val="003D722D"/>
    <w:rsid w:val="003F7BAA"/>
    <w:rsid w:val="00405F2C"/>
    <w:rsid w:val="0040757F"/>
    <w:rsid w:val="004128D1"/>
    <w:rsid w:val="0053510B"/>
    <w:rsid w:val="006576A3"/>
    <w:rsid w:val="00664966"/>
    <w:rsid w:val="00671469"/>
    <w:rsid w:val="00692134"/>
    <w:rsid w:val="006D1453"/>
    <w:rsid w:val="006E2C4B"/>
    <w:rsid w:val="007446C6"/>
    <w:rsid w:val="007657F9"/>
    <w:rsid w:val="00841EF6"/>
    <w:rsid w:val="00872A44"/>
    <w:rsid w:val="00896BC3"/>
    <w:rsid w:val="008E3E7A"/>
    <w:rsid w:val="009278FA"/>
    <w:rsid w:val="0093557F"/>
    <w:rsid w:val="009530EA"/>
    <w:rsid w:val="00954616"/>
    <w:rsid w:val="00962EDD"/>
    <w:rsid w:val="00986D81"/>
    <w:rsid w:val="009A22FD"/>
    <w:rsid w:val="00A47C7A"/>
    <w:rsid w:val="00A662B3"/>
    <w:rsid w:val="00AB27DD"/>
    <w:rsid w:val="00AD0D3E"/>
    <w:rsid w:val="00AF1532"/>
    <w:rsid w:val="00B70347"/>
    <w:rsid w:val="00B74C58"/>
    <w:rsid w:val="00BC2308"/>
    <w:rsid w:val="00C1796F"/>
    <w:rsid w:val="00C20CC3"/>
    <w:rsid w:val="00C30591"/>
    <w:rsid w:val="00C30663"/>
    <w:rsid w:val="00C46995"/>
    <w:rsid w:val="00C87CA5"/>
    <w:rsid w:val="00CE0E62"/>
    <w:rsid w:val="00CE3178"/>
    <w:rsid w:val="00CE554E"/>
    <w:rsid w:val="00CE7727"/>
    <w:rsid w:val="00D3004F"/>
    <w:rsid w:val="00D701BA"/>
    <w:rsid w:val="00D8526B"/>
    <w:rsid w:val="00DB141E"/>
    <w:rsid w:val="00DB32A3"/>
    <w:rsid w:val="00DB75C3"/>
    <w:rsid w:val="00E13B48"/>
    <w:rsid w:val="00EA7962"/>
    <w:rsid w:val="00ED6432"/>
    <w:rsid w:val="00F57B95"/>
    <w:rsid w:val="00F77C37"/>
    <w:rsid w:val="00F87F3C"/>
    <w:rsid w:val="00FD34B6"/>
    <w:rsid w:val="00FD7F61"/>
    <w:rsid w:val="00FE10E4"/>
    <w:rsid w:val="03E59083"/>
    <w:rsid w:val="042441D9"/>
    <w:rsid w:val="15CB555F"/>
    <w:rsid w:val="190A2A2E"/>
    <w:rsid w:val="247EE0E3"/>
    <w:rsid w:val="2EB7C8D0"/>
    <w:rsid w:val="39C26FDE"/>
    <w:rsid w:val="491F6093"/>
    <w:rsid w:val="4939FFBD"/>
    <w:rsid w:val="49BF60C7"/>
    <w:rsid w:val="4D9AD0AB"/>
    <w:rsid w:val="54B7A0FF"/>
    <w:rsid w:val="55394099"/>
    <w:rsid w:val="5F412675"/>
    <w:rsid w:val="62AB83AA"/>
    <w:rsid w:val="65DD28B1"/>
    <w:rsid w:val="727C07E4"/>
    <w:rsid w:val="728B3E26"/>
    <w:rsid w:val="75A5E99D"/>
    <w:rsid w:val="7806E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7AF8"/>
  <w15:chartTrackingRefBased/>
  <w15:docId w15:val="{DBD20876-9736-4308-923E-C68A831A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722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D72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3D722D"/>
    <w:rPr>
      <w:rFonts w:ascii="Times New Roman" w:hAnsi="Times New Roman"/>
      <w:color w:val="0000FF"/>
      <w:sz w:val="22"/>
      <w:u w:val="single"/>
    </w:rPr>
  </w:style>
  <w:style w:type="paragraph" w:customStyle="1" w:styleId="podnadpis">
    <w:name w:val="podnadpis"/>
    <w:basedOn w:val="Nadpis2"/>
    <w:link w:val="podnadpisChar"/>
    <w:qFormat/>
    <w:rsid w:val="003D722D"/>
    <w:pPr>
      <w:keepLines w:val="0"/>
      <w:spacing w:before="240" w:after="120" w:line="276" w:lineRule="auto"/>
    </w:pPr>
    <w:rPr>
      <w:rFonts w:asciiTheme="minorHAnsi" w:eastAsia="Calibri" w:hAnsiTheme="minorHAnsi" w:cs="Arial"/>
      <w:b/>
      <w:bCs/>
      <w:color w:val="000000" w:themeColor="text1"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3D722D"/>
    <w:rPr>
      <w:rFonts w:eastAsia="Calibri" w:cs="Arial"/>
      <w:b/>
      <w:bCs/>
      <w:color w:val="000000" w:themeColor="text1"/>
      <w:sz w:val="24"/>
      <w:szCs w:val="24"/>
      <w:lang w:eastAsia="cs-CZ"/>
    </w:rPr>
  </w:style>
  <w:style w:type="table" w:styleId="Mkatabulky">
    <w:name w:val="Table Grid"/>
    <w:basedOn w:val="Normlntabulka"/>
    <w:uiPriority w:val="59"/>
    <w:unhideWhenUsed/>
    <w:rsid w:val="003D722D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dokumentu">
    <w:name w:val="Název dokumentu"/>
    <w:link w:val="NzevdokumentuChar"/>
    <w:qFormat/>
    <w:rsid w:val="003D722D"/>
    <w:pPr>
      <w:spacing w:after="0" w:line="240" w:lineRule="auto"/>
      <w:jc w:val="center"/>
    </w:pPr>
    <w:rPr>
      <w:rFonts w:ascii="Palatino Linotype" w:eastAsiaTheme="majorEastAsia" w:hAnsi="Palatino Linotype" w:cs="Arial"/>
      <w:b/>
      <w:bCs/>
      <w:caps/>
      <w:color w:val="0B91D0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Standardnpsmoodstavce"/>
    <w:link w:val="Nzevdokumentu"/>
    <w:rsid w:val="003D722D"/>
    <w:rPr>
      <w:rFonts w:ascii="Palatino Linotype" w:eastAsiaTheme="majorEastAsia" w:hAnsi="Palatino Linotype" w:cs="Arial"/>
      <w:b/>
      <w:bCs/>
      <w:caps/>
      <w:color w:val="0B91D0"/>
      <w:kern w:val="28"/>
      <w:sz w:val="44"/>
      <w:szCs w:val="4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D72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D722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3D722D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3D722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D722D"/>
    <w:rPr>
      <w:rFonts w:ascii="Times New Roman" w:eastAsia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D722D"/>
    <w:pPr>
      <w:ind w:left="720"/>
      <w:contextualSpacing/>
    </w:pPr>
  </w:style>
  <w:style w:type="paragraph" w:customStyle="1" w:styleId="Text1">
    <w:name w:val="Text 1"/>
    <w:basedOn w:val="Normln"/>
    <w:link w:val="Text1Char"/>
    <w:qFormat/>
    <w:rsid w:val="00C1796F"/>
    <w:pPr>
      <w:ind w:left="567"/>
    </w:pPr>
    <w:rPr>
      <w:szCs w:val="20"/>
    </w:rPr>
  </w:style>
  <w:style w:type="character" w:customStyle="1" w:styleId="Text1Char">
    <w:name w:val="Text 1 Char"/>
    <w:basedOn w:val="Standardnpsmoodstavce"/>
    <w:link w:val="Text1"/>
    <w:rsid w:val="00C1796F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146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469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701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01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01BA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01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01B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n.lasmansky@karolas.cz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zakazky.cuni.cz/" TargetMode="External"/><Relationship Id="Rd2fb8f05866d47cf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E9B57050D754E9BC505D3CAADA87C" ma:contentTypeVersion="4" ma:contentTypeDescription="Vytvoří nový dokument" ma:contentTypeScope="" ma:versionID="2a931e5b758c3578e43aaaa38b7a2339">
  <xsd:schema xmlns:xsd="http://www.w3.org/2001/XMLSchema" xmlns:xs="http://www.w3.org/2001/XMLSchema" xmlns:p="http://schemas.microsoft.com/office/2006/metadata/properties" xmlns:ns2="6a121a45-a1ae-4032-8e1f-b94f277a86f7" xmlns:ns3="da269a8c-80cc-43f7-b989-af129ae58b00" targetNamespace="http://schemas.microsoft.com/office/2006/metadata/properties" ma:root="true" ma:fieldsID="9b5d6672ad81ee0573b8725e8053cb2c" ns2:_="" ns3:_="">
    <xsd:import namespace="6a121a45-a1ae-4032-8e1f-b94f277a86f7"/>
    <xsd:import namespace="da269a8c-80cc-43f7-b989-af129ae58b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21a45-a1ae-4032-8e1f-b94f277a8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269a8c-80cc-43f7-b989-af129ae58b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8E8341-E5E8-499F-8233-EC038E6C0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BB14F1-3410-409C-ACF2-C02A65F47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666CC0-BFB7-4E53-9992-F0A333F16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21a45-a1ae-4032-8e1f-b94f277a86f7"/>
    <ds:schemaRef ds:uri="da269a8c-80cc-43f7-b989-af129ae58b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1523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KAROLAS</dc:creator>
  <cp:keywords/>
  <dc:description/>
  <cp:lastModifiedBy>KAROLAS</cp:lastModifiedBy>
  <cp:revision>9</cp:revision>
  <dcterms:created xsi:type="dcterms:W3CDTF">2020-02-27T13:15:00Z</dcterms:created>
  <dcterms:modified xsi:type="dcterms:W3CDTF">2020-03-02T17:36:00Z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0x010100D88E9B57050D754E9BC505D3CAADA87C</vt:lpwstr>
  </property>
</Properties>
</file>