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1B369B" w:rsidP="00B50230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382636">
              <w:rPr>
                <w:rFonts w:ascii="Arial" w:hAnsi="Arial" w:cs="Arial"/>
                <w:b/>
                <w:bCs/>
              </w:rPr>
              <w:t>FaF</w:t>
            </w:r>
            <w:proofErr w:type="spellEnd"/>
            <w:r w:rsidRPr="00382636">
              <w:rPr>
                <w:rFonts w:ascii="Arial" w:hAnsi="Arial" w:cs="Arial"/>
                <w:b/>
                <w:bCs/>
              </w:rPr>
              <w:t xml:space="preserve"> UK - </w:t>
            </w:r>
            <w:r w:rsidRPr="00357AFF">
              <w:rPr>
                <w:rFonts w:ascii="Arial" w:hAnsi="Arial" w:cs="Arial"/>
                <w:b/>
                <w:bCs/>
              </w:rPr>
              <w:t>Voltametrický analyzátor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B369B"/>
    <w:rsid w:val="001C0105"/>
    <w:rsid w:val="00275A4C"/>
    <w:rsid w:val="002D5C9C"/>
    <w:rsid w:val="003679A3"/>
    <w:rsid w:val="00383450"/>
    <w:rsid w:val="003E3301"/>
    <w:rsid w:val="004054FA"/>
    <w:rsid w:val="004869C3"/>
    <w:rsid w:val="004961BF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256D5"/>
    <w:rsid w:val="009346F0"/>
    <w:rsid w:val="009D0C6B"/>
    <w:rsid w:val="009F247A"/>
    <w:rsid w:val="009F717E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CE10D3"/>
    <w:rsid w:val="00D124A6"/>
    <w:rsid w:val="00D37E2C"/>
    <w:rsid w:val="00D55E81"/>
    <w:rsid w:val="00D6175D"/>
    <w:rsid w:val="00DA6A4D"/>
    <w:rsid w:val="00E8039E"/>
    <w:rsid w:val="00ED15BB"/>
    <w:rsid w:val="00ED5449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dceb2881-051c-4c69-98dc-4d2459cc528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2020-06-08T08:45:00Z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