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23B0" w14:textId="3EE46443" w:rsidR="00A81286" w:rsidRPr="00937CBB" w:rsidRDefault="00132685" w:rsidP="00FE1D02">
      <w:pPr>
        <w:jc w:val="center"/>
        <w:rPr>
          <w:rFonts w:ascii="Cambria" w:hAnsi="Cambria"/>
          <w:b/>
          <w:sz w:val="28"/>
          <w:szCs w:val="28"/>
        </w:rPr>
      </w:pPr>
      <w:r w:rsidRPr="00937CBB">
        <w:rPr>
          <w:rFonts w:ascii="Cambria" w:hAnsi="Cambria"/>
          <w:b/>
          <w:sz w:val="28"/>
          <w:szCs w:val="28"/>
        </w:rPr>
        <w:t>Příloha č. 1</w:t>
      </w:r>
    </w:p>
    <w:p w14:paraId="5F3C0E7C" w14:textId="25D6114F" w:rsidR="0032262D" w:rsidRPr="00937CBB" w:rsidRDefault="00937CBB" w:rsidP="00FE1D02">
      <w:pPr>
        <w:jc w:val="center"/>
        <w:rPr>
          <w:rFonts w:ascii="Cambria" w:hAnsi="Cambria"/>
          <w:b/>
          <w:sz w:val="28"/>
          <w:szCs w:val="28"/>
        </w:rPr>
      </w:pPr>
      <w:r w:rsidRPr="00937CBB">
        <w:rPr>
          <w:rFonts w:ascii="Cambria" w:hAnsi="Cambria"/>
          <w:b/>
          <w:sz w:val="28"/>
          <w:szCs w:val="28"/>
        </w:rPr>
        <w:t>Podrobná specifikace zboží</w:t>
      </w:r>
    </w:p>
    <w:p w14:paraId="1955DC4D" w14:textId="77777777" w:rsidR="00FE1D02" w:rsidRPr="00937CBB" w:rsidRDefault="00FE1D02">
      <w:pPr>
        <w:rPr>
          <w:rFonts w:ascii="Cambria" w:hAnsi="Cambria"/>
        </w:rPr>
      </w:pPr>
    </w:p>
    <w:p w14:paraId="641DBE36" w14:textId="77777777" w:rsidR="00FE1D02" w:rsidRPr="00937CBB" w:rsidRDefault="00FE1D02" w:rsidP="00591B63">
      <w:pPr>
        <w:jc w:val="center"/>
        <w:rPr>
          <w:rFonts w:ascii="Cambria" w:hAnsi="Cambria"/>
        </w:rPr>
      </w:pPr>
    </w:p>
    <w:tbl>
      <w:tblPr>
        <w:tblStyle w:val="Mkatabulky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213"/>
        <w:gridCol w:w="2032"/>
        <w:gridCol w:w="1984"/>
        <w:gridCol w:w="1418"/>
        <w:gridCol w:w="1984"/>
        <w:gridCol w:w="1985"/>
      </w:tblGrid>
      <w:tr w:rsidR="00E761EB" w:rsidRPr="00937CBB" w14:paraId="52E3A14E" w14:textId="77777777" w:rsidTr="006C0116">
        <w:trPr>
          <w:trHeight w:val="605"/>
        </w:trPr>
        <w:tc>
          <w:tcPr>
            <w:tcW w:w="704" w:type="dxa"/>
          </w:tcPr>
          <w:p w14:paraId="20A1BACB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937CBB">
              <w:rPr>
                <w:rFonts w:ascii="Cambria" w:hAnsi="Cambria"/>
                <w:b/>
              </w:rPr>
              <w:t>Poř</w:t>
            </w:r>
            <w:proofErr w:type="spellEnd"/>
            <w:r w:rsidRPr="00937CBB">
              <w:rPr>
                <w:rFonts w:ascii="Cambria" w:hAnsi="Cambria"/>
                <w:b/>
              </w:rPr>
              <w:t>. číslo</w:t>
            </w:r>
          </w:p>
          <w:p w14:paraId="7787C7FF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444CEF2A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1E049F0A" w14:textId="2F108211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A</w:t>
            </w:r>
          </w:p>
        </w:tc>
        <w:tc>
          <w:tcPr>
            <w:tcW w:w="1843" w:type="dxa"/>
          </w:tcPr>
          <w:p w14:paraId="275A868B" w14:textId="25F7B08E" w:rsidR="00591B63" w:rsidRPr="00937CBB" w:rsidRDefault="00175EAE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 xml:space="preserve">Kategorie </w:t>
            </w:r>
          </w:p>
          <w:p w14:paraId="56E83718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25968131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3040E2E3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5303431D" w14:textId="77777777" w:rsidR="0087570D" w:rsidRDefault="0087570D" w:rsidP="00591B63">
            <w:pPr>
              <w:jc w:val="center"/>
              <w:rPr>
                <w:rFonts w:ascii="Cambria" w:hAnsi="Cambria"/>
                <w:b/>
              </w:rPr>
            </w:pPr>
          </w:p>
          <w:p w14:paraId="3255FD01" w14:textId="19E6F6BE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B</w:t>
            </w:r>
          </w:p>
        </w:tc>
        <w:tc>
          <w:tcPr>
            <w:tcW w:w="3213" w:type="dxa"/>
          </w:tcPr>
          <w:p w14:paraId="1E3782CD" w14:textId="2A3CECA3" w:rsidR="00591B63" w:rsidRPr="00937CBB" w:rsidRDefault="00175EAE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Položka (parametry)</w:t>
            </w:r>
          </w:p>
        </w:tc>
        <w:tc>
          <w:tcPr>
            <w:tcW w:w="2032" w:type="dxa"/>
          </w:tcPr>
          <w:p w14:paraId="29616DAE" w14:textId="77777777" w:rsidR="00B505F1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 xml:space="preserve">Cena za měrnou jednotku v Kč </w:t>
            </w:r>
          </w:p>
          <w:p w14:paraId="5E3BA40C" w14:textId="19B972B9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bez DPH</w:t>
            </w:r>
          </w:p>
          <w:p w14:paraId="4506C859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</w:p>
          <w:p w14:paraId="3F32A027" w14:textId="77777777" w:rsidR="0087570D" w:rsidRDefault="0087570D" w:rsidP="00591B63">
            <w:pPr>
              <w:jc w:val="center"/>
              <w:rPr>
                <w:rFonts w:ascii="Cambria" w:hAnsi="Cambria"/>
                <w:b/>
              </w:rPr>
            </w:pPr>
          </w:p>
          <w:p w14:paraId="52A1BCCD" w14:textId="0438A176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C</w:t>
            </w:r>
          </w:p>
        </w:tc>
        <w:tc>
          <w:tcPr>
            <w:tcW w:w="1984" w:type="dxa"/>
          </w:tcPr>
          <w:p w14:paraId="272927AA" w14:textId="77777777" w:rsidR="00E761EB" w:rsidRPr="00937CBB" w:rsidRDefault="00E761EB" w:rsidP="00E761EB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 xml:space="preserve">Cena za měrnou jednotku v Kč </w:t>
            </w:r>
          </w:p>
          <w:p w14:paraId="4DD9F750" w14:textId="77777777" w:rsidR="00E761EB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včetně DPH</w:t>
            </w:r>
          </w:p>
          <w:p w14:paraId="767D07D7" w14:textId="77777777" w:rsidR="00E761EB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</w:p>
          <w:p w14:paraId="1436D23C" w14:textId="77777777" w:rsidR="0087570D" w:rsidRDefault="0087570D" w:rsidP="00591B63">
            <w:pPr>
              <w:jc w:val="center"/>
              <w:rPr>
                <w:rFonts w:ascii="Cambria" w:hAnsi="Cambria"/>
                <w:b/>
              </w:rPr>
            </w:pPr>
          </w:p>
          <w:p w14:paraId="421D6601" w14:textId="35A2A9C2" w:rsidR="00E761EB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D</w:t>
            </w:r>
          </w:p>
        </w:tc>
        <w:tc>
          <w:tcPr>
            <w:tcW w:w="1418" w:type="dxa"/>
          </w:tcPr>
          <w:p w14:paraId="45BA1689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Hodnocené množství</w:t>
            </w:r>
          </w:p>
          <w:p w14:paraId="762633CA" w14:textId="77777777" w:rsidR="00591B63" w:rsidRPr="00937CBB" w:rsidRDefault="00591B63" w:rsidP="002A040E">
            <w:pPr>
              <w:jc w:val="center"/>
              <w:rPr>
                <w:rFonts w:ascii="Cambria" w:hAnsi="Cambria"/>
                <w:b/>
              </w:rPr>
            </w:pPr>
          </w:p>
          <w:p w14:paraId="56BF291A" w14:textId="77777777" w:rsidR="002A040E" w:rsidRPr="00937CBB" w:rsidRDefault="002A040E" w:rsidP="00591B63">
            <w:pPr>
              <w:jc w:val="center"/>
              <w:rPr>
                <w:rFonts w:ascii="Cambria" w:hAnsi="Cambria"/>
                <w:b/>
              </w:rPr>
            </w:pPr>
          </w:p>
          <w:p w14:paraId="162C0803" w14:textId="77777777" w:rsidR="0087570D" w:rsidRDefault="0087570D" w:rsidP="00591B63">
            <w:pPr>
              <w:jc w:val="center"/>
              <w:rPr>
                <w:rFonts w:ascii="Cambria" w:hAnsi="Cambria"/>
                <w:b/>
              </w:rPr>
            </w:pPr>
          </w:p>
          <w:p w14:paraId="21D4E582" w14:textId="7BFCEBEC" w:rsidR="00591B63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E</w:t>
            </w:r>
          </w:p>
        </w:tc>
        <w:tc>
          <w:tcPr>
            <w:tcW w:w="1984" w:type="dxa"/>
          </w:tcPr>
          <w:p w14:paraId="1EAE3923" w14:textId="77777777" w:rsidR="00E761EB" w:rsidRPr="00937CBB" w:rsidRDefault="00E761EB" w:rsidP="00E761EB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Cena za hodnocené množství</w:t>
            </w:r>
          </w:p>
          <w:p w14:paraId="1CD2B488" w14:textId="77777777" w:rsidR="00E761EB" w:rsidRPr="00937CBB" w:rsidRDefault="00E761EB" w:rsidP="00E761EB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v Kč bez DPH</w:t>
            </w:r>
          </w:p>
          <w:p w14:paraId="323C281E" w14:textId="77777777" w:rsidR="0087570D" w:rsidRDefault="0087570D" w:rsidP="00E761EB">
            <w:pPr>
              <w:jc w:val="center"/>
              <w:rPr>
                <w:rFonts w:ascii="Cambria" w:hAnsi="Cambria"/>
                <w:b/>
              </w:rPr>
            </w:pPr>
          </w:p>
          <w:p w14:paraId="7F756851" w14:textId="5D5B8BA6" w:rsidR="00591B63" w:rsidRPr="00937CBB" w:rsidRDefault="00E761EB" w:rsidP="00E761EB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F</w:t>
            </w:r>
          </w:p>
        </w:tc>
        <w:tc>
          <w:tcPr>
            <w:tcW w:w="1985" w:type="dxa"/>
          </w:tcPr>
          <w:p w14:paraId="2BDC3AF2" w14:textId="77777777" w:rsidR="00591B63" w:rsidRPr="00937CBB" w:rsidRDefault="00591B63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Cena za hodnocené množství</w:t>
            </w:r>
          </w:p>
          <w:p w14:paraId="3ACE3035" w14:textId="2A913EB7" w:rsidR="00591B63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v Kč včetně</w:t>
            </w:r>
            <w:r w:rsidR="00591B63" w:rsidRPr="00937CBB">
              <w:rPr>
                <w:rFonts w:ascii="Cambria" w:hAnsi="Cambria"/>
                <w:b/>
              </w:rPr>
              <w:t xml:space="preserve"> DPH</w:t>
            </w:r>
          </w:p>
          <w:p w14:paraId="059226B5" w14:textId="12844ADA" w:rsidR="00591B63" w:rsidRPr="00937CBB" w:rsidRDefault="00E761EB" w:rsidP="00591B63">
            <w:pPr>
              <w:jc w:val="center"/>
              <w:rPr>
                <w:rFonts w:ascii="Cambria" w:hAnsi="Cambria"/>
                <w:b/>
              </w:rPr>
            </w:pPr>
            <w:r w:rsidRPr="00937CBB">
              <w:rPr>
                <w:rFonts w:ascii="Cambria" w:hAnsi="Cambria"/>
                <w:b/>
              </w:rPr>
              <w:t>G</w:t>
            </w:r>
          </w:p>
        </w:tc>
      </w:tr>
      <w:tr w:rsidR="00E761EB" w:rsidRPr="00937CBB" w14:paraId="604B6ECF" w14:textId="77777777" w:rsidTr="006C0116">
        <w:trPr>
          <w:trHeight w:val="575"/>
        </w:trPr>
        <w:tc>
          <w:tcPr>
            <w:tcW w:w="704" w:type="dxa"/>
          </w:tcPr>
          <w:p w14:paraId="01B005FB" w14:textId="3DF18B62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58E21D16" w14:textId="3A69EA6F" w:rsidR="00E761EB" w:rsidRPr="00937CBB" w:rsidRDefault="00175EAE" w:rsidP="000A4B17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Mýdlo</w:t>
            </w:r>
          </w:p>
        </w:tc>
        <w:tc>
          <w:tcPr>
            <w:tcW w:w="3213" w:type="dxa"/>
          </w:tcPr>
          <w:p w14:paraId="7582C9F4" w14:textId="3B8E3868" w:rsidR="00E761EB" w:rsidRPr="00937CBB" w:rsidRDefault="00175EAE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Tekuté mýdlo bíle s glycerínem s perletí, 5 l</w:t>
            </w:r>
          </w:p>
        </w:tc>
        <w:tc>
          <w:tcPr>
            <w:tcW w:w="2032" w:type="dxa"/>
          </w:tcPr>
          <w:p w14:paraId="358A9B3D" w14:textId="5705D90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6ACC1AB0" w14:textId="1B0D188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217247E8" w14:textId="094D4513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750</w:t>
            </w:r>
            <w:r w:rsidR="00175EAE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383D5378" w14:textId="08E3A4A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3B7E150" w14:textId="7389C8C8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7952C4AA" w14:textId="77777777" w:rsidTr="006C0116">
        <w:trPr>
          <w:trHeight w:val="575"/>
        </w:trPr>
        <w:tc>
          <w:tcPr>
            <w:tcW w:w="704" w:type="dxa"/>
          </w:tcPr>
          <w:p w14:paraId="48E6F69B" w14:textId="6D5F6327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5F8F785D" w14:textId="39B4FF73" w:rsidR="00E761EB" w:rsidRPr="00937CBB" w:rsidRDefault="00175EAE" w:rsidP="00385755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Toaletní papír</w:t>
            </w:r>
          </w:p>
        </w:tc>
        <w:tc>
          <w:tcPr>
            <w:tcW w:w="3213" w:type="dxa"/>
          </w:tcPr>
          <w:p w14:paraId="1E0982BF" w14:textId="35DD18E9" w:rsidR="00E761EB" w:rsidRPr="00937CBB" w:rsidRDefault="00175EAE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Toaletní papír 2-vrstvý bílý </w:t>
            </w:r>
            <w:proofErr w:type="spellStart"/>
            <w:r w:rsidRPr="00937CBB">
              <w:rPr>
                <w:rFonts w:ascii="Cambria" w:hAnsi="Cambria"/>
                <w:sz w:val="22"/>
                <w:szCs w:val="22"/>
              </w:rPr>
              <w:t>premium</w:t>
            </w:r>
            <w:proofErr w:type="spellEnd"/>
            <w:r w:rsidRPr="00937CBB">
              <w:rPr>
                <w:rFonts w:ascii="Cambria" w:hAnsi="Cambria"/>
                <w:sz w:val="22"/>
                <w:szCs w:val="22"/>
              </w:rPr>
              <w:t xml:space="preserve"> jumbo 240, 100% celulóza, 180 m., 6 ks/bal. </w:t>
            </w:r>
          </w:p>
        </w:tc>
        <w:tc>
          <w:tcPr>
            <w:tcW w:w="2032" w:type="dxa"/>
          </w:tcPr>
          <w:p w14:paraId="6DE98FA2" w14:textId="7FF4A652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0ED49A36" w14:textId="2463D70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3438272C" w14:textId="1DE2E77E" w:rsidR="00E761EB" w:rsidRPr="00937CBB" w:rsidRDefault="00DC25A2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95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  <w:r w:rsidR="000920A4" w:rsidRPr="00937CBB">
              <w:rPr>
                <w:rFonts w:ascii="Cambria" w:hAnsi="Cambria"/>
                <w:sz w:val="22"/>
                <w:szCs w:val="22"/>
              </w:rPr>
              <w:t xml:space="preserve"> balení</w:t>
            </w:r>
          </w:p>
        </w:tc>
        <w:tc>
          <w:tcPr>
            <w:tcW w:w="1984" w:type="dxa"/>
          </w:tcPr>
          <w:p w14:paraId="69439D6C" w14:textId="20E930E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61FB1B4A" w14:textId="2A8C2A7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2B83F156" w14:textId="77777777" w:rsidTr="006C0116">
        <w:trPr>
          <w:trHeight w:val="282"/>
        </w:trPr>
        <w:tc>
          <w:tcPr>
            <w:tcW w:w="704" w:type="dxa"/>
          </w:tcPr>
          <w:p w14:paraId="774FA557" w14:textId="5C129148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4586F6E9" w14:textId="3238D9E8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5BB2FAB" w14:textId="7E116B8C" w:rsidR="00E761EB" w:rsidRPr="00937CBB" w:rsidRDefault="00175EAE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Toaletní papír 2-vrstvý bílý </w:t>
            </w:r>
            <w:proofErr w:type="spellStart"/>
            <w:r w:rsidRPr="00937CBB">
              <w:rPr>
                <w:rFonts w:ascii="Cambria" w:hAnsi="Cambria"/>
                <w:sz w:val="22"/>
                <w:szCs w:val="22"/>
              </w:rPr>
              <w:t>premium</w:t>
            </w:r>
            <w:proofErr w:type="spellEnd"/>
            <w:r w:rsidRPr="00937CBB">
              <w:rPr>
                <w:rFonts w:ascii="Cambria" w:hAnsi="Cambria"/>
                <w:sz w:val="22"/>
                <w:szCs w:val="22"/>
              </w:rPr>
              <w:t xml:space="preserve"> jumbo 190, 100% celulóza, 100 m. 12 ks/bal</w:t>
            </w:r>
          </w:p>
        </w:tc>
        <w:tc>
          <w:tcPr>
            <w:tcW w:w="2032" w:type="dxa"/>
          </w:tcPr>
          <w:p w14:paraId="5920A9F5" w14:textId="66CF46E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0F58D2BB" w14:textId="32CEB1A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524F8FD" w14:textId="7CD28CBA" w:rsidR="00E761EB" w:rsidRPr="00937CBB" w:rsidRDefault="00DC25A2" w:rsidP="00175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  <w:r w:rsidR="000920A4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5EAE" w:rsidRPr="00937CBB">
              <w:rPr>
                <w:rFonts w:ascii="Cambria" w:hAnsi="Cambria"/>
                <w:sz w:val="22"/>
                <w:szCs w:val="22"/>
              </w:rPr>
              <w:t>balení</w:t>
            </w:r>
          </w:p>
        </w:tc>
        <w:tc>
          <w:tcPr>
            <w:tcW w:w="1984" w:type="dxa"/>
          </w:tcPr>
          <w:p w14:paraId="0670EBB6" w14:textId="0FBA24F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350F6AE0" w14:textId="2333415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793DBAE4" w14:textId="77777777" w:rsidTr="006C0116">
        <w:tc>
          <w:tcPr>
            <w:tcW w:w="704" w:type="dxa"/>
          </w:tcPr>
          <w:p w14:paraId="7FCE4189" w14:textId="675F82C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26B5280C" w14:textId="7920AD0A" w:rsidR="00E761EB" w:rsidRPr="00937CBB" w:rsidRDefault="00175EAE" w:rsidP="000920A4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Papírové ručníky</w:t>
            </w:r>
          </w:p>
        </w:tc>
        <w:tc>
          <w:tcPr>
            <w:tcW w:w="3213" w:type="dxa"/>
          </w:tcPr>
          <w:p w14:paraId="0ECE10D4" w14:textId="33756978" w:rsidR="00E761EB" w:rsidRPr="00937CBB" w:rsidRDefault="00175EAE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Papírové ručníky bílé ZZ </w:t>
            </w:r>
            <w:proofErr w:type="spellStart"/>
            <w:r w:rsidRPr="00937CBB">
              <w:rPr>
                <w:rFonts w:ascii="Cambria" w:hAnsi="Cambria"/>
                <w:sz w:val="22"/>
                <w:szCs w:val="22"/>
              </w:rPr>
              <w:t>comfort</w:t>
            </w:r>
            <w:proofErr w:type="spellEnd"/>
            <w:r w:rsidRPr="00937CBB">
              <w:rPr>
                <w:rFonts w:ascii="Cambria" w:hAnsi="Cambria"/>
                <w:sz w:val="22"/>
                <w:szCs w:val="22"/>
              </w:rPr>
              <w:t xml:space="preserve"> 2-vrstvé, 3200 ks/balení</w:t>
            </w:r>
          </w:p>
        </w:tc>
        <w:tc>
          <w:tcPr>
            <w:tcW w:w="2032" w:type="dxa"/>
          </w:tcPr>
          <w:p w14:paraId="12685EE6" w14:textId="6C99989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45B284E5" w14:textId="7455316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490D54C7" w14:textId="6E510920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DC25A2">
              <w:rPr>
                <w:rFonts w:ascii="Cambria" w:hAnsi="Cambria"/>
                <w:sz w:val="22"/>
                <w:szCs w:val="22"/>
              </w:rPr>
              <w:t>000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5EAE" w:rsidRPr="00937CBB">
              <w:rPr>
                <w:rFonts w:ascii="Cambria" w:hAnsi="Cambria"/>
                <w:sz w:val="22"/>
                <w:szCs w:val="22"/>
              </w:rPr>
              <w:t>balení</w:t>
            </w:r>
          </w:p>
        </w:tc>
        <w:tc>
          <w:tcPr>
            <w:tcW w:w="1984" w:type="dxa"/>
          </w:tcPr>
          <w:p w14:paraId="1F7A2B1D" w14:textId="523504D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CD4C2B1" w14:textId="088DDEF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5C45C386" w14:textId="77777777" w:rsidTr="006C0116">
        <w:tc>
          <w:tcPr>
            <w:tcW w:w="704" w:type="dxa"/>
          </w:tcPr>
          <w:p w14:paraId="5037BEAE" w14:textId="3D9EA58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14:paraId="059AEAD0" w14:textId="5FDB3F52" w:rsidR="00E761EB" w:rsidRPr="00937CBB" w:rsidRDefault="00175EAE" w:rsidP="000920A4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Plastové pytle</w:t>
            </w:r>
          </w:p>
        </w:tc>
        <w:tc>
          <w:tcPr>
            <w:tcW w:w="3213" w:type="dxa"/>
          </w:tcPr>
          <w:p w14:paraId="232ED99F" w14:textId="7DD60A43" w:rsidR="00E761EB" w:rsidRPr="00937CBB" w:rsidRDefault="00175EAE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Sáčky do koše černé 30l, 50x60, 40 ks/bal</w:t>
            </w:r>
            <w:r w:rsidR="006C0116" w:rsidRPr="00937CBB">
              <w:rPr>
                <w:rFonts w:ascii="Cambria" w:hAnsi="Cambria"/>
                <w:sz w:val="22"/>
                <w:szCs w:val="22"/>
              </w:rPr>
              <w:t>ení</w:t>
            </w:r>
          </w:p>
        </w:tc>
        <w:tc>
          <w:tcPr>
            <w:tcW w:w="2032" w:type="dxa"/>
          </w:tcPr>
          <w:p w14:paraId="575F7B1B" w14:textId="2452DAA7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73EF5F1C" w14:textId="6BDA25A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0502AC8E" w14:textId="28D541E0" w:rsidR="00E761EB" w:rsidRPr="00937CBB" w:rsidRDefault="00BB4FD5" w:rsidP="006C011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7500</w:t>
            </w:r>
            <w:r w:rsidR="00A3281E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0116" w:rsidRPr="00937CBB">
              <w:rPr>
                <w:rFonts w:ascii="Cambria" w:hAnsi="Cambria"/>
                <w:sz w:val="22"/>
                <w:szCs w:val="22"/>
              </w:rPr>
              <w:t>balení</w:t>
            </w:r>
          </w:p>
        </w:tc>
        <w:tc>
          <w:tcPr>
            <w:tcW w:w="1984" w:type="dxa"/>
          </w:tcPr>
          <w:p w14:paraId="52A26CB9" w14:textId="5DD4711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3C31C455" w14:textId="3A9C2DE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423A64AC" w14:textId="77777777" w:rsidTr="006C0116">
        <w:tc>
          <w:tcPr>
            <w:tcW w:w="704" w:type="dxa"/>
          </w:tcPr>
          <w:p w14:paraId="7B6AD2ED" w14:textId="1B8D98B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14:paraId="4C2AD9D7" w14:textId="3A59FD61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2F3DDCE" w14:textId="26666281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Sáčky do koše bílé, 63x85, 9 ks/balení</w:t>
            </w:r>
          </w:p>
        </w:tc>
        <w:tc>
          <w:tcPr>
            <w:tcW w:w="2032" w:type="dxa"/>
          </w:tcPr>
          <w:p w14:paraId="0090F35E" w14:textId="7B04A63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50CA73C0" w14:textId="641D4042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3D51438" w14:textId="78EE075E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30759597" w14:textId="48C1E96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9F8A0B7" w14:textId="62E3AFD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43A08E71" w14:textId="77777777" w:rsidTr="006C0116">
        <w:trPr>
          <w:trHeight w:val="561"/>
        </w:trPr>
        <w:tc>
          <w:tcPr>
            <w:tcW w:w="704" w:type="dxa"/>
          </w:tcPr>
          <w:p w14:paraId="5534EC4E" w14:textId="1CF61B67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14:paraId="6A5A53A9" w14:textId="40DDB11A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64866BE" w14:textId="7AFF7EBF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Pytel odpad modrý 70x110, T-60, role 25ks</w:t>
            </w:r>
          </w:p>
        </w:tc>
        <w:tc>
          <w:tcPr>
            <w:tcW w:w="2032" w:type="dxa"/>
          </w:tcPr>
          <w:p w14:paraId="429A5387" w14:textId="715F820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1D3C7ACE" w14:textId="1DEE39B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358326FA" w14:textId="5D7C39A7" w:rsidR="00E761EB" w:rsidRPr="00937CBB" w:rsidRDefault="00DC25A2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500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0116" w:rsidRPr="00937CBB">
              <w:rPr>
                <w:rFonts w:ascii="Cambria" w:hAnsi="Cambria"/>
                <w:sz w:val="22"/>
                <w:szCs w:val="22"/>
              </w:rPr>
              <w:t>rolí</w:t>
            </w:r>
          </w:p>
        </w:tc>
        <w:tc>
          <w:tcPr>
            <w:tcW w:w="1984" w:type="dxa"/>
          </w:tcPr>
          <w:p w14:paraId="037B22DC" w14:textId="5239E6C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5F503D3" w14:textId="5810836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3B953032" w14:textId="77777777" w:rsidTr="006C0116">
        <w:trPr>
          <w:trHeight w:val="283"/>
        </w:trPr>
        <w:tc>
          <w:tcPr>
            <w:tcW w:w="704" w:type="dxa"/>
          </w:tcPr>
          <w:p w14:paraId="01856843" w14:textId="23CFD1F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14:paraId="75FD7255" w14:textId="243FDD98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718163A" w14:textId="2DE3593B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Pytel odpad černý 120x135 do popelnic </w:t>
            </w:r>
          </w:p>
        </w:tc>
        <w:tc>
          <w:tcPr>
            <w:tcW w:w="2032" w:type="dxa"/>
          </w:tcPr>
          <w:p w14:paraId="12196AF1" w14:textId="5D623CB8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68D6E9CB" w14:textId="1722CE0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7428580B" w14:textId="7E4E94BC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1500</w:t>
            </w:r>
            <w:r w:rsidR="00DC25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>kusů</w:t>
            </w:r>
          </w:p>
        </w:tc>
        <w:tc>
          <w:tcPr>
            <w:tcW w:w="1984" w:type="dxa"/>
          </w:tcPr>
          <w:p w14:paraId="4AC69C8D" w14:textId="1B57704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40709F1F" w14:textId="7C65CFA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38FEBD18" w14:textId="77777777" w:rsidTr="006C0116">
        <w:tc>
          <w:tcPr>
            <w:tcW w:w="704" w:type="dxa"/>
          </w:tcPr>
          <w:p w14:paraId="6566B006" w14:textId="6BA376D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14:paraId="2F7BC96C" w14:textId="0FE274D7" w:rsidR="00E761EB" w:rsidRPr="00937CBB" w:rsidRDefault="006C0116" w:rsidP="000920A4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Čisticí prostředky</w:t>
            </w:r>
          </w:p>
        </w:tc>
        <w:tc>
          <w:tcPr>
            <w:tcW w:w="3213" w:type="dxa"/>
          </w:tcPr>
          <w:p w14:paraId="3AEAF5A6" w14:textId="017B8CAE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okna a sklo, mechanický rozprašovač, 500 ml</w:t>
            </w:r>
          </w:p>
        </w:tc>
        <w:tc>
          <w:tcPr>
            <w:tcW w:w="2032" w:type="dxa"/>
          </w:tcPr>
          <w:p w14:paraId="62DEAABC" w14:textId="7BBD9C3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264EB246" w14:textId="2A7C51F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1348C870" w14:textId="2F4B7EFE" w:rsidR="00E761EB" w:rsidRPr="00937CBB" w:rsidRDefault="002726B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8</w:t>
            </w:r>
            <w:r w:rsidR="006C0116" w:rsidRPr="00937CBB">
              <w:rPr>
                <w:rFonts w:ascii="Cambria" w:hAnsi="Cambria"/>
                <w:sz w:val="22"/>
                <w:szCs w:val="22"/>
              </w:rPr>
              <w:t>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6A3E37DE" w14:textId="102D010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6FF22EEA" w14:textId="44DBF2B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31246EAE" w14:textId="77777777" w:rsidTr="006C0116">
        <w:tc>
          <w:tcPr>
            <w:tcW w:w="704" w:type="dxa"/>
          </w:tcPr>
          <w:p w14:paraId="1FA925C0" w14:textId="2BD84EAE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14:paraId="3719FD09" w14:textId="5A4623AB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7B0D0447" w14:textId="05CA170D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Čisticí a leštící prostředek na nábytek, mechanický rozprašovač, 500 ml</w:t>
            </w:r>
          </w:p>
        </w:tc>
        <w:tc>
          <w:tcPr>
            <w:tcW w:w="2032" w:type="dxa"/>
          </w:tcPr>
          <w:p w14:paraId="3D6A18F8" w14:textId="630948C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4879E072" w14:textId="3C00945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2A4CC1A1" w14:textId="683CA0E0" w:rsidR="00E761EB" w:rsidRPr="00937CBB" w:rsidRDefault="00DC25A2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5DAD07AA" w14:textId="525149E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520BFE37" w14:textId="0FD54A7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7ABAEE01" w14:textId="77777777" w:rsidTr="006C0116">
        <w:trPr>
          <w:trHeight w:val="282"/>
        </w:trPr>
        <w:tc>
          <w:tcPr>
            <w:tcW w:w="704" w:type="dxa"/>
          </w:tcPr>
          <w:p w14:paraId="5DB6D5DC" w14:textId="68360C0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</w:tcPr>
          <w:p w14:paraId="4A375228" w14:textId="0235A160" w:rsidR="00E761EB" w:rsidRPr="00937CBB" w:rsidRDefault="00E761EB" w:rsidP="0032189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7579E53" w14:textId="7C3DC787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dřevěné podlahy, 1l</w:t>
            </w:r>
          </w:p>
        </w:tc>
        <w:tc>
          <w:tcPr>
            <w:tcW w:w="2032" w:type="dxa"/>
          </w:tcPr>
          <w:p w14:paraId="0761AF2C" w14:textId="0A1AE52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36C42FBE" w14:textId="2C13428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4989D65E" w14:textId="61567E16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47F1B482" w14:textId="7A24911E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1EA6A955" w14:textId="1E92ACF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06111135" w14:textId="77777777" w:rsidTr="006C0116">
        <w:tc>
          <w:tcPr>
            <w:tcW w:w="704" w:type="dxa"/>
          </w:tcPr>
          <w:p w14:paraId="70498B2E" w14:textId="11536F8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14:paraId="506D566D" w14:textId="6381F425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D997109" w14:textId="4A6ABF68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vodní kámen, rez, mastnota, špína 500 ml</w:t>
            </w:r>
          </w:p>
        </w:tc>
        <w:tc>
          <w:tcPr>
            <w:tcW w:w="2032" w:type="dxa"/>
          </w:tcPr>
          <w:p w14:paraId="52922D27" w14:textId="1E05DBB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3E28B418" w14:textId="55C423D3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4CDB0490" w14:textId="26E1FA06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094AE886" w14:textId="55414E34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19C718DA" w14:textId="5D5ACCE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6D399F5A" w14:textId="77777777" w:rsidTr="006C0116">
        <w:tc>
          <w:tcPr>
            <w:tcW w:w="704" w:type="dxa"/>
          </w:tcPr>
          <w:p w14:paraId="57CDBF99" w14:textId="4ABF5B88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14:paraId="0B3C23E8" w14:textId="72D2A7EE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D3A2E29" w14:textId="161C2084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sanitu, vodní kámen, usazeniny 5l</w:t>
            </w:r>
          </w:p>
        </w:tc>
        <w:tc>
          <w:tcPr>
            <w:tcW w:w="2032" w:type="dxa"/>
          </w:tcPr>
          <w:p w14:paraId="5C099B2E" w14:textId="0547C64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42E1F551" w14:textId="3C002D1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77932E11" w14:textId="5DCA74AF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645B33C4" w14:textId="360A091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19DDCE22" w14:textId="5A85A156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05A38B95" w14:textId="77777777" w:rsidTr="006C0116">
        <w:tc>
          <w:tcPr>
            <w:tcW w:w="704" w:type="dxa"/>
          </w:tcPr>
          <w:p w14:paraId="56A337F4" w14:textId="510AE98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14:paraId="4EA67A02" w14:textId="23A41194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3A38DEB" w14:textId="5DA69502" w:rsidR="00E761EB" w:rsidRPr="00937CBB" w:rsidRDefault="006C0116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podlahy univerzál, vůně, 5l</w:t>
            </w:r>
          </w:p>
        </w:tc>
        <w:tc>
          <w:tcPr>
            <w:tcW w:w="2032" w:type="dxa"/>
          </w:tcPr>
          <w:p w14:paraId="14885F7E" w14:textId="22DD9FA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08C0E313" w14:textId="3E91A74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4EC4268F" w14:textId="70FF29B9" w:rsidR="00E761EB" w:rsidRPr="00937CBB" w:rsidRDefault="00424198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50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56082838" w14:textId="53CE4E52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11FBD83E" w14:textId="7C7FED5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6159BBBF" w14:textId="77777777" w:rsidTr="006C0116">
        <w:tc>
          <w:tcPr>
            <w:tcW w:w="704" w:type="dxa"/>
          </w:tcPr>
          <w:p w14:paraId="6E2E8A6C" w14:textId="4D13659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1843" w:type="dxa"/>
          </w:tcPr>
          <w:p w14:paraId="1E68C413" w14:textId="68433281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3436CED7" w14:textId="2DD17AE0" w:rsidR="00E761EB" w:rsidRPr="00937CBB" w:rsidRDefault="001F3650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Universální čistič na pevné povrchy, 1,5l dávkovací sáček</w:t>
            </w:r>
          </w:p>
        </w:tc>
        <w:tc>
          <w:tcPr>
            <w:tcW w:w="2032" w:type="dxa"/>
          </w:tcPr>
          <w:p w14:paraId="35A9E1F4" w14:textId="79B45A1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35DEF601" w14:textId="31D9A97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14E0AEE" w14:textId="1AFF4D50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  <w:r w:rsidR="0042419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>kusů</w:t>
            </w:r>
          </w:p>
        </w:tc>
        <w:tc>
          <w:tcPr>
            <w:tcW w:w="1984" w:type="dxa"/>
          </w:tcPr>
          <w:p w14:paraId="3A063CA1" w14:textId="46BE41AC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1C50C31C" w14:textId="35BDB9A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6D4E0373" w14:textId="77777777" w:rsidTr="006C0116">
        <w:tc>
          <w:tcPr>
            <w:tcW w:w="704" w:type="dxa"/>
          </w:tcPr>
          <w:p w14:paraId="4A847F87" w14:textId="5C6EB1D0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1843" w:type="dxa"/>
          </w:tcPr>
          <w:p w14:paraId="581D4285" w14:textId="74F57399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758DD868" w14:textId="184D53CF" w:rsidR="00E761EB" w:rsidRPr="00937CBB" w:rsidRDefault="001F3650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Čistič na rez a vodní kámen, 1,5l dávkovací sáček</w:t>
            </w:r>
          </w:p>
        </w:tc>
        <w:tc>
          <w:tcPr>
            <w:tcW w:w="2032" w:type="dxa"/>
          </w:tcPr>
          <w:p w14:paraId="5DB403CB" w14:textId="37B7F13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7BC526F1" w14:textId="48CA7167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E025FE1" w14:textId="00B8D1AE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1C25327A" w14:textId="10B8A8FE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5A0E2FD6" w14:textId="50E9C96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325DB14C" w14:textId="77777777" w:rsidTr="006C0116">
        <w:tc>
          <w:tcPr>
            <w:tcW w:w="704" w:type="dxa"/>
          </w:tcPr>
          <w:p w14:paraId="64E74365" w14:textId="72C2647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1843" w:type="dxa"/>
          </w:tcPr>
          <w:p w14:paraId="171153D5" w14:textId="6994DF00" w:rsidR="00E761EB" w:rsidRPr="00937CBB" w:rsidRDefault="00E761EB" w:rsidP="000920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EC9D990" w14:textId="0155F39F" w:rsidR="00E761EB" w:rsidRPr="00937CBB" w:rsidRDefault="001F3650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Prostředek na strojové čistění podlah 20l</w:t>
            </w:r>
          </w:p>
        </w:tc>
        <w:tc>
          <w:tcPr>
            <w:tcW w:w="2032" w:type="dxa"/>
          </w:tcPr>
          <w:p w14:paraId="70AC3237" w14:textId="6BE0288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7F92B290" w14:textId="7F6C2A81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190F5E12" w14:textId="295297E9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</w:t>
            </w:r>
            <w:r w:rsidR="001F3650" w:rsidRPr="00937CBB"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1984" w:type="dxa"/>
          </w:tcPr>
          <w:p w14:paraId="7D989634" w14:textId="7F63D89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61C73589" w14:textId="3BF01B45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2F7D98E9" w14:textId="77777777" w:rsidTr="006C0116">
        <w:tc>
          <w:tcPr>
            <w:tcW w:w="704" w:type="dxa"/>
          </w:tcPr>
          <w:p w14:paraId="4F6772FF" w14:textId="75DB28AF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14:paraId="4EB377ED" w14:textId="77006B01" w:rsidR="00E761EB" w:rsidRPr="00937CBB" w:rsidRDefault="001F3650" w:rsidP="000920A4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Desinfekční prostředky </w:t>
            </w:r>
          </w:p>
        </w:tc>
        <w:tc>
          <w:tcPr>
            <w:tcW w:w="3213" w:type="dxa"/>
          </w:tcPr>
          <w:p w14:paraId="560CB063" w14:textId="5AD4D029" w:rsidR="00E761EB" w:rsidRPr="00937CBB" w:rsidRDefault="001F3650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Na mytí podlah a pevných povrchů 1l</w:t>
            </w:r>
          </w:p>
        </w:tc>
        <w:tc>
          <w:tcPr>
            <w:tcW w:w="2032" w:type="dxa"/>
          </w:tcPr>
          <w:p w14:paraId="3FD7B861" w14:textId="59087D4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40E39A5F" w14:textId="762D7227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1C94917" w14:textId="714EC023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  <w:r w:rsidR="005E26E9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>kusů</w:t>
            </w:r>
          </w:p>
        </w:tc>
        <w:tc>
          <w:tcPr>
            <w:tcW w:w="1984" w:type="dxa"/>
          </w:tcPr>
          <w:p w14:paraId="3205C7C1" w14:textId="1E91CE3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2CD0D22" w14:textId="7B0FC7D3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07A7264B" w14:textId="77777777" w:rsidTr="006C0116">
        <w:tc>
          <w:tcPr>
            <w:tcW w:w="704" w:type="dxa"/>
          </w:tcPr>
          <w:p w14:paraId="005FE808" w14:textId="2D28B5C9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14:paraId="7A553605" w14:textId="5C058877" w:rsidR="00E761EB" w:rsidRPr="00937CBB" w:rsidRDefault="001F3650" w:rsidP="000920A4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Vůně </w:t>
            </w:r>
          </w:p>
        </w:tc>
        <w:tc>
          <w:tcPr>
            <w:tcW w:w="3213" w:type="dxa"/>
          </w:tcPr>
          <w:p w14:paraId="32066A16" w14:textId="7D47B889" w:rsidR="00E761EB" w:rsidRPr="00937CBB" w:rsidRDefault="001F3650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Sítko do pisoáru, modré </w:t>
            </w:r>
            <w:proofErr w:type="spellStart"/>
            <w:r w:rsidRPr="00937CBB">
              <w:rPr>
                <w:rFonts w:ascii="Cambria" w:hAnsi="Cambria"/>
                <w:sz w:val="22"/>
                <w:szCs w:val="22"/>
              </w:rPr>
              <w:t>aromafresh</w:t>
            </w:r>
            <w:proofErr w:type="spellEnd"/>
          </w:p>
        </w:tc>
        <w:tc>
          <w:tcPr>
            <w:tcW w:w="2032" w:type="dxa"/>
          </w:tcPr>
          <w:p w14:paraId="3B20910E" w14:textId="558D461B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36E46D11" w14:textId="23BE860A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6B698F5D" w14:textId="5E9B49C1" w:rsidR="00E761EB" w:rsidRPr="00937CBB" w:rsidRDefault="00BB4FD5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4BADD55A" w14:textId="4321E95D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66DEAD31" w14:textId="02CDE823" w:rsidR="00E761EB" w:rsidRPr="00937CBB" w:rsidRDefault="00E761EB" w:rsidP="0059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5BFE10F6" w14:textId="77777777" w:rsidTr="006C0116">
        <w:tc>
          <w:tcPr>
            <w:tcW w:w="704" w:type="dxa"/>
          </w:tcPr>
          <w:p w14:paraId="3274B788" w14:textId="1547CCB6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14:paraId="42B19D4B" w14:textId="0C0C782E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32EC2BA0" w14:textId="0B8C19F8" w:rsidR="00E761EB" w:rsidRPr="00937CBB" w:rsidRDefault="001F3650" w:rsidP="005E26E9">
            <w:pPr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Osvěžovač vzduchu, mechanický rozprašovač, 500 ml.</w:t>
            </w:r>
          </w:p>
        </w:tc>
        <w:tc>
          <w:tcPr>
            <w:tcW w:w="2032" w:type="dxa"/>
          </w:tcPr>
          <w:p w14:paraId="295269C0" w14:textId="6BEB0ACA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44108590" w14:textId="1C798917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59AFAF4F" w14:textId="4B9EE023" w:rsidR="00E761EB" w:rsidRPr="00937CBB" w:rsidRDefault="00424198" w:rsidP="00E3541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50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kusů</w:t>
            </w:r>
          </w:p>
        </w:tc>
        <w:tc>
          <w:tcPr>
            <w:tcW w:w="1984" w:type="dxa"/>
          </w:tcPr>
          <w:p w14:paraId="43E54B42" w14:textId="22111F71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4E84E97C" w14:textId="61112905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5A60CC12" w14:textId="77777777" w:rsidTr="006C0116">
        <w:tc>
          <w:tcPr>
            <w:tcW w:w="704" w:type="dxa"/>
          </w:tcPr>
          <w:p w14:paraId="3CDDA22E" w14:textId="2B7F24BD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1843" w:type="dxa"/>
          </w:tcPr>
          <w:p w14:paraId="1DA39F5F" w14:textId="010A447A" w:rsidR="00E761EB" w:rsidRPr="00937CBB" w:rsidRDefault="001F3650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Utěrky</w:t>
            </w:r>
            <w:r w:rsidR="005D4A56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14:paraId="2925BF21" w14:textId="158923C1" w:rsidR="00E761EB" w:rsidRPr="00937CBB" w:rsidRDefault="001F3650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Malá utěrka 33x38, 90g</w:t>
            </w:r>
          </w:p>
        </w:tc>
        <w:tc>
          <w:tcPr>
            <w:tcW w:w="2032" w:type="dxa"/>
          </w:tcPr>
          <w:p w14:paraId="282210A2" w14:textId="71254FAD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02E310BD" w14:textId="11AE6818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3DE4E0CE" w14:textId="0D15E476" w:rsidR="00E761EB" w:rsidRPr="00937CBB" w:rsidRDefault="002726BB" w:rsidP="00E3541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1</w:t>
            </w:r>
            <w:r w:rsidR="00BB4FD5">
              <w:rPr>
                <w:rFonts w:ascii="Cambria" w:hAnsi="Cambria"/>
                <w:sz w:val="22"/>
                <w:szCs w:val="22"/>
              </w:rPr>
              <w:t>500</w:t>
            </w:r>
            <w:r w:rsidR="005E26E9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>kusů</w:t>
            </w:r>
          </w:p>
        </w:tc>
        <w:tc>
          <w:tcPr>
            <w:tcW w:w="1984" w:type="dxa"/>
          </w:tcPr>
          <w:p w14:paraId="10912365" w14:textId="19052812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2B078407" w14:textId="059A12E7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19FF186A" w14:textId="77777777" w:rsidTr="006C0116">
        <w:tc>
          <w:tcPr>
            <w:tcW w:w="704" w:type="dxa"/>
          </w:tcPr>
          <w:p w14:paraId="4E81ABF9" w14:textId="1C90FF54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1843" w:type="dxa"/>
          </w:tcPr>
          <w:p w14:paraId="5FAF5CB3" w14:textId="4A853244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58438C9" w14:textId="00B55EB3" w:rsidR="00E761EB" w:rsidRPr="00937CBB" w:rsidRDefault="001F3650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Švédská utěrka 40x40</w:t>
            </w:r>
          </w:p>
        </w:tc>
        <w:tc>
          <w:tcPr>
            <w:tcW w:w="2032" w:type="dxa"/>
          </w:tcPr>
          <w:p w14:paraId="1C83573B" w14:textId="159177FC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289AAA7C" w14:textId="1A32156C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75B62E99" w14:textId="59ABB5BC" w:rsidR="00E761EB" w:rsidRPr="00937CBB" w:rsidRDefault="00BB4FD5" w:rsidP="00E3541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900</w:t>
            </w:r>
            <w:r w:rsidR="00F1782F" w:rsidRPr="00937CB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3650" w:rsidRPr="00937CBB">
              <w:rPr>
                <w:rFonts w:ascii="Cambria" w:hAnsi="Cambria"/>
                <w:sz w:val="22"/>
                <w:szCs w:val="22"/>
              </w:rPr>
              <w:t>kusů</w:t>
            </w:r>
          </w:p>
        </w:tc>
        <w:tc>
          <w:tcPr>
            <w:tcW w:w="1984" w:type="dxa"/>
          </w:tcPr>
          <w:p w14:paraId="69269E50" w14:textId="75DA39B5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09945149" w14:textId="15CB0F35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E761EB" w:rsidRPr="00937CBB" w14:paraId="335F7AC8" w14:textId="77777777" w:rsidTr="006C0116">
        <w:tc>
          <w:tcPr>
            <w:tcW w:w="704" w:type="dxa"/>
          </w:tcPr>
          <w:p w14:paraId="6A586B81" w14:textId="737A9D66" w:rsidR="00E761EB" w:rsidRPr="00937CBB" w:rsidRDefault="00E761EB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1843" w:type="dxa"/>
          </w:tcPr>
          <w:p w14:paraId="5D211B43" w14:textId="1316789A" w:rsidR="00E761EB" w:rsidRPr="00937CBB" w:rsidRDefault="001F3650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 xml:space="preserve">Písky </w:t>
            </w:r>
          </w:p>
        </w:tc>
        <w:tc>
          <w:tcPr>
            <w:tcW w:w="3213" w:type="dxa"/>
          </w:tcPr>
          <w:p w14:paraId="5A1FCCA7" w14:textId="242EDCE3" w:rsidR="00E761EB" w:rsidRPr="00937CBB" w:rsidRDefault="001F3650" w:rsidP="005E26E9">
            <w:pPr>
              <w:rPr>
                <w:rFonts w:ascii="Cambria" w:hAnsi="Cambria"/>
                <w:sz w:val="22"/>
                <w:szCs w:val="22"/>
              </w:rPr>
            </w:pPr>
            <w:r w:rsidRPr="00937CBB">
              <w:rPr>
                <w:rFonts w:ascii="Cambria" w:hAnsi="Cambria"/>
                <w:sz w:val="22"/>
                <w:szCs w:val="22"/>
              </w:rPr>
              <w:t>Tekutý písek 600g</w:t>
            </w:r>
          </w:p>
        </w:tc>
        <w:tc>
          <w:tcPr>
            <w:tcW w:w="2032" w:type="dxa"/>
          </w:tcPr>
          <w:p w14:paraId="10FB116A" w14:textId="3D5C263F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4" w:type="dxa"/>
          </w:tcPr>
          <w:p w14:paraId="5C9BB3E0" w14:textId="51773FCD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18" w:type="dxa"/>
          </w:tcPr>
          <w:p w14:paraId="0AD7D4D2" w14:textId="3E78A06A" w:rsidR="00E761EB" w:rsidRPr="00937CBB" w:rsidRDefault="00BB4FD5" w:rsidP="00E3541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90 </w:t>
            </w:r>
            <w:r w:rsidR="001F3650" w:rsidRPr="00937CBB">
              <w:rPr>
                <w:rFonts w:ascii="Cambria" w:hAnsi="Cambria"/>
                <w:sz w:val="22"/>
                <w:szCs w:val="22"/>
              </w:rPr>
              <w:t>kus</w:t>
            </w:r>
            <w:r w:rsidR="007B7A19" w:rsidRPr="00937CBB">
              <w:rPr>
                <w:rFonts w:ascii="Cambria" w:hAnsi="Cambria"/>
                <w:sz w:val="22"/>
                <w:szCs w:val="22"/>
              </w:rPr>
              <w:t>ů</w:t>
            </w:r>
          </w:p>
        </w:tc>
        <w:tc>
          <w:tcPr>
            <w:tcW w:w="1984" w:type="dxa"/>
          </w:tcPr>
          <w:p w14:paraId="150C3071" w14:textId="7393E608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985" w:type="dxa"/>
          </w:tcPr>
          <w:p w14:paraId="0FAB22B7" w14:textId="14548560" w:rsidR="00E761EB" w:rsidRPr="00937CBB" w:rsidRDefault="00E761EB" w:rsidP="00E354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</w:tbl>
    <w:p w14:paraId="6B1CE003" w14:textId="77777777" w:rsidR="002B4603" w:rsidRPr="00937CBB" w:rsidRDefault="002B4603" w:rsidP="005E26E9">
      <w:pPr>
        <w:rPr>
          <w:rFonts w:ascii="Cambria" w:hAnsi="Cambria"/>
          <w:b/>
          <w:sz w:val="22"/>
          <w:szCs w:val="22"/>
        </w:rPr>
      </w:pPr>
    </w:p>
    <w:p w14:paraId="53E406A5" w14:textId="77777777" w:rsidR="00882EDF" w:rsidRPr="00937CBB" w:rsidRDefault="00882EDF" w:rsidP="005E26E9">
      <w:pPr>
        <w:rPr>
          <w:rFonts w:ascii="Cambria" w:hAnsi="Cambria"/>
          <w:b/>
          <w:sz w:val="22"/>
          <w:szCs w:val="22"/>
        </w:rPr>
      </w:pPr>
    </w:p>
    <w:p w14:paraId="0169ACA9" w14:textId="77777777" w:rsidR="008D626F" w:rsidRPr="00937CBB" w:rsidRDefault="008D626F" w:rsidP="00BC4540">
      <w:pPr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2726" w:type="dxa"/>
        <w:tblLook w:val="04A0" w:firstRow="1" w:lastRow="0" w:firstColumn="1" w:lastColumn="0" w:noHBand="0" w:noVBand="1"/>
      </w:tblPr>
      <w:tblGrid>
        <w:gridCol w:w="3435"/>
        <w:gridCol w:w="2694"/>
        <w:gridCol w:w="3543"/>
      </w:tblGrid>
      <w:tr w:rsidR="00A81286" w:rsidRPr="00937CBB" w14:paraId="5D559AA4" w14:textId="77777777" w:rsidTr="00DB6D0F">
        <w:trPr>
          <w:trHeight w:val="617"/>
        </w:trPr>
        <w:tc>
          <w:tcPr>
            <w:tcW w:w="3435" w:type="dxa"/>
          </w:tcPr>
          <w:p w14:paraId="5A6D6141" w14:textId="77777777" w:rsidR="00B505F1" w:rsidRPr="00937CBB" w:rsidRDefault="00FE1D02" w:rsidP="00191A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b/>
                <w:sz w:val="22"/>
                <w:szCs w:val="22"/>
              </w:rPr>
              <w:t xml:space="preserve">Celková nabídková cena </w:t>
            </w:r>
            <w:r w:rsidR="00E623AF" w:rsidRPr="00937CBB">
              <w:rPr>
                <w:rFonts w:ascii="Cambria" w:hAnsi="Cambria"/>
                <w:b/>
                <w:sz w:val="22"/>
                <w:szCs w:val="22"/>
              </w:rPr>
              <w:t xml:space="preserve">v Kč </w:t>
            </w:r>
          </w:p>
          <w:p w14:paraId="65AEDE67" w14:textId="74EC7592" w:rsidR="00FE1D02" w:rsidRPr="00937CBB" w:rsidRDefault="00FE1D02" w:rsidP="00191A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2694" w:type="dxa"/>
          </w:tcPr>
          <w:p w14:paraId="0097048A" w14:textId="53E3507A" w:rsidR="00FE1D02" w:rsidRPr="00937CBB" w:rsidRDefault="00FE1D02" w:rsidP="00191A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b/>
                <w:sz w:val="22"/>
                <w:szCs w:val="22"/>
              </w:rPr>
              <w:t>DPH</w:t>
            </w:r>
            <w:r w:rsidR="00E623AF" w:rsidRPr="00937CB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77D7A" w:rsidRPr="00937CBB">
              <w:rPr>
                <w:rFonts w:ascii="Cambria" w:hAnsi="Cambria"/>
                <w:b/>
                <w:sz w:val="22"/>
                <w:szCs w:val="22"/>
              </w:rPr>
              <w:t xml:space="preserve">ve výši </w:t>
            </w:r>
            <w:r w:rsidR="00377D7A"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="00377D7A"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  <w:r w:rsidR="00377D7A" w:rsidRPr="00937CBB"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="00E623AF" w:rsidRPr="00937CBB">
              <w:rPr>
                <w:rFonts w:ascii="Cambria" w:hAnsi="Cambria"/>
                <w:b/>
                <w:sz w:val="22"/>
                <w:szCs w:val="22"/>
              </w:rPr>
              <w:t>v</w:t>
            </w:r>
            <w:r w:rsidR="005B32CD">
              <w:rPr>
                <w:rFonts w:ascii="Cambria" w:hAnsi="Cambria"/>
                <w:b/>
                <w:sz w:val="22"/>
                <w:szCs w:val="22"/>
              </w:rPr>
              <w:t> </w:t>
            </w:r>
            <w:r w:rsidR="00E623AF" w:rsidRPr="00937CBB">
              <w:rPr>
                <w:rFonts w:ascii="Cambria" w:hAnsi="Cambria"/>
                <w:b/>
                <w:sz w:val="22"/>
                <w:szCs w:val="22"/>
              </w:rPr>
              <w:t>Kč</w:t>
            </w:r>
            <w:r w:rsidR="005B32C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6BF07B2C" w14:textId="77777777" w:rsidR="00B505F1" w:rsidRPr="00937CBB" w:rsidRDefault="00FE1D02" w:rsidP="00191A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b/>
                <w:sz w:val="22"/>
                <w:szCs w:val="22"/>
              </w:rPr>
              <w:t xml:space="preserve">Celková nabídková cena </w:t>
            </w:r>
            <w:r w:rsidR="00E623AF" w:rsidRPr="00937CBB">
              <w:rPr>
                <w:rFonts w:ascii="Cambria" w:hAnsi="Cambria"/>
                <w:b/>
                <w:sz w:val="22"/>
                <w:szCs w:val="22"/>
              </w:rPr>
              <w:t xml:space="preserve">v Kč </w:t>
            </w:r>
          </w:p>
          <w:p w14:paraId="3C95E3EC" w14:textId="4DB5D619" w:rsidR="00FE1D02" w:rsidRPr="00937CBB" w:rsidRDefault="00FE1D02" w:rsidP="00191A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7CBB">
              <w:rPr>
                <w:rFonts w:ascii="Cambria" w:hAnsi="Cambria"/>
                <w:b/>
                <w:sz w:val="22"/>
                <w:szCs w:val="22"/>
              </w:rPr>
              <w:t>včetně DPH</w:t>
            </w:r>
            <w:r w:rsidR="005B32C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A81286" w:rsidRPr="00937CBB" w14:paraId="45E120A8" w14:textId="77777777" w:rsidTr="00DB6D0F">
        <w:tc>
          <w:tcPr>
            <w:tcW w:w="3435" w:type="dxa"/>
          </w:tcPr>
          <w:p w14:paraId="4D351E44" w14:textId="77777777" w:rsidR="006C21B9" w:rsidRPr="00937CBB" w:rsidRDefault="006C21B9" w:rsidP="00191AC6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09D6EC20" w14:textId="578ADED9" w:rsidR="00FE1D02" w:rsidRPr="00937CBB" w:rsidRDefault="00A2075E" w:rsidP="00191AC6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  <w:p w14:paraId="381A7CF1" w14:textId="6375C1DB" w:rsidR="006C21B9" w:rsidRPr="00937CBB" w:rsidRDefault="006C21B9" w:rsidP="00191A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14:paraId="152D3DCD" w14:textId="77777777" w:rsidR="006C21B9" w:rsidRPr="00937CBB" w:rsidRDefault="006C21B9" w:rsidP="00191AC6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6B37EA96" w14:textId="19F172C1" w:rsidR="00FE1D02" w:rsidRPr="00937CBB" w:rsidRDefault="00A2075E" w:rsidP="00191A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543" w:type="dxa"/>
          </w:tcPr>
          <w:p w14:paraId="03A8A177" w14:textId="77777777" w:rsidR="006C21B9" w:rsidRPr="00937CBB" w:rsidRDefault="006C21B9" w:rsidP="00191AC6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5B2F6FCE" w14:textId="5747B89E" w:rsidR="00FE1D02" w:rsidRPr="00937CBB" w:rsidRDefault="00A2075E" w:rsidP="00191A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ÚČASTNÍK</w:t>
            </w:r>
            <w:r w:rsidRPr="00937CBB">
              <w:rPr>
                <w:rFonts w:ascii="Cambria" w:hAnsi="Cambria" w:cs="Calibri"/>
                <w:b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</w:tbl>
    <w:p w14:paraId="1856FF54" w14:textId="77777777" w:rsidR="00FE1D02" w:rsidRPr="00937CBB" w:rsidRDefault="00FE1D02" w:rsidP="00191AC6">
      <w:pPr>
        <w:jc w:val="center"/>
        <w:rPr>
          <w:rFonts w:ascii="Cambria" w:hAnsi="Cambria"/>
          <w:sz w:val="22"/>
          <w:szCs w:val="22"/>
        </w:rPr>
      </w:pPr>
    </w:p>
    <w:sectPr w:rsidR="00FE1D02" w:rsidRPr="00937CBB" w:rsidSect="00E6739D">
      <w:footerReference w:type="even" r:id="rId8"/>
      <w:footerReference w:type="default" r:id="rId9"/>
      <w:pgSz w:w="16840" w:h="11900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EE81" w14:textId="77777777" w:rsidR="002A040E" w:rsidRDefault="002A040E" w:rsidP="008D626F">
      <w:r>
        <w:separator/>
      </w:r>
    </w:p>
  </w:endnote>
  <w:endnote w:type="continuationSeparator" w:id="0">
    <w:p w14:paraId="41DC0504" w14:textId="77777777" w:rsidR="002A040E" w:rsidRDefault="002A040E" w:rsidP="008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357F" w14:textId="77777777" w:rsidR="002A040E" w:rsidRDefault="002A040E" w:rsidP="0033155D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8DCCC3" w14:textId="77777777" w:rsidR="002A040E" w:rsidRDefault="002A040E" w:rsidP="008D62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9773" w14:textId="3C5E741F" w:rsidR="002A040E" w:rsidRDefault="002A040E" w:rsidP="0033155D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198">
      <w:rPr>
        <w:rStyle w:val="slostrnky"/>
        <w:noProof/>
      </w:rPr>
      <w:t>2</w:t>
    </w:r>
    <w:r>
      <w:rPr>
        <w:rStyle w:val="slostrnky"/>
      </w:rPr>
      <w:fldChar w:fldCharType="end"/>
    </w:r>
  </w:p>
  <w:p w14:paraId="7AA64D8A" w14:textId="77777777" w:rsidR="002A040E" w:rsidRDefault="002A040E" w:rsidP="008D62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C64D" w14:textId="77777777" w:rsidR="002A040E" w:rsidRDefault="002A040E" w:rsidP="008D626F">
      <w:r>
        <w:separator/>
      </w:r>
    </w:p>
  </w:footnote>
  <w:footnote w:type="continuationSeparator" w:id="0">
    <w:p w14:paraId="5E82D6FB" w14:textId="77777777" w:rsidR="002A040E" w:rsidRDefault="002A040E" w:rsidP="008D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A0C"/>
    <w:multiLevelType w:val="hybridMultilevel"/>
    <w:tmpl w:val="BFF0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6B91"/>
    <w:multiLevelType w:val="hybridMultilevel"/>
    <w:tmpl w:val="B67E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533"/>
    <w:multiLevelType w:val="hybridMultilevel"/>
    <w:tmpl w:val="6E96FA26"/>
    <w:lvl w:ilvl="0" w:tplc="2470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076E"/>
    <w:multiLevelType w:val="hybridMultilevel"/>
    <w:tmpl w:val="90E8C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2D"/>
    <w:rsid w:val="00006C49"/>
    <w:rsid w:val="00017C34"/>
    <w:rsid w:val="0003611C"/>
    <w:rsid w:val="00052C16"/>
    <w:rsid w:val="000547BE"/>
    <w:rsid w:val="00074AF9"/>
    <w:rsid w:val="000920A4"/>
    <w:rsid w:val="00094D86"/>
    <w:rsid w:val="000A4B17"/>
    <w:rsid w:val="00132685"/>
    <w:rsid w:val="00175EAE"/>
    <w:rsid w:val="001802F4"/>
    <w:rsid w:val="00191AC6"/>
    <w:rsid w:val="001F3650"/>
    <w:rsid w:val="001F7628"/>
    <w:rsid w:val="00207A2E"/>
    <w:rsid w:val="00224074"/>
    <w:rsid w:val="002726BB"/>
    <w:rsid w:val="002925F4"/>
    <w:rsid w:val="002A040E"/>
    <w:rsid w:val="002B0441"/>
    <w:rsid w:val="002B3001"/>
    <w:rsid w:val="002B33EF"/>
    <w:rsid w:val="002B4603"/>
    <w:rsid w:val="002D3670"/>
    <w:rsid w:val="002F0D99"/>
    <w:rsid w:val="002F555E"/>
    <w:rsid w:val="00321897"/>
    <w:rsid w:val="0032262D"/>
    <w:rsid w:val="0033155D"/>
    <w:rsid w:val="00345AD4"/>
    <w:rsid w:val="00377D7A"/>
    <w:rsid w:val="00385755"/>
    <w:rsid w:val="003C1C55"/>
    <w:rsid w:val="003D48B9"/>
    <w:rsid w:val="003F26A5"/>
    <w:rsid w:val="003F48EC"/>
    <w:rsid w:val="00424198"/>
    <w:rsid w:val="00425C9E"/>
    <w:rsid w:val="004311A1"/>
    <w:rsid w:val="0043636F"/>
    <w:rsid w:val="004632E3"/>
    <w:rsid w:val="00495977"/>
    <w:rsid w:val="004A56B2"/>
    <w:rsid w:val="004B02A8"/>
    <w:rsid w:val="004D2B57"/>
    <w:rsid w:val="004D3E50"/>
    <w:rsid w:val="00535CDE"/>
    <w:rsid w:val="00586EFE"/>
    <w:rsid w:val="0058747E"/>
    <w:rsid w:val="00591B63"/>
    <w:rsid w:val="00591F79"/>
    <w:rsid w:val="005A0DC9"/>
    <w:rsid w:val="005B32CD"/>
    <w:rsid w:val="005C1151"/>
    <w:rsid w:val="005D4A56"/>
    <w:rsid w:val="005E26E9"/>
    <w:rsid w:val="005E315D"/>
    <w:rsid w:val="006010EA"/>
    <w:rsid w:val="006268F2"/>
    <w:rsid w:val="00626C50"/>
    <w:rsid w:val="00654EB4"/>
    <w:rsid w:val="00665165"/>
    <w:rsid w:val="00682B42"/>
    <w:rsid w:val="006C00D0"/>
    <w:rsid w:val="006C0116"/>
    <w:rsid w:val="006C21B9"/>
    <w:rsid w:val="006F13E9"/>
    <w:rsid w:val="00720009"/>
    <w:rsid w:val="00735563"/>
    <w:rsid w:val="007413CD"/>
    <w:rsid w:val="007730D5"/>
    <w:rsid w:val="00790DF6"/>
    <w:rsid w:val="00791830"/>
    <w:rsid w:val="00797318"/>
    <w:rsid w:val="007A6E5E"/>
    <w:rsid w:val="007B7A19"/>
    <w:rsid w:val="007D4571"/>
    <w:rsid w:val="008569A8"/>
    <w:rsid w:val="0087570D"/>
    <w:rsid w:val="00876EA2"/>
    <w:rsid w:val="00877665"/>
    <w:rsid w:val="00882EDF"/>
    <w:rsid w:val="008D0231"/>
    <w:rsid w:val="008D12BA"/>
    <w:rsid w:val="008D626F"/>
    <w:rsid w:val="008D7B04"/>
    <w:rsid w:val="00937CBB"/>
    <w:rsid w:val="009577E0"/>
    <w:rsid w:val="009A3089"/>
    <w:rsid w:val="00A1508F"/>
    <w:rsid w:val="00A173B8"/>
    <w:rsid w:val="00A2075E"/>
    <w:rsid w:val="00A3281E"/>
    <w:rsid w:val="00A81286"/>
    <w:rsid w:val="00AC6535"/>
    <w:rsid w:val="00B16FA0"/>
    <w:rsid w:val="00B31F63"/>
    <w:rsid w:val="00B505F1"/>
    <w:rsid w:val="00B71F7E"/>
    <w:rsid w:val="00BB4FD5"/>
    <w:rsid w:val="00BC4540"/>
    <w:rsid w:val="00BD6E5C"/>
    <w:rsid w:val="00BE0478"/>
    <w:rsid w:val="00BE1D14"/>
    <w:rsid w:val="00C439E2"/>
    <w:rsid w:val="00C44A43"/>
    <w:rsid w:val="00C44E4F"/>
    <w:rsid w:val="00C648F6"/>
    <w:rsid w:val="00C70633"/>
    <w:rsid w:val="00C948FB"/>
    <w:rsid w:val="00CA691C"/>
    <w:rsid w:val="00CC7430"/>
    <w:rsid w:val="00CE252C"/>
    <w:rsid w:val="00CE6700"/>
    <w:rsid w:val="00D742A6"/>
    <w:rsid w:val="00DB4577"/>
    <w:rsid w:val="00DB6D0F"/>
    <w:rsid w:val="00DC25A2"/>
    <w:rsid w:val="00DD0194"/>
    <w:rsid w:val="00DE7BEC"/>
    <w:rsid w:val="00DF73D2"/>
    <w:rsid w:val="00E0146C"/>
    <w:rsid w:val="00E2796F"/>
    <w:rsid w:val="00E35416"/>
    <w:rsid w:val="00E41E38"/>
    <w:rsid w:val="00E45C6E"/>
    <w:rsid w:val="00E575CD"/>
    <w:rsid w:val="00E623AF"/>
    <w:rsid w:val="00E6739D"/>
    <w:rsid w:val="00E761EB"/>
    <w:rsid w:val="00E84E2A"/>
    <w:rsid w:val="00E87246"/>
    <w:rsid w:val="00EC694C"/>
    <w:rsid w:val="00EF6E5B"/>
    <w:rsid w:val="00F10DA9"/>
    <w:rsid w:val="00F1782F"/>
    <w:rsid w:val="00F32E6B"/>
    <w:rsid w:val="00F61B0E"/>
    <w:rsid w:val="00F6482C"/>
    <w:rsid w:val="00F7450A"/>
    <w:rsid w:val="00F85913"/>
    <w:rsid w:val="00FD2842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F47A"/>
  <w15:docId w15:val="{219D521A-95A9-425D-91F0-D07B175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1D0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D626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6F"/>
  </w:style>
  <w:style w:type="character" w:styleId="slostrnky">
    <w:name w:val="page number"/>
    <w:basedOn w:val="Standardnpsmoodstavce"/>
    <w:uiPriority w:val="99"/>
    <w:semiHidden/>
    <w:unhideWhenUsed/>
    <w:rsid w:val="008D626F"/>
  </w:style>
  <w:style w:type="paragraph" w:styleId="Zhlav">
    <w:name w:val="header"/>
    <w:basedOn w:val="Normln"/>
    <w:link w:val="ZhlavChar"/>
    <w:uiPriority w:val="99"/>
    <w:unhideWhenUsed/>
    <w:rsid w:val="00052C1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C16"/>
  </w:style>
  <w:style w:type="paragraph" w:styleId="Textbubliny">
    <w:name w:val="Balloon Text"/>
    <w:basedOn w:val="Normln"/>
    <w:link w:val="TextbublinyChar"/>
    <w:uiPriority w:val="99"/>
    <w:semiHidden/>
    <w:unhideWhenUsed/>
    <w:rsid w:val="00A17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D0764D8-CC8E-4660-9123-7FBE47F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Konečná, Tereza</cp:lastModifiedBy>
  <cp:revision>12</cp:revision>
  <cp:lastPrinted>2018-06-27T09:02:00Z</cp:lastPrinted>
  <dcterms:created xsi:type="dcterms:W3CDTF">2017-07-18T12:05:00Z</dcterms:created>
  <dcterms:modified xsi:type="dcterms:W3CDTF">2020-07-17T11:10:00Z</dcterms:modified>
</cp:coreProperties>
</file>