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20" w:rsidRDefault="00710B20" w:rsidP="00710B20">
      <w:pPr>
        <w:pStyle w:val="Nadpis1"/>
        <w:pageBreakBefore/>
        <w:jc w:val="both"/>
      </w:pPr>
      <w:bookmarkStart w:id="0" w:name="_GoBack"/>
      <w:bookmarkEnd w:id="0"/>
      <w:r>
        <w:rPr>
          <w:sz w:val="24"/>
          <w:szCs w:val="24"/>
        </w:rPr>
        <w:t xml:space="preserve">Příloha č. </w:t>
      </w:r>
      <w:r w:rsidR="000A1774">
        <w:rPr>
          <w:sz w:val="24"/>
          <w:szCs w:val="24"/>
          <w:lang w:val="cs-CZ"/>
        </w:rPr>
        <w:t>4</w:t>
      </w:r>
      <w:r>
        <w:rPr>
          <w:sz w:val="24"/>
          <w:szCs w:val="24"/>
        </w:rPr>
        <w:t xml:space="preserve"> Krycí list </w:t>
      </w:r>
      <w:r>
        <w:rPr>
          <w:sz w:val="24"/>
          <w:szCs w:val="24"/>
          <w:lang w:val="cs-CZ"/>
        </w:rPr>
        <w:t xml:space="preserve">- </w:t>
      </w:r>
      <w:r>
        <w:rPr>
          <w:sz w:val="24"/>
          <w:szCs w:val="24"/>
        </w:rPr>
        <w:t>vzor</w:t>
      </w:r>
    </w:p>
    <w:p w:rsidR="00710B20" w:rsidRDefault="00710B20" w:rsidP="00710B20">
      <w:pPr>
        <w:jc w:val="both"/>
      </w:pPr>
    </w:p>
    <w:p w:rsidR="00710B20" w:rsidRDefault="00710B20" w:rsidP="00710B20">
      <w:pPr>
        <w:jc w:val="both"/>
        <w:rPr>
          <w:rFonts w:ascii="Arial" w:hAnsi="Arial"/>
          <w:b/>
          <w:sz w:val="22"/>
          <w:szCs w:val="22"/>
        </w:rPr>
      </w:pPr>
    </w:p>
    <w:tbl>
      <w:tblPr>
        <w:tblW w:w="102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2"/>
        <w:gridCol w:w="270"/>
        <w:gridCol w:w="477"/>
        <w:gridCol w:w="235"/>
        <w:gridCol w:w="1647"/>
        <w:gridCol w:w="350"/>
        <w:gridCol w:w="1121"/>
        <w:gridCol w:w="613"/>
        <w:gridCol w:w="975"/>
        <w:gridCol w:w="680"/>
        <w:gridCol w:w="2231"/>
      </w:tblGrid>
      <w:tr w:rsidR="00710B20" w:rsidTr="00B97090">
        <w:trPr>
          <w:trHeight w:val="349"/>
        </w:trPr>
        <w:tc>
          <w:tcPr>
            <w:tcW w:w="10281" w:type="dxa"/>
            <w:gridSpan w:val="11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center"/>
            </w:pPr>
            <w:r>
              <w:rPr>
                <w:rFonts w:ascii="Arial" w:hAnsi="Arial" w:cs="Arial"/>
                <w:b/>
                <w:szCs w:val="24"/>
                <w:lang w:val="cs-CZ" w:eastAsia="cs-CZ"/>
              </w:rPr>
              <w:t>KRYCÍ LIST NABÍDKY</w:t>
            </w:r>
          </w:p>
        </w:tc>
      </w:tr>
      <w:tr w:rsidR="00710B20" w:rsidTr="00B97090">
        <w:trPr>
          <w:trHeight w:val="305"/>
        </w:trPr>
        <w:tc>
          <w:tcPr>
            <w:tcW w:w="10281" w:type="dxa"/>
            <w:gridSpan w:val="11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9133D2">
            <w:pPr>
              <w:pStyle w:val="Bezmezer"/>
              <w:jc w:val="center"/>
            </w:pPr>
            <w:r>
              <w:rPr>
                <w:rFonts w:ascii="Arial" w:hAnsi="Arial" w:cs="Arial"/>
                <w:b/>
                <w:szCs w:val="24"/>
                <w:lang w:val="cs-CZ" w:eastAsia="cs-CZ"/>
              </w:rPr>
              <w:t>veřejná zakázka na dodávky</w:t>
            </w:r>
            <w:r w:rsidR="00223D1A">
              <w:rPr>
                <w:rFonts w:ascii="Arial" w:hAnsi="Arial" w:cs="Arial"/>
                <w:b/>
                <w:szCs w:val="24"/>
                <w:lang w:val="cs-CZ" w:eastAsia="cs-CZ"/>
              </w:rPr>
              <w:t xml:space="preserve"> a služby</w:t>
            </w:r>
            <w:r>
              <w:rPr>
                <w:rFonts w:ascii="Arial" w:hAnsi="Arial" w:cs="Arial"/>
                <w:b/>
                <w:szCs w:val="24"/>
                <w:lang w:val="cs-CZ" w:eastAsia="cs-CZ"/>
              </w:rPr>
              <w:t xml:space="preserve"> v nadlimitním režimu zadávaná v otevřeném řízení dle zákona č. 134/2016 Sb., </w:t>
            </w:r>
            <w:r w:rsidR="009133D2">
              <w:rPr>
                <w:rFonts w:ascii="Arial" w:hAnsi="Arial" w:cs="Arial"/>
                <w:b/>
                <w:szCs w:val="24"/>
                <w:lang w:val="cs-CZ" w:eastAsia="cs-CZ"/>
              </w:rPr>
              <w:t>o zadávání veřejných zakázek, ve znění pozdějších předpisů</w:t>
            </w:r>
          </w:p>
        </w:tc>
      </w:tr>
      <w:tr w:rsidR="00710B20" w:rsidTr="00B97090">
        <w:trPr>
          <w:trHeight w:val="284"/>
        </w:trPr>
        <w:tc>
          <w:tcPr>
            <w:tcW w:w="1682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Název:</w:t>
            </w:r>
          </w:p>
        </w:tc>
        <w:tc>
          <w:tcPr>
            <w:tcW w:w="859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Bdr>
                <w:top w:val="single" w:sz="4" w:space="1" w:color="000000"/>
                <w:left w:val="single" w:sz="4" w:space="4" w:color="000000"/>
                <w:right w:val="single" w:sz="4" w:space="12" w:color="000000"/>
              </w:pBdr>
              <w:shd w:val="clear" w:color="auto" w:fill="C0C0C0"/>
              <w:snapToGrid w:val="0"/>
              <w:jc w:val="center"/>
              <w:rPr>
                <w:rFonts w:ascii="Arial" w:hAnsi="Arial"/>
                <w:b/>
                <w:sz w:val="28"/>
              </w:rPr>
            </w:pPr>
          </w:p>
          <w:p w:rsidR="00710B20" w:rsidRDefault="007644A0" w:rsidP="00AE5296">
            <w:pPr>
              <w:pBdr>
                <w:top w:val="single" w:sz="4" w:space="1" w:color="000000"/>
                <w:left w:val="single" w:sz="4" w:space="4" w:color="000000"/>
                <w:right w:val="single" w:sz="4" w:space="12" w:color="000000"/>
              </w:pBdr>
              <w:shd w:val="clear" w:color="auto" w:fill="C0C0C0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7644A0">
              <w:rPr>
                <w:rFonts w:ascii="Arial" w:eastAsia="Arial" w:hAnsi="Arial"/>
                <w:b/>
              </w:rPr>
              <w:t>UK – LF3 – Klimatizace a vzduchotechnika budovy Ruská 87</w:t>
            </w:r>
            <w:r w:rsidR="009133D2">
              <w:rPr>
                <w:rFonts w:ascii="Arial" w:eastAsia="Arial" w:hAnsi="Arial"/>
                <w:b/>
              </w:rPr>
              <w:t xml:space="preserve"> II</w:t>
            </w:r>
          </w:p>
          <w:p w:rsidR="00710B20" w:rsidRDefault="00710B20" w:rsidP="00AE5296">
            <w:pPr>
              <w:pBdr>
                <w:top w:val="single" w:sz="4" w:space="1" w:color="000000"/>
                <w:left w:val="single" w:sz="4" w:space="4" w:color="000000"/>
                <w:right w:val="single" w:sz="4" w:space="12" w:color="000000"/>
              </w:pBdr>
              <w:shd w:val="clear" w:color="auto" w:fill="C0C0C0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</w:p>
        </w:tc>
      </w:tr>
      <w:tr w:rsidR="00710B20" w:rsidTr="00AE5296">
        <w:trPr>
          <w:trHeight w:val="240"/>
        </w:trPr>
        <w:tc>
          <w:tcPr>
            <w:tcW w:w="10281" w:type="dxa"/>
            <w:gridSpan w:val="11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Zadavatel</w:t>
            </w:r>
          </w:p>
        </w:tc>
      </w:tr>
      <w:tr w:rsidR="00710B20" w:rsidTr="00B97090">
        <w:trPr>
          <w:trHeight w:val="353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Název: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>3. lékařská fakulta, Univerzita Karlova</w:t>
            </w:r>
          </w:p>
        </w:tc>
      </w:tr>
      <w:tr w:rsidR="00710B20" w:rsidTr="00B97090">
        <w:trPr>
          <w:trHeight w:val="224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Sídlo: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jc w:val="both"/>
            </w:pPr>
            <w:r>
              <w:rPr>
                <w:rFonts w:ascii="Arial" w:hAnsi="Arial"/>
                <w:sz w:val="22"/>
                <w:szCs w:val="22"/>
              </w:rPr>
              <w:t>Ruská 2411/87, 100 00 Praha 10</w:t>
            </w:r>
          </w:p>
        </w:tc>
      </w:tr>
      <w:tr w:rsidR="00710B20" w:rsidTr="00B97090">
        <w:trPr>
          <w:trHeight w:val="224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Osoba oprávněná jednat jménem Zadavatele: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Pr="009133D2" w:rsidRDefault="009133D2" w:rsidP="00710B20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9133D2">
              <w:rPr>
                <w:rFonts w:ascii="Arial" w:hAnsi="Arial"/>
                <w:sz w:val="22"/>
                <w:szCs w:val="22"/>
              </w:rPr>
              <w:t>prof. MUDr. Petr Widimský, Dr</w:t>
            </w:r>
            <w:r w:rsidR="00710B20" w:rsidRPr="009133D2">
              <w:rPr>
                <w:rFonts w:ascii="Arial" w:hAnsi="Arial"/>
                <w:sz w:val="22"/>
                <w:szCs w:val="22"/>
              </w:rPr>
              <w:t>Sc., děkan</w:t>
            </w:r>
          </w:p>
        </w:tc>
      </w:tr>
      <w:tr w:rsidR="00710B20" w:rsidTr="00AE5296">
        <w:trPr>
          <w:trHeight w:val="247"/>
        </w:trPr>
        <w:tc>
          <w:tcPr>
            <w:tcW w:w="10281" w:type="dxa"/>
            <w:gridSpan w:val="11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Dodavatel</w:t>
            </w:r>
          </w:p>
        </w:tc>
      </w:tr>
      <w:tr w:rsidR="00710B20" w:rsidTr="00B97090">
        <w:trPr>
          <w:trHeight w:val="229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Název: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</w:tr>
      <w:tr w:rsidR="00710B20" w:rsidTr="00B97090">
        <w:trPr>
          <w:trHeight w:val="224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Sídlo/místo podnikání: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</w:tr>
      <w:tr w:rsidR="00710B20" w:rsidTr="00B97090">
        <w:trPr>
          <w:trHeight w:val="224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Tel./fax: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</w:tr>
      <w:tr w:rsidR="00710B20" w:rsidTr="00B97090">
        <w:trPr>
          <w:trHeight w:val="224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E-mail: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</w:tr>
      <w:tr w:rsidR="00710B20" w:rsidTr="00B97090">
        <w:trPr>
          <w:trHeight w:val="224"/>
        </w:trPr>
        <w:tc>
          <w:tcPr>
            <w:tcW w:w="1952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IČ:</w:t>
            </w:r>
          </w:p>
        </w:tc>
        <w:tc>
          <w:tcPr>
            <w:tcW w:w="2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  <w:tc>
          <w:tcPr>
            <w:tcW w:w="2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0A1774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  <w:r w:rsidRPr="000A1774"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  <w:t>DIČ:</w:t>
            </w:r>
          </w:p>
        </w:tc>
        <w:tc>
          <w:tcPr>
            <w:tcW w:w="2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FFFFFF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cs-CZ" w:eastAsia="cs-CZ"/>
              </w:rPr>
            </w:pPr>
          </w:p>
        </w:tc>
      </w:tr>
      <w:tr w:rsidR="00710B20" w:rsidTr="00B97090">
        <w:trPr>
          <w:trHeight w:val="485"/>
        </w:trPr>
        <w:tc>
          <w:tcPr>
            <w:tcW w:w="4311" w:type="dxa"/>
            <w:gridSpan w:val="5"/>
            <w:tcBorders>
              <w:top w:val="single" w:sz="6" w:space="0" w:color="000000"/>
              <w:left w:val="double" w:sz="12" w:space="0" w:color="000000"/>
              <w:bottom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Osoba oprávněná jednat za Dodavatele:</w:t>
            </w:r>
          </w:p>
        </w:tc>
        <w:tc>
          <w:tcPr>
            <w:tcW w:w="5970" w:type="dxa"/>
            <w:gridSpan w:val="6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</w:p>
        </w:tc>
      </w:tr>
      <w:tr w:rsidR="00710B20" w:rsidTr="00AE5296">
        <w:trPr>
          <w:trHeight w:val="29"/>
        </w:trPr>
        <w:tc>
          <w:tcPr>
            <w:tcW w:w="10281" w:type="dxa"/>
            <w:gridSpan w:val="11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6A6A6"/>
            <w:vAlign w:val="center"/>
          </w:tcPr>
          <w:p w:rsidR="00710B20" w:rsidRDefault="00710B20" w:rsidP="00AE5296">
            <w:pPr>
              <w:pStyle w:val="Bezmezer"/>
              <w:jc w:val="both"/>
            </w:pPr>
            <w:r>
              <w:rPr>
                <w:rFonts w:ascii="Arial" w:eastAsia="Arial" w:hAnsi="Arial" w:cs="Arial"/>
                <w:b/>
                <w:sz w:val="2"/>
                <w:szCs w:val="2"/>
                <w:lang w:val="cs-CZ" w:eastAsia="cs-CZ"/>
              </w:rPr>
              <w:t xml:space="preserve"> </w:t>
            </w:r>
          </w:p>
        </w:tc>
      </w:tr>
      <w:tr w:rsidR="00710B20" w:rsidTr="00AE5296">
        <w:trPr>
          <w:trHeight w:val="259"/>
        </w:trPr>
        <w:tc>
          <w:tcPr>
            <w:tcW w:w="10281" w:type="dxa"/>
            <w:gridSpan w:val="11"/>
            <w:tcBorders>
              <w:top w:val="double" w:sz="1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snapToGrid w:val="0"/>
              <w:jc w:val="center"/>
            </w:pPr>
            <w:r>
              <w:rPr>
                <w:rFonts w:ascii="Arial" w:hAnsi="Arial" w:cs="Arial"/>
                <w:b/>
                <w:lang w:val="cs-CZ" w:eastAsia="cs-CZ"/>
              </w:rPr>
              <w:t>Nabídková cena v Kč</w:t>
            </w:r>
          </w:p>
        </w:tc>
      </w:tr>
      <w:tr w:rsidR="00710B20" w:rsidTr="00AE5296">
        <w:trPr>
          <w:trHeight w:val="342"/>
        </w:trPr>
        <w:tc>
          <w:tcPr>
            <w:tcW w:w="2664" w:type="dxa"/>
            <w:gridSpan w:val="4"/>
            <w:tcBorders>
              <w:top w:val="single" w:sz="4" w:space="0" w:color="000000"/>
              <w:left w:val="double" w:sz="12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lang w:val="cs-CZ" w:eastAsia="cs-CZ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snapToGrid w:val="0"/>
              <w:jc w:val="center"/>
              <w:rPr>
                <w:rFonts w:ascii="Arial" w:hAnsi="Arial" w:cs="Arial"/>
                <w:b/>
                <w:lang w:val="cs-CZ" w:eastAsia="cs-CZ"/>
              </w:rPr>
            </w:pPr>
            <w:r>
              <w:rPr>
                <w:rFonts w:ascii="Arial" w:hAnsi="Arial" w:cs="Arial"/>
                <w:b/>
                <w:lang w:val="cs-CZ" w:eastAsia="cs-CZ"/>
              </w:rPr>
              <w:t>Cena celkem bez DPH: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jc w:val="center"/>
              <w:rPr>
                <w:rFonts w:ascii="Arial" w:hAnsi="Arial" w:cs="Arial"/>
                <w:b/>
                <w:lang w:val="cs-CZ" w:eastAsia="cs-CZ"/>
              </w:rPr>
            </w:pPr>
            <w:r>
              <w:rPr>
                <w:rFonts w:ascii="Arial" w:hAnsi="Arial" w:cs="Arial"/>
                <w:b/>
                <w:lang w:val="cs-CZ" w:eastAsia="cs-CZ"/>
              </w:rPr>
              <w:t>Samostatně DPH: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snapToGrid w:val="0"/>
              <w:jc w:val="center"/>
            </w:pPr>
            <w:r>
              <w:rPr>
                <w:rFonts w:ascii="Arial" w:hAnsi="Arial" w:cs="Arial"/>
                <w:b/>
                <w:lang w:val="cs-CZ" w:eastAsia="cs-CZ"/>
              </w:rPr>
              <w:t>Cena celkem včetně DPH:</w:t>
            </w:r>
          </w:p>
        </w:tc>
      </w:tr>
      <w:tr w:rsidR="00710B20" w:rsidTr="009133D2">
        <w:trPr>
          <w:trHeight w:val="1687"/>
        </w:trPr>
        <w:tc>
          <w:tcPr>
            <w:tcW w:w="2664" w:type="dxa"/>
            <w:gridSpan w:val="4"/>
            <w:tcBorders>
              <w:top w:val="single" w:sz="4" w:space="0" w:color="000000"/>
              <w:left w:val="double" w:sz="1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10B20" w:rsidRDefault="00223D1A" w:rsidP="00AE5296">
            <w:pPr>
              <w:pStyle w:val="Pedformtovantext"/>
              <w:tabs>
                <w:tab w:val="left" w:pos="570"/>
              </w:tabs>
              <w:spacing w:before="0" w:after="0"/>
              <w:jc w:val="both"/>
              <w:rPr>
                <w:rFonts w:ascii="Arial" w:hAnsi="Arial" w:cs="Arial"/>
                <w:b/>
                <w:lang w:eastAsia="cs-CZ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CELKOVÁ NABÍDKOVÁ CENA 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F2F2F2"/>
            <w:vAlign w:val="center"/>
          </w:tcPr>
          <w:p w:rsidR="00710B20" w:rsidRPr="000A1774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highlight w:val="yellow"/>
                <w:lang w:val="cs-CZ" w:eastAsia="cs-CZ"/>
              </w:rPr>
            </w:pPr>
          </w:p>
        </w:tc>
      </w:tr>
      <w:tr w:rsidR="00710B20" w:rsidTr="00AE5296">
        <w:trPr>
          <w:trHeight w:val="247"/>
        </w:trPr>
        <w:tc>
          <w:tcPr>
            <w:tcW w:w="10281" w:type="dxa"/>
            <w:gridSpan w:val="11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BFBFBF"/>
            <w:vAlign w:val="center"/>
          </w:tcPr>
          <w:p w:rsidR="00710B20" w:rsidRDefault="00710B20" w:rsidP="00AE5296">
            <w:pPr>
              <w:pStyle w:val="Bezmezer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Osoba oprávněná jednat jménem či za Dodavatele</w:t>
            </w:r>
          </w:p>
        </w:tc>
      </w:tr>
      <w:tr w:rsidR="00710B20" w:rsidTr="00B97090">
        <w:trPr>
          <w:trHeight w:val="734"/>
        </w:trPr>
        <w:tc>
          <w:tcPr>
            <w:tcW w:w="2429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Pr="00B97090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  <w:r w:rsidRPr="00B97090"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Podpis oprávněné osoby</w:t>
            </w:r>
          </w:p>
          <w:p w:rsidR="00710B20" w:rsidRPr="00B97090" w:rsidRDefault="00710B20" w:rsidP="00AE5296">
            <w:pPr>
              <w:pStyle w:val="Bezmezer"/>
              <w:jc w:val="both"/>
              <w:rPr>
                <w:rFonts w:ascii="Arial" w:eastAsia="Arial" w:hAnsi="Arial" w:cs="Arial"/>
                <w:sz w:val="22"/>
                <w:szCs w:val="22"/>
                <w:lang w:val="cs-CZ" w:eastAsia="cs-CZ"/>
              </w:rPr>
            </w:pPr>
            <w:r w:rsidRPr="00B97090"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jednat za Dodavatele</w:t>
            </w:r>
          </w:p>
        </w:tc>
        <w:tc>
          <w:tcPr>
            <w:tcW w:w="39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center"/>
              <w:rPr>
                <w:rFonts w:ascii="Arial" w:hAnsi="Arial" w:cs="Arial"/>
                <w:sz w:val="22"/>
                <w:szCs w:val="22"/>
                <w:lang w:val="cs-CZ" w:eastAsia="cs-CZ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cs-CZ" w:eastAsia="cs-CZ"/>
              </w:rPr>
              <w:t>…………………………………………</w:t>
            </w: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..</w:t>
            </w:r>
          </w:p>
        </w:tc>
        <w:tc>
          <w:tcPr>
            <w:tcW w:w="3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jc w:val="center"/>
            </w:pPr>
            <w:r>
              <w:rPr>
                <w:rFonts w:ascii="Arial" w:hAnsi="Arial" w:cs="Arial"/>
                <w:sz w:val="22"/>
                <w:szCs w:val="22"/>
                <w:lang w:val="cs-CZ" w:eastAsia="cs-CZ"/>
              </w:rPr>
              <w:t>razítko</w:t>
            </w:r>
          </w:p>
        </w:tc>
      </w:tr>
      <w:tr w:rsidR="00710B20" w:rsidTr="00B97090">
        <w:trPr>
          <w:trHeight w:val="243"/>
        </w:trPr>
        <w:tc>
          <w:tcPr>
            <w:tcW w:w="2429" w:type="dxa"/>
            <w:gridSpan w:val="3"/>
            <w:tcBorders>
              <w:top w:val="single" w:sz="6" w:space="0" w:color="000000"/>
              <w:left w:val="double" w:sz="12" w:space="0" w:color="000000"/>
              <w:bottom w:val="double" w:sz="12" w:space="0" w:color="000000"/>
            </w:tcBorders>
            <w:shd w:val="clear" w:color="auto" w:fill="auto"/>
            <w:vAlign w:val="center"/>
          </w:tcPr>
          <w:p w:rsidR="00710B20" w:rsidRPr="00B97090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  <w:r w:rsidRPr="00B97090"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  <w:t>Titul, jméno, příjmení</w:t>
            </w:r>
          </w:p>
        </w:tc>
        <w:tc>
          <w:tcPr>
            <w:tcW w:w="7852" w:type="dxa"/>
            <w:gridSpan w:val="8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vAlign w:val="center"/>
          </w:tcPr>
          <w:p w:rsidR="00710B20" w:rsidRDefault="00710B20" w:rsidP="00AE5296">
            <w:pPr>
              <w:pStyle w:val="Bezmezer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</w:p>
          <w:p w:rsidR="00710B20" w:rsidRDefault="00710B20" w:rsidP="00AE5296">
            <w:pPr>
              <w:pStyle w:val="Bezmezer"/>
              <w:jc w:val="both"/>
              <w:rPr>
                <w:rFonts w:ascii="Arial" w:hAnsi="Arial" w:cs="Arial"/>
                <w:b/>
                <w:sz w:val="22"/>
                <w:szCs w:val="22"/>
                <w:lang w:val="cs-CZ" w:eastAsia="cs-CZ"/>
              </w:rPr>
            </w:pPr>
          </w:p>
        </w:tc>
      </w:tr>
    </w:tbl>
    <w:p w:rsidR="00710B20" w:rsidRDefault="00710B20" w:rsidP="00710B20">
      <w:pPr>
        <w:pStyle w:val="Nadpis1"/>
        <w:ind w:left="432" w:hanging="432"/>
        <w:jc w:val="both"/>
      </w:pPr>
    </w:p>
    <w:p w:rsidR="00710B20" w:rsidRDefault="00710B20" w:rsidP="00710B20">
      <w:pPr>
        <w:pStyle w:val="Nadpis1"/>
        <w:ind w:left="432" w:hanging="432"/>
        <w:jc w:val="both"/>
      </w:pPr>
    </w:p>
    <w:p w:rsidR="00D02BBC" w:rsidRDefault="00D02BBC"/>
    <w:sectPr w:rsidR="00D02BB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954" w:rsidRDefault="005D4954" w:rsidP="005744FA">
      <w:r>
        <w:separator/>
      </w:r>
    </w:p>
  </w:endnote>
  <w:endnote w:type="continuationSeparator" w:id="0">
    <w:p w:rsidR="005D4954" w:rsidRDefault="005D4954" w:rsidP="0057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954" w:rsidRDefault="005D4954" w:rsidP="005744FA">
      <w:r>
        <w:separator/>
      </w:r>
    </w:p>
  </w:footnote>
  <w:footnote w:type="continuationSeparator" w:id="0">
    <w:p w:rsidR="005D4954" w:rsidRDefault="005D4954" w:rsidP="00574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B92" w:rsidRDefault="009A4B92">
    <w:pPr>
      <w:pStyle w:val="Zhlav"/>
    </w:pPr>
    <w:r>
      <w:rPr>
        <w:noProof/>
        <w:lang w:eastAsia="cs-CZ"/>
      </w:rPr>
      <w:drawing>
        <wp:inline distT="0" distB="0" distL="0" distR="0" wp14:anchorId="64C8D466">
          <wp:extent cx="4036060" cy="817245"/>
          <wp:effectExtent l="0" t="0" r="254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606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20"/>
    <w:rsid w:val="000A1774"/>
    <w:rsid w:val="00131FA0"/>
    <w:rsid w:val="00223D1A"/>
    <w:rsid w:val="005744FA"/>
    <w:rsid w:val="005D4954"/>
    <w:rsid w:val="005D7D62"/>
    <w:rsid w:val="00710B20"/>
    <w:rsid w:val="00747523"/>
    <w:rsid w:val="007644A0"/>
    <w:rsid w:val="009133D2"/>
    <w:rsid w:val="009A4B92"/>
    <w:rsid w:val="00B97090"/>
    <w:rsid w:val="00D0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745C53"/>
  <w15:chartTrackingRefBased/>
  <w15:docId w15:val="{011B19CB-9B9E-437E-A7AD-636E69FF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0B20"/>
    <w:pPr>
      <w:suppressAutoHyphens/>
      <w:spacing w:after="0" w:line="240" w:lineRule="auto"/>
    </w:pPr>
    <w:rPr>
      <w:rFonts w:ascii="Calibri" w:eastAsia="Times New Roman" w:hAnsi="Calibri" w:cs="Arial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710B20"/>
    <w:pPr>
      <w:keepNext/>
      <w:outlineLvl w:val="0"/>
    </w:pPr>
    <w:rPr>
      <w:rFonts w:ascii="Arial" w:hAnsi="Arial" w:cs="Times New Roman"/>
      <w:b/>
      <w:bCs/>
      <w:kern w:val="1"/>
      <w:sz w:val="28"/>
      <w:szCs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10B20"/>
    <w:rPr>
      <w:rFonts w:ascii="Arial" w:eastAsia="Times New Roman" w:hAnsi="Arial" w:cs="Times New Roman"/>
      <w:b/>
      <w:bCs/>
      <w:kern w:val="1"/>
      <w:sz w:val="28"/>
      <w:szCs w:val="32"/>
      <w:lang w:val="x-none" w:eastAsia="zh-CN"/>
    </w:rPr>
  </w:style>
  <w:style w:type="paragraph" w:styleId="Bezmezer">
    <w:name w:val="No Spacing"/>
    <w:basedOn w:val="Normln"/>
    <w:uiPriority w:val="1"/>
    <w:qFormat/>
    <w:rsid w:val="00710B20"/>
    <w:rPr>
      <w:rFonts w:cs="Times New Roman"/>
      <w:szCs w:val="32"/>
      <w:lang w:val="x-none"/>
    </w:rPr>
  </w:style>
  <w:style w:type="paragraph" w:customStyle="1" w:styleId="Pedformtovantext">
    <w:name w:val="Předformátovaný text"/>
    <w:basedOn w:val="Normln"/>
    <w:rsid w:val="00710B20"/>
    <w:pPr>
      <w:widowControl w:val="0"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744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44FA"/>
    <w:rPr>
      <w:rFonts w:ascii="Calibri" w:eastAsia="Times New Roman" w:hAnsi="Calibri" w:cs="Arial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5744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44FA"/>
    <w:rPr>
      <w:rFonts w:ascii="Calibri" w:eastAsia="Times New Roman" w:hAnsi="Calibri" w:cs="Arial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09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9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Křížová Iveta</dc:creator>
  <cp:keywords/>
  <dc:description/>
  <cp:lastModifiedBy>Pavel Šmolík</cp:lastModifiedBy>
  <cp:revision>7</cp:revision>
  <cp:lastPrinted>2018-05-16T07:40:00Z</cp:lastPrinted>
  <dcterms:created xsi:type="dcterms:W3CDTF">2019-07-31T11:54:00Z</dcterms:created>
  <dcterms:modified xsi:type="dcterms:W3CDTF">2020-11-04T13:16:00Z</dcterms:modified>
</cp:coreProperties>
</file>