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12184F12" w:rsidR="00B50230" w:rsidRPr="00891025" w:rsidRDefault="00D81C84" w:rsidP="00B50230">
            <w:pPr>
              <w:jc w:val="both"/>
              <w:rPr>
                <w:rFonts w:ascii="Arial" w:hAnsi="Arial" w:cs="Arial"/>
                <w:b/>
              </w:rPr>
            </w:pPr>
            <w:r w:rsidRPr="002B66D3">
              <w:rPr>
                <w:rFonts w:ascii="Arial" w:hAnsi="Arial" w:cs="Arial"/>
                <w:b/>
                <w:bCs/>
              </w:rPr>
              <w:t xml:space="preserve">FAF UK – </w:t>
            </w:r>
            <w:r w:rsidRPr="000E4EB7">
              <w:rPr>
                <w:rFonts w:ascii="Arial" w:hAnsi="Arial" w:cs="Arial"/>
                <w:b/>
                <w:bCs/>
              </w:rPr>
              <w:t xml:space="preserve">Přístroj pro výrobu destilované a </w:t>
            </w:r>
            <w:proofErr w:type="spellStart"/>
            <w:r w:rsidRPr="000E4EB7">
              <w:rPr>
                <w:rFonts w:ascii="Arial" w:hAnsi="Arial" w:cs="Arial"/>
                <w:b/>
                <w:bCs/>
              </w:rPr>
              <w:t>ultračisté</w:t>
            </w:r>
            <w:proofErr w:type="spellEnd"/>
            <w:r w:rsidRPr="000E4EB7">
              <w:rPr>
                <w:rFonts w:ascii="Arial" w:hAnsi="Arial" w:cs="Arial"/>
                <w:b/>
                <w:bCs/>
              </w:rPr>
              <w:t xml:space="preserve"> vody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CB11D" w14:textId="77777777" w:rsidR="00F75100" w:rsidRDefault="00F75100" w:rsidP="00B672DB">
      <w:pPr>
        <w:spacing w:after="0" w:line="240" w:lineRule="auto"/>
      </w:pPr>
      <w:r>
        <w:separator/>
      </w:r>
    </w:p>
  </w:endnote>
  <w:endnote w:type="continuationSeparator" w:id="0">
    <w:p w14:paraId="42BDC019" w14:textId="77777777" w:rsidR="00F75100" w:rsidRDefault="00F75100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8DF0AA" w14:textId="77777777" w:rsidR="00F75100" w:rsidRDefault="00F75100" w:rsidP="00B672DB">
      <w:pPr>
        <w:spacing w:after="0" w:line="240" w:lineRule="auto"/>
      </w:pPr>
      <w:r>
        <w:separator/>
      </w:r>
    </w:p>
  </w:footnote>
  <w:footnote w:type="continuationSeparator" w:id="0">
    <w:p w14:paraId="42E10351" w14:textId="77777777" w:rsidR="00F75100" w:rsidRDefault="00F75100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75A4C"/>
    <w:rsid w:val="002D5C9C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66064"/>
    <w:rsid w:val="00786DF0"/>
    <w:rsid w:val="007B5BA4"/>
    <w:rsid w:val="007D24A0"/>
    <w:rsid w:val="00841BFE"/>
    <w:rsid w:val="008A766D"/>
    <w:rsid w:val="008E1B06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37E2C"/>
    <w:rsid w:val="00D534D1"/>
    <w:rsid w:val="00D55E81"/>
    <w:rsid w:val="00D6175D"/>
    <w:rsid w:val="00D81C84"/>
    <w:rsid w:val="00DA6A4D"/>
    <w:rsid w:val="00DF69AE"/>
    <w:rsid w:val="00E8039E"/>
    <w:rsid w:val="00ED15BB"/>
    <w:rsid w:val="00F322BC"/>
    <w:rsid w:val="00F75100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2021-05-06T05:45:00Z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