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28B45" w14:textId="77777777" w:rsidR="005260E6" w:rsidRPr="00030981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Calibri" w:hAnsi="Calibri" w:cs="Calibri"/>
          <w:b/>
          <w:bCs/>
          <w:sz w:val="24"/>
          <w:szCs w:val="24"/>
        </w:rPr>
      </w:pPr>
      <w:r w:rsidRPr="00030981">
        <w:rPr>
          <w:rFonts w:ascii="Calibri" w:hAnsi="Calibri" w:cs="Calibri"/>
          <w:b/>
          <w:bCs/>
          <w:sz w:val="24"/>
          <w:szCs w:val="24"/>
        </w:rPr>
        <w:t>Krycí list nabídky</w:t>
      </w:r>
    </w:p>
    <w:p w14:paraId="6025AABC" w14:textId="77777777" w:rsidR="005260E6" w:rsidRPr="00030981" w:rsidRDefault="005260E6" w:rsidP="005260E6">
      <w:pPr>
        <w:ind w:left="2832" w:hanging="2832"/>
        <w:rPr>
          <w:rFonts w:ascii="Calibri" w:hAnsi="Calibri" w:cs="Calibri"/>
          <w:b/>
          <w:bCs/>
          <w:sz w:val="20"/>
          <w:szCs w:val="20"/>
        </w:rPr>
      </w:pPr>
    </w:p>
    <w:p w14:paraId="2013D1E1" w14:textId="3C414090" w:rsidR="00123CF3" w:rsidRDefault="005260E6" w:rsidP="00C40E25">
      <w:pPr>
        <w:jc w:val="both"/>
        <w:outlineLvl w:val="0"/>
        <w:rPr>
          <w:rFonts w:ascii="Calibri" w:hAnsi="Calibri" w:cs="Calibri"/>
          <w:b/>
          <w:bCs/>
          <w:sz w:val="20"/>
          <w:szCs w:val="20"/>
          <w:u w:val="single"/>
        </w:rPr>
      </w:pPr>
      <w:r w:rsidRPr="00030981">
        <w:rPr>
          <w:rFonts w:ascii="Calibri" w:hAnsi="Calibri" w:cs="Calibri"/>
          <w:b/>
          <w:bCs/>
          <w:sz w:val="20"/>
          <w:szCs w:val="20"/>
        </w:rPr>
        <w:t xml:space="preserve">Název veřejné </w:t>
      </w:r>
      <w:r w:rsidR="009072DE" w:rsidRPr="00030981">
        <w:rPr>
          <w:rFonts w:ascii="Calibri" w:hAnsi="Calibri" w:cs="Calibri"/>
          <w:b/>
          <w:bCs/>
          <w:sz w:val="20"/>
          <w:szCs w:val="20"/>
        </w:rPr>
        <w:t xml:space="preserve">zakázky: </w:t>
      </w:r>
      <w:r w:rsidR="009072DE" w:rsidRPr="00030981">
        <w:rPr>
          <w:rFonts w:ascii="Calibri" w:hAnsi="Calibri" w:cs="Calibri"/>
          <w:b/>
          <w:bCs/>
          <w:sz w:val="20"/>
          <w:szCs w:val="20"/>
        </w:rPr>
        <w:tab/>
      </w:r>
      <w:r w:rsidR="0066190B" w:rsidRPr="0066190B">
        <w:rPr>
          <w:rFonts w:ascii="Calibri" w:hAnsi="Calibri" w:cs="Calibri"/>
          <w:b/>
          <w:bCs/>
        </w:rPr>
        <w:t>PedF – DNS07 – Notebook pro statistické operace</w:t>
      </w:r>
    </w:p>
    <w:p w14:paraId="33676793" w14:textId="77777777" w:rsidR="0088625D" w:rsidRPr="00030981" w:rsidRDefault="003C6C31" w:rsidP="00C40E25">
      <w:pPr>
        <w:jc w:val="both"/>
        <w:outlineLvl w:val="0"/>
        <w:rPr>
          <w:rFonts w:ascii="Calibri" w:hAnsi="Calibri" w:cs="Calibri"/>
          <w:b/>
          <w:bCs/>
          <w:sz w:val="20"/>
          <w:szCs w:val="20"/>
          <w:u w:val="single"/>
        </w:rPr>
      </w:pPr>
      <w:r w:rsidRPr="00030981">
        <w:rPr>
          <w:rFonts w:ascii="Calibri" w:hAnsi="Calibri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C40E25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030981" w:rsidRDefault="00880A9A" w:rsidP="00880A9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C40E25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030981" w:rsidRDefault="00880A9A" w:rsidP="00880A9A">
            <w:pP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C40E25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030981" w:rsidRDefault="00503165" w:rsidP="001A21E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C40E25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030981" w:rsidRDefault="00503165" w:rsidP="001A21E7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C40E25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030981" w:rsidRDefault="00503165" w:rsidP="001A21E7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C40E25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030981" w:rsidRDefault="00503165" w:rsidP="00097F0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Michal Nedělka</w:t>
            </w: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Dr</w:t>
            </w: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C40E25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Kontaktní osoba:</w:t>
            </w:r>
            <w:r w:rsidRPr="0003098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3098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77777777" w:rsidR="001A21E7" w:rsidRPr="00030981" w:rsidRDefault="00822757" w:rsidP="00B70578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Ing. </w:t>
            </w:r>
            <w:r w:rsidR="00B70578"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Petra Tobolářová</w:t>
            </w:r>
          </w:p>
        </w:tc>
      </w:tr>
      <w:tr w:rsidR="001A21E7" w:rsidRPr="00C40E25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77777777" w:rsidR="001A21E7" w:rsidRPr="00030981" w:rsidRDefault="000D4811" w:rsidP="00B70578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3</w:t>
            </w:r>
            <w:r w:rsidR="00B70578" w:rsidRPr="0003098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50</w:t>
            </w:r>
          </w:p>
        </w:tc>
      </w:tr>
      <w:tr w:rsidR="001A21E7" w:rsidRPr="00C40E25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7777777" w:rsidR="001A21E7" w:rsidRPr="00030981" w:rsidRDefault="007846A5" w:rsidP="00B70578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030981"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="00B70578" w:rsidRPr="00030981">
              <w:rPr>
                <w:rFonts w:ascii="Calibri" w:hAnsi="Calibri" w:cs="Calibri"/>
                <w:bCs/>
                <w:sz w:val="20"/>
                <w:szCs w:val="20"/>
              </w:rPr>
              <w:t>etra.tobolarova</w:t>
            </w:r>
            <w:r w:rsidR="00822757" w:rsidRPr="00030981">
              <w:rPr>
                <w:rFonts w:ascii="Calibri" w:hAnsi="Calibri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030981" w:rsidRDefault="00675E99" w:rsidP="007F483C">
      <w:pPr>
        <w:rPr>
          <w:rFonts w:ascii="Calibri" w:hAnsi="Calibri" w:cs="Calibri"/>
          <w:b/>
          <w:bCs/>
          <w:sz w:val="20"/>
          <w:szCs w:val="20"/>
          <w:u w:val="single"/>
        </w:rPr>
      </w:pPr>
      <w:r w:rsidRPr="00030981">
        <w:rPr>
          <w:rFonts w:ascii="Calibri" w:hAnsi="Calibri" w:cs="Calibri"/>
          <w:b/>
          <w:bCs/>
          <w:sz w:val="20"/>
          <w:szCs w:val="20"/>
          <w:u w:val="single"/>
        </w:rPr>
        <w:t>UCHAZEČ</w:t>
      </w:r>
      <w:r w:rsidR="003C6C31" w:rsidRPr="00030981">
        <w:rPr>
          <w:rFonts w:ascii="Calibri" w:hAnsi="Calibri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C40E25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Název:</w:t>
            </w: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C40E25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Sídlo:</w:t>
            </w: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Kontaktní adresa:</w:t>
            </w: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030981" w:rsidRDefault="001A21E7" w:rsidP="001A21E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k zastupování uchazeče:</w:t>
            </w: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A21E7" w:rsidRPr="00C40E25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030981" w:rsidRDefault="001A21E7" w:rsidP="001A21E7">
            <w:pPr>
              <w:outlineLvl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030981" w:rsidRDefault="001A21E7" w:rsidP="001A21E7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7F483C" w:rsidRPr="00C40E25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030981" w:rsidRDefault="007F483C" w:rsidP="006D0B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C40E25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030981" w:rsidRDefault="007F483C" w:rsidP="006D0BA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7777777" w:rsidR="007F483C" w:rsidRPr="00030981" w:rsidRDefault="007F483C" w:rsidP="006D0BA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Samostatně DPH (21%):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030981" w:rsidRDefault="007F483C" w:rsidP="006D0BA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30981">
              <w:rPr>
                <w:rFonts w:ascii="Calibri" w:hAnsi="Calibri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C40E25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030981" w:rsidRDefault="007F483C" w:rsidP="006D0BA3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030981" w:rsidRDefault="007F483C" w:rsidP="006D0BA3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030981" w:rsidRDefault="007F483C" w:rsidP="006D0BA3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77777777" w:rsidR="00097F06" w:rsidRPr="00030981" w:rsidRDefault="00097F06" w:rsidP="00097F06">
      <w:pPr>
        <w:jc w:val="both"/>
        <w:rPr>
          <w:rFonts w:ascii="Calibri" w:hAnsi="Calibri" w:cs="Calibri"/>
          <w:bCs/>
          <w:sz w:val="20"/>
          <w:szCs w:val="20"/>
          <w:lang w:val="pl-PL"/>
        </w:rPr>
      </w:pPr>
      <w:r w:rsidRPr="00030981">
        <w:rPr>
          <w:rFonts w:ascii="Calibri" w:hAnsi="Calibri" w:cs="Calibri"/>
          <w:bCs/>
          <w:sz w:val="20"/>
          <w:szCs w:val="20"/>
          <w:lang w:val="pl-PL"/>
        </w:rPr>
        <w:t>Uchazeč souhlasí se zveřejněním kompletní nabídky na webových stránkách PedF UK.</w:t>
      </w:r>
    </w:p>
    <w:p w14:paraId="1C9C0DB4" w14:textId="77777777" w:rsidR="00097F06" w:rsidRPr="00030981" w:rsidRDefault="00097F06" w:rsidP="00097F06">
      <w:pPr>
        <w:jc w:val="both"/>
        <w:rPr>
          <w:rFonts w:ascii="Calibri" w:eastAsia="Times New Roman" w:hAnsi="Calibri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C40E25" w14:paraId="702D32CB" w14:textId="77777777" w:rsidTr="00030981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030981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030981" w:rsidRDefault="001A21E7" w:rsidP="001A21E7">
            <w:pPr>
              <w:snapToGrid w:val="0"/>
              <w:spacing w:line="276" w:lineRule="auto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C40E25" w14:paraId="4F41B986" w14:textId="77777777" w:rsidTr="00030981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030981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030981" w:rsidRDefault="001A21E7" w:rsidP="001A21E7">
            <w:pPr>
              <w:snapToGrid w:val="0"/>
              <w:spacing w:line="10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C40E25" w14:paraId="0E45B645" w14:textId="77777777" w:rsidTr="00030981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030981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030981" w:rsidRDefault="001A21E7" w:rsidP="001A21E7">
            <w:pPr>
              <w:snapToGrid w:val="0"/>
              <w:spacing w:after="120" w:line="276" w:lineRule="auto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C40E25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030981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0309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030981" w:rsidRDefault="001A21E7" w:rsidP="001A21E7">
            <w:pPr>
              <w:snapToGrid w:val="0"/>
              <w:spacing w:after="120"/>
              <w:contextualSpacing/>
              <w:rPr>
                <w:rFonts w:ascii="Calibri" w:eastAsia="Times New Roman" w:hAnsi="Calibri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974436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72A61" w14:textId="77777777" w:rsidR="00937814" w:rsidRDefault="00937814">
      <w:r>
        <w:separator/>
      </w:r>
    </w:p>
  </w:endnote>
  <w:endnote w:type="continuationSeparator" w:id="0">
    <w:p w14:paraId="32D43743" w14:textId="77777777" w:rsidR="00937814" w:rsidRDefault="00937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70CE58E9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631D1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FE02A" w14:textId="77777777" w:rsidR="00C631D1" w:rsidRDefault="00C631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A8BCC" w14:textId="77777777" w:rsidR="00937814" w:rsidRDefault="00937814">
      <w:r>
        <w:separator/>
      </w:r>
    </w:p>
  </w:footnote>
  <w:footnote w:type="continuationSeparator" w:id="0">
    <w:p w14:paraId="18456985" w14:textId="77777777" w:rsidR="00937814" w:rsidRDefault="00937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A0073" w14:textId="77777777" w:rsidR="00C631D1" w:rsidRDefault="00C631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4832D29B" w:rsidR="008926D9" w:rsidRDefault="008926D9" w:rsidP="00F74F99">
    <w:pPr>
      <w:pStyle w:val="Zhlav"/>
      <w:jc w:val="right"/>
      <w:rPr>
        <w:rFonts w:ascii="Franklin Gothic Book" w:hAnsi="Franklin Gothic Book"/>
        <w:bCs/>
        <w:sz w:val="22"/>
        <w:szCs w:val="22"/>
      </w:rPr>
    </w:pPr>
    <w:bookmarkStart w:id="0" w:name="_GoBack"/>
    <w:bookmarkEnd w:id="0"/>
  </w:p>
  <w:p w14:paraId="7FD96443" w14:textId="77777777" w:rsidR="00974436" w:rsidRPr="00FA3B6D" w:rsidRDefault="001A21E7" w:rsidP="00F74F99">
    <w:pPr>
      <w:pStyle w:val="Zhlav"/>
      <w:jc w:val="right"/>
      <w:rPr>
        <w:rFonts w:ascii="Calibri" w:hAnsi="Calibri" w:cs="Calibri"/>
        <w:bCs/>
        <w:sz w:val="22"/>
        <w:szCs w:val="22"/>
      </w:rPr>
    </w:pPr>
    <w:r w:rsidRPr="00FA3B6D">
      <w:rPr>
        <w:rFonts w:ascii="Calibri" w:hAnsi="Calibri" w:cs="Calibri"/>
        <w:bCs/>
        <w:sz w:val="22"/>
        <w:szCs w:val="22"/>
      </w:rPr>
      <w:t>Příloha č. 1</w:t>
    </w:r>
    <w:r w:rsidR="00466CA4" w:rsidRPr="00FA3B6D">
      <w:rPr>
        <w:rFonts w:ascii="Calibri" w:hAnsi="Calibri" w:cs="Calibri"/>
        <w:bCs/>
        <w:sz w:val="22"/>
        <w:szCs w:val="22"/>
      </w:rPr>
      <w:t xml:space="preserve"> k</w:t>
    </w:r>
    <w:r w:rsidR="008926D9" w:rsidRPr="00FA3B6D">
      <w:rPr>
        <w:rFonts w:ascii="Calibri" w:hAnsi="Calibri" w:cs="Calibri"/>
        <w:bCs/>
        <w:sz w:val="22"/>
        <w:szCs w:val="22"/>
      </w:rPr>
      <w:t> </w:t>
    </w:r>
    <w:r w:rsidR="00097F06" w:rsidRPr="00FA3B6D">
      <w:rPr>
        <w:rFonts w:ascii="Calibri" w:hAnsi="Calibri" w:cs="Calibri"/>
        <w:bCs/>
        <w:sz w:val="22"/>
        <w:szCs w:val="22"/>
      </w:rPr>
      <w:t>Výzvě</w:t>
    </w:r>
  </w:p>
  <w:p w14:paraId="51E858B2" w14:textId="5652F0D0" w:rsidR="008926D9" w:rsidRPr="00FA3B6D" w:rsidRDefault="0066190B" w:rsidP="00031E96">
    <w:pPr>
      <w:spacing w:line="288" w:lineRule="auto"/>
      <w:ind w:left="5664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UKPedF/23869/2021-80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5F06B" w14:textId="77777777" w:rsidR="00C631D1" w:rsidRDefault="00C631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31E96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611C7"/>
    <w:rsid w:val="002816CA"/>
    <w:rsid w:val="002949CD"/>
    <w:rsid w:val="0029591F"/>
    <w:rsid w:val="00296FAC"/>
    <w:rsid w:val="002A287E"/>
    <w:rsid w:val="002A4856"/>
    <w:rsid w:val="002E209D"/>
    <w:rsid w:val="002F121E"/>
    <w:rsid w:val="00317A04"/>
    <w:rsid w:val="00332F11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3807"/>
    <w:rsid w:val="006371B7"/>
    <w:rsid w:val="0066190B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814"/>
    <w:rsid w:val="00937F33"/>
    <w:rsid w:val="00945F74"/>
    <w:rsid w:val="00951A3B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6557"/>
    <w:rsid w:val="00A27123"/>
    <w:rsid w:val="00A461F1"/>
    <w:rsid w:val="00A74726"/>
    <w:rsid w:val="00AC741C"/>
    <w:rsid w:val="00AD3CFD"/>
    <w:rsid w:val="00B016AC"/>
    <w:rsid w:val="00B17FC9"/>
    <w:rsid w:val="00B3363C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631D1"/>
    <w:rsid w:val="00C809C1"/>
    <w:rsid w:val="00C97C33"/>
    <w:rsid w:val="00CA3077"/>
    <w:rsid w:val="00CA5FDB"/>
    <w:rsid w:val="00CD2A0C"/>
    <w:rsid w:val="00CD2C2A"/>
    <w:rsid w:val="00CE57C2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C3525"/>
    <w:rsid w:val="00FF52A2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7C784-69CF-46D6-BE42-34F7F864F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Topolaro</cp:lastModifiedBy>
  <cp:revision>27</cp:revision>
  <cp:lastPrinted>2016-04-05T07:46:00Z</cp:lastPrinted>
  <dcterms:created xsi:type="dcterms:W3CDTF">2017-04-19T16:47:00Z</dcterms:created>
  <dcterms:modified xsi:type="dcterms:W3CDTF">2021-06-21T08:35:00Z</dcterms:modified>
</cp:coreProperties>
</file>