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AC" w:rsidRPr="003F138A" w:rsidRDefault="008533AC" w:rsidP="008533AC">
      <w:pPr>
        <w:spacing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  <w:u w:val="single"/>
        </w:rPr>
        <w:t>I</w:t>
      </w:r>
      <w:r w:rsidRPr="00952C54">
        <w:rPr>
          <w:rFonts w:ascii="Tahoma" w:hAnsi="Tahoma" w:cs="Tahoma"/>
          <w:i/>
          <w:sz w:val="20"/>
          <w:szCs w:val="20"/>
          <w:u w:val="single"/>
        </w:rPr>
        <w:t xml:space="preserve">. notebook – </w:t>
      </w:r>
      <w:r>
        <w:rPr>
          <w:rFonts w:ascii="Tahoma" w:hAnsi="Tahoma" w:cs="Tahoma"/>
          <w:i/>
          <w:sz w:val="20"/>
          <w:szCs w:val="20"/>
          <w:u w:val="single"/>
        </w:rPr>
        <w:t>menší cestovní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53"/>
        <w:gridCol w:w="850"/>
        <w:gridCol w:w="3959"/>
      </w:tblGrid>
      <w:tr w:rsidR="003F138A" w:rsidTr="00B752F4">
        <w:tc>
          <w:tcPr>
            <w:tcW w:w="5103" w:type="dxa"/>
            <w:gridSpan w:val="2"/>
            <w:tcBorders>
              <w:top w:val="nil"/>
              <w:left w:val="nil"/>
            </w:tcBorders>
          </w:tcPr>
          <w:p w:rsidR="003F138A" w:rsidRDefault="003F138A" w:rsidP="00B752F4">
            <w:pPr>
              <w:tabs>
                <w:tab w:val="left" w:pos="4170"/>
              </w:tabs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paměť:</w:t>
            </w:r>
            <w:r w:rsidR="00B752F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959" w:type="dxa"/>
            <w:shd w:val="clear" w:color="auto" w:fill="E7E6E6" w:themeFill="background2"/>
          </w:tcPr>
          <w:p w:rsidR="003F138A" w:rsidRDefault="003F138A" w:rsidP="003F138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Dodavatel uvede </w:t>
            </w:r>
            <w:r w:rsidRPr="003F138A">
              <w:rPr>
                <w:rFonts w:ascii="Tahoma" w:hAnsi="Tahoma" w:cs="Tahoma"/>
                <w:b/>
                <w:sz w:val="20"/>
                <w:szCs w:val="20"/>
              </w:rPr>
              <w:t>ANO/NE</w:t>
            </w:r>
          </w:p>
          <w:p w:rsidR="003F138A" w:rsidRDefault="003F138A" w:rsidP="003F138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konci tabulky provede součet všech bodů</w:t>
            </w:r>
          </w:p>
        </w:tc>
      </w:tr>
      <w:tr w:rsidR="003F138A" w:rsidTr="00B752F4">
        <w:tc>
          <w:tcPr>
            <w:tcW w:w="4253" w:type="dxa"/>
          </w:tcPr>
          <w:p w:rsidR="003F138A" w:rsidRDefault="003F138A" w:rsidP="003F138A">
            <w:pPr>
              <w:tabs>
                <w:tab w:val="left" w:pos="3436"/>
              </w:tabs>
              <w:spacing w:line="240" w:lineRule="auto"/>
              <w:ind w:right="-10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4 GB RAM</w:t>
            </w:r>
          </w:p>
        </w:tc>
        <w:tc>
          <w:tcPr>
            <w:tcW w:w="850" w:type="dxa"/>
          </w:tcPr>
          <w:p w:rsidR="003F138A" w:rsidRDefault="00B752F4" w:rsidP="00B752F4">
            <w:pPr>
              <w:tabs>
                <w:tab w:val="left" w:pos="3436"/>
              </w:tabs>
              <w:spacing w:line="240" w:lineRule="auto"/>
              <w:ind w:right="-10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59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53" w:type="dxa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GB RAM (nebo více)</w:t>
            </w:r>
          </w:p>
        </w:tc>
        <w:tc>
          <w:tcPr>
            <w:tcW w:w="850" w:type="dxa"/>
          </w:tcPr>
          <w:p w:rsidR="003F138A" w:rsidRDefault="00B752F4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b</w:t>
            </w:r>
          </w:p>
        </w:tc>
        <w:tc>
          <w:tcPr>
            <w:tcW w:w="3959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výkon podle </w:t>
      </w:r>
      <w:r w:rsidRPr="00C054AE">
        <w:rPr>
          <w:rFonts w:ascii="Tahoma" w:hAnsi="Tahoma" w:cs="Tahoma"/>
          <w:sz w:val="20"/>
          <w:szCs w:val="20"/>
        </w:rPr>
        <w:t xml:space="preserve">testu technických a výkonových parametrů CPU </w:t>
      </w:r>
      <w:proofErr w:type="spellStart"/>
      <w:r w:rsidRPr="00C054AE">
        <w:rPr>
          <w:rFonts w:ascii="Tahoma" w:hAnsi="Tahoma" w:cs="Tahoma"/>
          <w:sz w:val="20"/>
          <w:szCs w:val="20"/>
        </w:rPr>
        <w:t>Benchmarks</w:t>
      </w:r>
      <w:proofErr w:type="spellEnd"/>
      <w:r w:rsidRPr="00C054AE">
        <w:rPr>
          <w:rFonts w:ascii="Tahoma" w:hAnsi="Tahoma" w:cs="Tahoma"/>
          <w:sz w:val="20"/>
          <w:szCs w:val="20"/>
        </w:rPr>
        <w:t xml:space="preserve"> provedených u společnosti </w:t>
      </w:r>
      <w:proofErr w:type="spellStart"/>
      <w:r w:rsidRPr="00C054AE">
        <w:rPr>
          <w:rFonts w:ascii="Tahoma" w:hAnsi="Tahoma" w:cs="Tahoma"/>
          <w:sz w:val="20"/>
          <w:szCs w:val="20"/>
        </w:rPr>
        <w:t>PassMark</w:t>
      </w:r>
      <w:proofErr w:type="spellEnd"/>
      <w:r w:rsidRPr="00C054AE">
        <w:rPr>
          <w:rFonts w:ascii="Tahoma" w:hAnsi="Tahoma" w:cs="Tahoma"/>
          <w:sz w:val="20"/>
          <w:szCs w:val="20"/>
        </w:rPr>
        <w:t xml:space="preserve">® Software </w:t>
      </w:r>
      <w:proofErr w:type="spellStart"/>
      <w:r w:rsidRPr="00C054AE">
        <w:rPr>
          <w:rFonts w:ascii="Tahoma" w:hAnsi="Tahoma" w:cs="Tahoma"/>
          <w:sz w:val="20"/>
          <w:szCs w:val="20"/>
        </w:rPr>
        <w:t>Pty</w:t>
      </w:r>
      <w:proofErr w:type="spellEnd"/>
      <w:r w:rsidRPr="00C054AE">
        <w:rPr>
          <w:rFonts w:ascii="Tahoma" w:hAnsi="Tahoma" w:cs="Tahoma"/>
          <w:sz w:val="20"/>
          <w:szCs w:val="20"/>
        </w:rPr>
        <w:t xml:space="preserve"> Ltd.</w:t>
      </w:r>
      <w:r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Tr="00B752F4">
        <w:tc>
          <w:tcPr>
            <w:tcW w:w="4248" w:type="dxa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3600 – 4199 bodů</w:t>
            </w:r>
          </w:p>
        </w:tc>
        <w:tc>
          <w:tcPr>
            <w:tcW w:w="850" w:type="dxa"/>
          </w:tcPr>
          <w:p w:rsidR="003F138A" w:rsidRDefault="00B752F4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4200 – 4999 bodů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5000 a více bodů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technologie LCD panelu: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 případě technologie IPS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 technologie IPS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hmotnost: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 2,0 kg – 1,81 kg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1,8 kg – 1,6 kg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1,59 kg a méně kg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Pr="00952C54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52C54">
        <w:rPr>
          <w:rFonts w:ascii="Tahoma" w:hAnsi="Tahoma" w:cs="Tahoma"/>
          <w:sz w:val="20"/>
          <w:szCs w:val="20"/>
        </w:rPr>
        <w:t xml:space="preserve">) záruka: </w:t>
      </w:r>
      <w:r>
        <w:rPr>
          <w:rFonts w:ascii="Tahoma" w:hAnsi="Tahoma" w:cs="Tahoma"/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Záruka v délce trvání 12 měsíců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Záruka v délce trvání 24 měsíců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Záruka v délce trvání 36 měsíců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Tr="00B752F4">
        <w:tc>
          <w:tcPr>
            <w:tcW w:w="4248" w:type="dxa"/>
          </w:tcPr>
          <w:p w:rsidR="003F138A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Záruka v délce trvání 48 měsíců a více </w:t>
            </w:r>
          </w:p>
        </w:tc>
        <w:tc>
          <w:tcPr>
            <w:tcW w:w="850" w:type="dxa"/>
          </w:tcPr>
          <w:p w:rsidR="003F138A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b</w:t>
            </w:r>
          </w:p>
        </w:tc>
        <w:tc>
          <w:tcPr>
            <w:tcW w:w="3964" w:type="dxa"/>
            <w:shd w:val="clear" w:color="auto" w:fill="FFFF00"/>
          </w:tcPr>
          <w:p w:rsidR="003F138A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Pr="00952C54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Pr="00952C54" w:rsidRDefault="008533AC" w:rsidP="008533AC">
      <w:pPr>
        <w:spacing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  <w:u w:val="single"/>
        </w:rPr>
        <w:t>I</w:t>
      </w:r>
      <w:r w:rsidRPr="00952C54">
        <w:rPr>
          <w:rFonts w:ascii="Tahoma" w:hAnsi="Tahoma" w:cs="Tahoma"/>
          <w:i/>
          <w:sz w:val="20"/>
          <w:szCs w:val="20"/>
          <w:u w:val="single"/>
        </w:rPr>
        <w:t xml:space="preserve">I. </w:t>
      </w:r>
      <w:r>
        <w:rPr>
          <w:rFonts w:ascii="Tahoma" w:hAnsi="Tahoma" w:cs="Tahoma"/>
          <w:i/>
          <w:sz w:val="20"/>
          <w:szCs w:val="20"/>
          <w:u w:val="single"/>
        </w:rPr>
        <w:t>notebook  - větší pracovní</w:t>
      </w:r>
    </w:p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paměť: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min. 4 GB RAM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8 GB RAM (nebo více)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7) výkon podle </w:t>
      </w:r>
      <w:r w:rsidRPr="00C054AE">
        <w:rPr>
          <w:rFonts w:ascii="Tahoma" w:hAnsi="Tahoma" w:cs="Tahoma"/>
          <w:sz w:val="20"/>
          <w:szCs w:val="20"/>
        </w:rPr>
        <w:t xml:space="preserve">testu technických a výkonových parametrů CPU </w:t>
      </w:r>
      <w:proofErr w:type="spellStart"/>
      <w:r w:rsidRPr="00C054AE">
        <w:rPr>
          <w:rFonts w:ascii="Tahoma" w:hAnsi="Tahoma" w:cs="Tahoma"/>
          <w:sz w:val="20"/>
          <w:szCs w:val="20"/>
        </w:rPr>
        <w:t>Benchmarks</w:t>
      </w:r>
      <w:proofErr w:type="spellEnd"/>
      <w:r w:rsidRPr="00C054AE">
        <w:rPr>
          <w:rFonts w:ascii="Tahoma" w:hAnsi="Tahoma" w:cs="Tahoma"/>
          <w:sz w:val="20"/>
          <w:szCs w:val="20"/>
        </w:rPr>
        <w:t xml:space="preserve"> provedených u společnosti </w:t>
      </w:r>
      <w:proofErr w:type="spellStart"/>
      <w:r w:rsidRPr="00C054AE">
        <w:rPr>
          <w:rFonts w:ascii="Tahoma" w:hAnsi="Tahoma" w:cs="Tahoma"/>
          <w:sz w:val="20"/>
          <w:szCs w:val="20"/>
        </w:rPr>
        <w:t>PassMark</w:t>
      </w:r>
      <w:proofErr w:type="spellEnd"/>
      <w:r w:rsidRPr="00C054AE">
        <w:rPr>
          <w:rFonts w:ascii="Tahoma" w:hAnsi="Tahoma" w:cs="Tahoma"/>
          <w:sz w:val="20"/>
          <w:szCs w:val="20"/>
        </w:rPr>
        <w:t xml:space="preserve">® Software </w:t>
      </w:r>
      <w:proofErr w:type="spellStart"/>
      <w:r w:rsidRPr="00C054AE">
        <w:rPr>
          <w:rFonts w:ascii="Tahoma" w:hAnsi="Tahoma" w:cs="Tahoma"/>
          <w:sz w:val="20"/>
          <w:szCs w:val="20"/>
        </w:rPr>
        <w:t>Pty</w:t>
      </w:r>
      <w:proofErr w:type="spellEnd"/>
      <w:r w:rsidRPr="00C054AE">
        <w:rPr>
          <w:rFonts w:ascii="Tahoma" w:hAnsi="Tahoma" w:cs="Tahoma"/>
          <w:sz w:val="20"/>
          <w:szCs w:val="20"/>
        </w:rPr>
        <w:t xml:space="preserve"> Ltd.</w:t>
      </w:r>
      <w:r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Min. 3600 – 4199 bodů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4200 – 4999 bodů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5000 a více bodů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8) technologie LCD panelu: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V případě technologie IPS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Bez technologie IPS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hmotnost: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Max </w:t>
            </w:r>
            <w:r>
              <w:rPr>
                <w:rFonts w:ascii="Tahoma" w:hAnsi="Tahoma" w:cs="Tahoma"/>
                <w:sz w:val="20"/>
                <w:szCs w:val="20"/>
              </w:rPr>
              <w:t>2,5</w:t>
            </w:r>
            <w:r w:rsidRPr="00C31067">
              <w:rPr>
                <w:rFonts w:ascii="Tahoma" w:hAnsi="Tahoma" w:cs="Tahoma"/>
                <w:sz w:val="20"/>
                <w:szCs w:val="20"/>
              </w:rPr>
              <w:t xml:space="preserve"> kg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C310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C31067">
              <w:rPr>
                <w:rFonts w:ascii="Tahoma" w:hAnsi="Tahoma" w:cs="Tahoma"/>
                <w:sz w:val="20"/>
                <w:szCs w:val="20"/>
              </w:rPr>
              <w:t xml:space="preserve"> kg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0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C31067">
              <w:rPr>
                <w:rFonts w:ascii="Tahoma" w:hAnsi="Tahoma" w:cs="Tahoma"/>
                <w:sz w:val="20"/>
                <w:szCs w:val="20"/>
              </w:rPr>
              <w:t xml:space="preserve"> kg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C310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067">
              <w:rPr>
                <w:rFonts w:ascii="Tahoma" w:hAnsi="Tahoma" w:cs="Tahoma"/>
                <w:sz w:val="20"/>
                <w:szCs w:val="20"/>
              </w:rPr>
              <w:t xml:space="preserve"> kg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1,99</w:t>
            </w:r>
            <w:r w:rsidRPr="00C31067">
              <w:rPr>
                <w:rFonts w:ascii="Tahoma" w:hAnsi="Tahoma" w:cs="Tahoma"/>
                <w:sz w:val="20"/>
                <w:szCs w:val="20"/>
              </w:rPr>
              <w:t xml:space="preserve"> kg a méně kg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3AC" w:rsidRPr="00952C54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533AC" w:rsidRPr="00952C54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952C54">
        <w:rPr>
          <w:rFonts w:ascii="Tahoma" w:hAnsi="Tahoma" w:cs="Tahoma"/>
          <w:sz w:val="20"/>
          <w:szCs w:val="20"/>
        </w:rPr>
        <w:t xml:space="preserve">) záruka: </w:t>
      </w:r>
      <w:r>
        <w:rPr>
          <w:rFonts w:ascii="Tahoma" w:hAnsi="Tahoma" w:cs="Tahoma"/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Záruka v délce trvání 12 měsíců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Záruka v délce trvání 24 měsíců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Záruka v délce trvání 36 měsíců </w:t>
            </w:r>
          </w:p>
        </w:tc>
        <w:tc>
          <w:tcPr>
            <w:tcW w:w="850" w:type="dxa"/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4248" w:type="dxa"/>
            <w:tcBorders>
              <w:bottom w:val="single" w:sz="4" w:space="0" w:color="auto"/>
            </w:tcBorders>
          </w:tcPr>
          <w:p w:rsidR="003F138A" w:rsidRPr="00C31067" w:rsidRDefault="003F138A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067">
              <w:rPr>
                <w:rFonts w:ascii="Tahoma" w:hAnsi="Tahoma" w:cs="Tahoma"/>
                <w:sz w:val="20"/>
                <w:szCs w:val="20"/>
              </w:rPr>
              <w:t xml:space="preserve">Záruka v délce trvání 48 měsíců a více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138A" w:rsidRPr="00C31067" w:rsidRDefault="00B752F4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b</w:t>
            </w:r>
          </w:p>
        </w:tc>
        <w:tc>
          <w:tcPr>
            <w:tcW w:w="3964" w:type="dxa"/>
            <w:shd w:val="clear" w:color="auto" w:fill="FFFF00"/>
          </w:tcPr>
          <w:p w:rsidR="003F138A" w:rsidRPr="00C31067" w:rsidRDefault="003F138A" w:rsidP="003F13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8A" w:rsidRPr="00C31067" w:rsidTr="00B752F4">
        <w:tc>
          <w:tcPr>
            <w:tcW w:w="5098" w:type="dxa"/>
            <w:gridSpan w:val="2"/>
            <w:tcBorders>
              <w:left w:val="nil"/>
              <w:bottom w:val="nil"/>
            </w:tcBorders>
          </w:tcPr>
          <w:p w:rsidR="003F138A" w:rsidRPr="00C31067" w:rsidRDefault="003F138A" w:rsidP="003F138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E7E6E6" w:themeFill="background2"/>
          </w:tcPr>
          <w:p w:rsidR="003F138A" w:rsidRPr="00C31067" w:rsidRDefault="00B752F4" w:rsidP="00B752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Celkový počet bodů:</w:t>
            </w:r>
          </w:p>
        </w:tc>
      </w:tr>
    </w:tbl>
    <w:p w:rsidR="008533AC" w:rsidRPr="008C50DE" w:rsidRDefault="008533AC" w:rsidP="008533A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B752F4" w:rsidRPr="00B752F4" w:rsidRDefault="00B752F4" w:rsidP="00B752F4">
      <w:pPr>
        <w:tabs>
          <w:tab w:val="left" w:pos="4500"/>
          <w:tab w:val="right" w:leader="dot" w:pos="8505"/>
        </w:tabs>
        <w:spacing w:before="120" w:after="120"/>
        <w:rPr>
          <w:rFonts w:ascii="Tahoma" w:eastAsia="Times New Roman" w:hAnsi="Tahoma" w:cs="Tahoma"/>
          <w:sz w:val="20"/>
          <w:szCs w:val="20"/>
          <w:lang w:eastAsia="cs-CZ"/>
        </w:rPr>
      </w:pPr>
      <w:proofErr w:type="gramStart"/>
      <w:r w:rsidRPr="00B752F4">
        <w:rPr>
          <w:rFonts w:ascii="Tahoma" w:eastAsia="Times New Roman" w:hAnsi="Tahoma" w:cs="Tahoma"/>
          <w:sz w:val="20"/>
          <w:szCs w:val="20"/>
          <w:lang w:eastAsia="cs-CZ"/>
        </w:rPr>
        <w:t xml:space="preserve">V </w:t>
      </w:r>
      <w:r w:rsidRPr="00B752F4">
        <w:rPr>
          <w:rFonts w:ascii="Tahoma" w:eastAsia="Times New Roman" w:hAnsi="Tahoma" w:cs="Tahoma"/>
          <w:sz w:val="20"/>
          <w:szCs w:val="20"/>
          <w:shd w:val="clear" w:color="auto" w:fill="FFFF00"/>
          <w:lang w:eastAsia="cs-CZ"/>
        </w:rPr>
        <w:t xml:space="preserve">                 </w:t>
      </w:r>
      <w:r w:rsidRPr="00B752F4">
        <w:rPr>
          <w:rFonts w:ascii="Tahoma" w:eastAsia="Times New Roman" w:hAnsi="Tahoma" w:cs="Tahoma"/>
          <w:sz w:val="20"/>
          <w:szCs w:val="20"/>
          <w:lang w:eastAsia="cs-CZ"/>
        </w:rPr>
        <w:t xml:space="preserve"> dne </w:t>
      </w:r>
      <w:r w:rsidRPr="00B752F4">
        <w:rPr>
          <w:rFonts w:ascii="Tahoma" w:eastAsia="Times New Roman" w:hAnsi="Tahoma" w:cs="Tahoma"/>
          <w:sz w:val="20"/>
          <w:szCs w:val="20"/>
          <w:shd w:val="clear" w:color="auto" w:fill="FFFF00"/>
          <w:lang w:eastAsia="cs-CZ"/>
        </w:rPr>
        <w:t xml:space="preserve">             </w:t>
      </w:r>
      <w:r w:rsidRPr="00B752F4">
        <w:rPr>
          <w:rFonts w:ascii="Tahoma" w:eastAsia="Times New Roman" w:hAnsi="Tahoma" w:cs="Tahoma"/>
          <w:sz w:val="20"/>
          <w:szCs w:val="20"/>
          <w:lang w:eastAsia="cs-CZ"/>
        </w:rPr>
        <w:t xml:space="preserve"> 2017</w:t>
      </w:r>
      <w:proofErr w:type="gramEnd"/>
    </w:p>
    <w:p w:rsidR="00B752F4" w:rsidRPr="00B752F4" w:rsidRDefault="00B752F4" w:rsidP="00B752F4">
      <w:pPr>
        <w:tabs>
          <w:tab w:val="left" w:pos="3119"/>
          <w:tab w:val="left" w:leader="dot" w:pos="9000"/>
        </w:tabs>
        <w:spacing w:after="0"/>
        <w:jc w:val="right"/>
        <w:rPr>
          <w:rFonts w:ascii="Tahoma" w:eastAsia="Times New Roman" w:hAnsi="Tahoma" w:cs="Tahoma"/>
          <w:i/>
          <w:iCs/>
          <w:sz w:val="20"/>
          <w:szCs w:val="20"/>
          <w:lang w:eastAsia="cs-CZ"/>
        </w:rPr>
      </w:pPr>
    </w:p>
    <w:p w:rsidR="00B752F4" w:rsidRPr="00B752F4" w:rsidRDefault="00B752F4" w:rsidP="00B752F4">
      <w:pPr>
        <w:tabs>
          <w:tab w:val="left" w:pos="3119"/>
          <w:tab w:val="left" w:leader="dot" w:pos="9000"/>
        </w:tabs>
        <w:spacing w:after="0"/>
        <w:jc w:val="right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B752F4">
        <w:rPr>
          <w:rFonts w:ascii="Tahoma" w:eastAsia="Times New Roman" w:hAnsi="Tahoma" w:cs="Tahoma"/>
          <w:iCs/>
          <w:sz w:val="20"/>
          <w:szCs w:val="20"/>
          <w:lang w:eastAsia="cs-CZ"/>
        </w:rPr>
        <w:t>……………………………………………………………………………</w:t>
      </w:r>
    </w:p>
    <w:p w:rsidR="00B752F4" w:rsidRPr="00B752F4" w:rsidRDefault="00B752F4" w:rsidP="00B752F4">
      <w:pPr>
        <w:tabs>
          <w:tab w:val="left" w:pos="3119"/>
          <w:tab w:val="left" w:leader="dot" w:pos="9000"/>
        </w:tabs>
        <w:spacing w:after="0"/>
        <w:jc w:val="right"/>
        <w:rPr>
          <w:rFonts w:ascii="Tahoma" w:eastAsia="Times New Roman" w:hAnsi="Tahoma" w:cs="Tahoma"/>
          <w:i/>
          <w:iCs/>
          <w:sz w:val="20"/>
          <w:szCs w:val="20"/>
          <w:lang w:eastAsia="cs-CZ"/>
        </w:rPr>
      </w:pPr>
      <w:r w:rsidRPr="00B752F4">
        <w:rPr>
          <w:rFonts w:ascii="Tahoma" w:eastAsia="Times New Roman" w:hAnsi="Tahoma" w:cs="Tahoma"/>
          <w:sz w:val="20"/>
          <w:szCs w:val="20"/>
          <w:shd w:val="clear" w:color="auto" w:fill="FFFF00"/>
          <w:lang w:eastAsia="cs-CZ"/>
        </w:rPr>
        <w:t>jméno a podpis osoby oprávněné jednat za účastníka</w:t>
      </w:r>
    </w:p>
    <w:p w:rsidR="007F660A" w:rsidRDefault="007F660A"/>
    <w:sectPr w:rsidR="007F66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A" w:rsidRDefault="003F138A" w:rsidP="008533AC">
      <w:pPr>
        <w:spacing w:after="0" w:line="240" w:lineRule="auto"/>
      </w:pPr>
      <w:r>
        <w:separator/>
      </w:r>
    </w:p>
  </w:endnote>
  <w:endnote w:type="continuationSeparator" w:id="0">
    <w:p w:rsidR="003F138A" w:rsidRDefault="003F138A" w:rsidP="0085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A" w:rsidRDefault="003F138A" w:rsidP="008533AC">
      <w:pPr>
        <w:spacing w:after="0" w:line="240" w:lineRule="auto"/>
      </w:pPr>
      <w:r>
        <w:separator/>
      </w:r>
    </w:p>
  </w:footnote>
  <w:footnote w:type="continuationSeparator" w:id="0">
    <w:p w:rsidR="003F138A" w:rsidRDefault="003F138A" w:rsidP="0085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8A" w:rsidRPr="008533AC" w:rsidRDefault="003F138A" w:rsidP="008533AC">
    <w:pPr>
      <w:pStyle w:val="Zhlav"/>
      <w:rPr>
        <w:b/>
      </w:rPr>
    </w:pPr>
    <w:r w:rsidRPr="008533AC">
      <w:rPr>
        <w:b/>
      </w:rPr>
      <w:t xml:space="preserve">Příloha č. 4 </w:t>
    </w:r>
    <w:r>
      <w:rPr>
        <w:b/>
      </w:rPr>
      <w:t xml:space="preserve">ZD </w:t>
    </w:r>
    <w:r w:rsidRPr="008533AC">
      <w:rPr>
        <w:b/>
      </w:rPr>
      <w:t>- Hodnotící tabulka</w:t>
    </w:r>
  </w:p>
  <w:p w:rsidR="003F138A" w:rsidRPr="008533AC" w:rsidRDefault="003F138A" w:rsidP="008533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AC"/>
    <w:rsid w:val="00146790"/>
    <w:rsid w:val="003F138A"/>
    <w:rsid w:val="007F660A"/>
    <w:rsid w:val="008533AC"/>
    <w:rsid w:val="00B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4598-A76E-4EB7-9953-67F29C01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3A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96C10DB8</Template>
  <TotalTime>24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Konečný, Petr</dc:creator>
  <cp:keywords/>
  <dc:description/>
  <cp:lastModifiedBy>Konečný, Petr</cp:lastModifiedBy>
  <cp:revision>2</cp:revision>
  <dcterms:created xsi:type="dcterms:W3CDTF">2017-07-26T12:33:00Z</dcterms:created>
  <dcterms:modified xsi:type="dcterms:W3CDTF">2017-07-26T13:01:00Z</dcterms:modified>
</cp:coreProperties>
</file>