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33CEF" w14:textId="72FEA5F0" w:rsidR="003C6007" w:rsidRPr="00071CC0" w:rsidRDefault="005B6C02" w:rsidP="00071CC0">
      <w:pPr>
        <w:pStyle w:val="Nadpis1"/>
        <w:rPr>
          <w:b/>
          <w:color w:val="auto"/>
        </w:rPr>
      </w:pPr>
      <w:r w:rsidRPr="00071CC0">
        <w:rPr>
          <w:b/>
          <w:color w:val="auto"/>
        </w:rPr>
        <w:t>Specifikace úklidových prací dle sjednané frekvence</w:t>
      </w:r>
      <w:r w:rsidR="00B175AF">
        <w:rPr>
          <w:b/>
          <w:color w:val="auto"/>
        </w:rPr>
        <w:t xml:space="preserve"> budovy teoretických ústavů a </w:t>
      </w:r>
      <w:proofErr w:type="spellStart"/>
      <w:r w:rsidR="00B175AF">
        <w:rPr>
          <w:b/>
          <w:color w:val="auto"/>
        </w:rPr>
        <w:t>RILu</w:t>
      </w:r>
      <w:proofErr w:type="spellEnd"/>
      <w:r w:rsidR="00B175AF">
        <w:rPr>
          <w:b/>
          <w:color w:val="auto"/>
        </w:rPr>
        <w:t xml:space="preserve"> LF HK, Šimkova</w:t>
      </w:r>
    </w:p>
    <w:p w14:paraId="09258E32" w14:textId="77777777" w:rsidR="005B6C02" w:rsidRPr="00071CC0" w:rsidRDefault="005B6C02" w:rsidP="00071CC0">
      <w:pPr>
        <w:pStyle w:val="Nadpis1"/>
        <w:numPr>
          <w:ilvl w:val="0"/>
          <w:numId w:val="15"/>
        </w:numPr>
      </w:pPr>
      <w:r w:rsidRPr="00071CC0">
        <w:t>Rozsah</w:t>
      </w:r>
    </w:p>
    <w:p w14:paraId="33E76ECB" w14:textId="0332798D" w:rsidR="00E517D5" w:rsidRDefault="005B6C02" w:rsidP="00601D73">
      <w:p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Součástí předmětu plnění </w:t>
      </w:r>
      <w:r w:rsidR="00460ED2">
        <w:rPr>
          <w:rFonts w:asciiTheme="majorHAnsi" w:hAnsiTheme="majorHAnsi"/>
        </w:rPr>
        <w:t xml:space="preserve">pravidelného a mimořádného </w:t>
      </w:r>
      <w:r w:rsidRPr="0073685E">
        <w:rPr>
          <w:rFonts w:asciiTheme="majorHAnsi" w:hAnsiTheme="majorHAnsi"/>
        </w:rPr>
        <w:t xml:space="preserve">úklidu a součástí nabídkové ceny je rovněž dodávka a použití čistících, dezinfekčních a údržbových prostředků, úklidových strojů, nástrojů a potřeb včetně </w:t>
      </w:r>
      <w:r w:rsidR="0073685E" w:rsidRPr="0073685E">
        <w:rPr>
          <w:rFonts w:asciiTheme="majorHAnsi" w:hAnsiTheme="majorHAnsi"/>
        </w:rPr>
        <w:t xml:space="preserve">dodávek </w:t>
      </w:r>
      <w:r w:rsidR="00C375AF">
        <w:rPr>
          <w:rFonts w:asciiTheme="majorHAnsi" w:hAnsiTheme="majorHAnsi"/>
        </w:rPr>
        <w:t xml:space="preserve">a doplnění </w:t>
      </w:r>
      <w:r w:rsidR="00E517D5">
        <w:rPr>
          <w:rFonts w:asciiTheme="majorHAnsi" w:hAnsiTheme="majorHAnsi"/>
        </w:rPr>
        <w:t>hygienického materiálu</w:t>
      </w:r>
      <w:r w:rsidR="00460ED2">
        <w:rPr>
          <w:rFonts w:asciiTheme="majorHAnsi" w:hAnsiTheme="majorHAnsi"/>
        </w:rPr>
        <w:t>.</w:t>
      </w:r>
    </w:p>
    <w:p w14:paraId="527C7175" w14:textId="17AC9B4D" w:rsidR="00E517D5" w:rsidRPr="0073685E" w:rsidRDefault="00E517D5" w:rsidP="00601D7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Dodávka </w:t>
      </w:r>
      <w:r w:rsidR="00D46272">
        <w:rPr>
          <w:rFonts w:asciiTheme="majorHAnsi" w:hAnsiTheme="majorHAnsi"/>
        </w:rPr>
        <w:t>hygienického materiálu je požadována</w:t>
      </w:r>
      <w:r>
        <w:rPr>
          <w:rFonts w:asciiTheme="majorHAnsi" w:hAnsiTheme="majorHAnsi"/>
        </w:rPr>
        <w:t xml:space="preserve"> dle následující specifikace:</w:t>
      </w:r>
    </w:p>
    <w:p w14:paraId="2221C382" w14:textId="7B679018" w:rsidR="0073685E" w:rsidRPr="0073685E" w:rsidRDefault="0073685E" w:rsidP="00601D73">
      <w:pPr>
        <w:pStyle w:val="Odstavecseseznamem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toaletní </w:t>
      </w:r>
      <w:r w:rsidR="00E517D5">
        <w:rPr>
          <w:rFonts w:asciiTheme="majorHAnsi" w:hAnsiTheme="majorHAnsi"/>
        </w:rPr>
        <w:t>papír - recyklovaný,</w:t>
      </w:r>
      <w:r>
        <w:rPr>
          <w:rFonts w:asciiTheme="majorHAnsi" w:hAnsiTheme="majorHAnsi"/>
        </w:rPr>
        <w:t xml:space="preserve"> dvouvrstvý, bílý, průměr 19cm, návin 120m</w:t>
      </w:r>
      <w:r w:rsidR="00E517D5">
        <w:rPr>
          <w:rFonts w:asciiTheme="majorHAnsi" w:hAnsiTheme="majorHAnsi"/>
          <w:lang w:val="en-US"/>
        </w:rPr>
        <w:t>;</w:t>
      </w:r>
    </w:p>
    <w:p w14:paraId="649FF593" w14:textId="0FEF6647" w:rsidR="0073685E" w:rsidRPr="0073685E" w:rsidRDefault="00353A4E" w:rsidP="00601D73">
      <w:pPr>
        <w:pStyle w:val="Odstavecseseznamem"/>
        <w:numPr>
          <w:ilvl w:val="0"/>
          <w:numId w:val="10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gelová sítka do pisoáru</w:t>
      </w:r>
      <w:r w:rsidR="00BA6B3E">
        <w:rPr>
          <w:rFonts w:asciiTheme="majorHAnsi" w:hAnsiTheme="majorHAnsi"/>
        </w:rPr>
        <w:t xml:space="preserve"> – optim</w:t>
      </w:r>
      <w:r w:rsidR="008E43FB">
        <w:rPr>
          <w:rFonts w:asciiTheme="majorHAnsi" w:hAnsiTheme="majorHAnsi"/>
        </w:rPr>
        <w:t>al</w:t>
      </w:r>
      <w:r w:rsidR="00BA6B3E">
        <w:rPr>
          <w:rFonts w:asciiTheme="majorHAnsi" w:hAnsiTheme="majorHAnsi"/>
        </w:rPr>
        <w:t xml:space="preserve">izuje tvorbu bakterií, zabraňuje šíření pachů v jejich zárodku, účinnost po dobu </w:t>
      </w:r>
      <w:proofErr w:type="gramStart"/>
      <w:r w:rsidR="00BA6B3E">
        <w:rPr>
          <w:rFonts w:asciiTheme="majorHAnsi" w:hAnsiTheme="majorHAnsi"/>
        </w:rPr>
        <w:t>min.30</w:t>
      </w:r>
      <w:proofErr w:type="gramEnd"/>
      <w:r w:rsidR="00BA6B3E">
        <w:rPr>
          <w:rFonts w:asciiTheme="majorHAnsi" w:hAnsiTheme="majorHAnsi"/>
        </w:rPr>
        <w:t xml:space="preserve"> dní, s vůní</w:t>
      </w:r>
      <w:r w:rsidR="00E517D5">
        <w:rPr>
          <w:rFonts w:asciiTheme="majorHAnsi" w:hAnsiTheme="majorHAnsi"/>
        </w:rPr>
        <w:t>;</w:t>
      </w:r>
    </w:p>
    <w:p w14:paraId="6C2FB57D" w14:textId="10F54482" w:rsidR="0073685E" w:rsidRPr="0073685E" w:rsidRDefault="0073685E" w:rsidP="00601D73">
      <w:pPr>
        <w:pStyle w:val="Odstavecseseznamem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papírové ručníky ZZ -  </w:t>
      </w:r>
      <w:r>
        <w:rPr>
          <w:rFonts w:asciiTheme="majorHAnsi" w:hAnsiTheme="majorHAnsi" w:cs="Arial"/>
        </w:rPr>
        <w:t>dvouvrstvé bílé recyklované,</w:t>
      </w:r>
      <w:r w:rsidR="00E517D5">
        <w:rPr>
          <w:rFonts w:asciiTheme="majorHAnsi" w:hAnsiTheme="majorHAnsi" w:cs="Arial"/>
        </w:rPr>
        <w:t xml:space="preserve"> rozměry 230x232 mm;</w:t>
      </w:r>
    </w:p>
    <w:p w14:paraId="5CD1AF67" w14:textId="1EA70286" w:rsidR="0073685E" w:rsidRPr="0073685E" w:rsidRDefault="0073685E" w:rsidP="00601D73">
      <w:pPr>
        <w:pStyle w:val="Odstavecseseznamem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tekuté mýdlo s</w:t>
      </w:r>
      <w:r w:rsidR="00E517D5">
        <w:rPr>
          <w:rFonts w:asciiTheme="majorHAnsi" w:hAnsiTheme="majorHAnsi"/>
        </w:rPr>
        <w:t> </w:t>
      </w:r>
      <w:r w:rsidR="008E43FB">
        <w:rPr>
          <w:rFonts w:asciiTheme="majorHAnsi" w:hAnsiTheme="majorHAnsi"/>
        </w:rPr>
        <w:t>glycer</w:t>
      </w:r>
      <w:r>
        <w:rPr>
          <w:rFonts w:asciiTheme="majorHAnsi" w:hAnsiTheme="majorHAnsi"/>
        </w:rPr>
        <w:t>inem</w:t>
      </w:r>
      <w:r w:rsidR="00E517D5">
        <w:rPr>
          <w:rFonts w:asciiTheme="majorHAnsi" w:hAnsiTheme="majorHAnsi"/>
        </w:rPr>
        <w:t>;</w:t>
      </w:r>
    </w:p>
    <w:p w14:paraId="5A553E79" w14:textId="583C2F11" w:rsidR="00732E23" w:rsidRDefault="00732E23" w:rsidP="00601D73">
      <w:pPr>
        <w:pStyle w:val="Odstavecseseznamem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mikrotenové sáčky do odpadkových košů určených pro běžný kancelářský odpad – objem 3</w:t>
      </w:r>
      <w:r w:rsidR="00E517D5">
        <w:rPr>
          <w:rFonts w:asciiTheme="majorHAnsi" w:hAnsiTheme="majorHAnsi"/>
        </w:rPr>
        <w:t>0l, černé, minimální síla 15 my;</w:t>
      </w:r>
    </w:p>
    <w:p w14:paraId="45BE1D40" w14:textId="3A78AC8D" w:rsidR="00E517D5" w:rsidRDefault="00E517D5" w:rsidP="00601D73">
      <w:pPr>
        <w:pStyle w:val="Odstavecseseznamem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mikrotenové sáčky do odpadkových košů určených pro tříděný odpad na plasty, papír a do odpadkových košů určených pro komunální odpad pro koše o výšce 54 cm, průměru 30 cm – objem 60l, černé, minimální síla 30 my;</w:t>
      </w:r>
    </w:p>
    <w:p w14:paraId="00CCC0D3" w14:textId="1834BDE0" w:rsidR="005B6C02" w:rsidRPr="0073685E" w:rsidRDefault="005B6C02" w:rsidP="00601D73">
      <w:p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Dodávka</w:t>
      </w:r>
      <w:r w:rsidR="00C375AF">
        <w:rPr>
          <w:rFonts w:asciiTheme="majorHAnsi" w:hAnsiTheme="majorHAnsi"/>
        </w:rPr>
        <w:t xml:space="preserve"> a doplnění</w:t>
      </w:r>
      <w:r w:rsidRPr="0073685E">
        <w:rPr>
          <w:rFonts w:asciiTheme="majorHAnsi" w:hAnsiTheme="majorHAnsi"/>
        </w:rPr>
        <w:t xml:space="preserve"> </w:t>
      </w:r>
      <w:r w:rsidR="00E517D5">
        <w:rPr>
          <w:rFonts w:asciiTheme="majorHAnsi" w:hAnsiTheme="majorHAnsi"/>
        </w:rPr>
        <w:t xml:space="preserve">hygienického materiálu </w:t>
      </w:r>
      <w:r w:rsidR="00D46272">
        <w:rPr>
          <w:rFonts w:asciiTheme="majorHAnsi" w:hAnsiTheme="majorHAnsi"/>
        </w:rPr>
        <w:t>budou zajištěny</w:t>
      </w:r>
      <w:r w:rsidRPr="0073685E">
        <w:rPr>
          <w:rFonts w:asciiTheme="majorHAnsi" w:hAnsiTheme="majorHAnsi"/>
        </w:rPr>
        <w:t xml:space="preserve"> tak, aby byl zajištěn bezproblémový chod místa plnění při splnění hygienických standardů pro vnitřní prostředí veřejných budov, provozních místností, místností s kancelářským provozem i místností ve speciálním režimu včetně jejich zázemí.</w:t>
      </w:r>
    </w:p>
    <w:p w14:paraId="2F694800" w14:textId="74FBF70C" w:rsidR="005415DB" w:rsidRPr="0073685E" w:rsidRDefault="001069FF" w:rsidP="00601D73">
      <w:p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Úklid </w:t>
      </w:r>
      <w:proofErr w:type="gramStart"/>
      <w:r w:rsidRPr="0073685E">
        <w:rPr>
          <w:rFonts w:asciiTheme="majorHAnsi" w:hAnsiTheme="majorHAnsi"/>
        </w:rPr>
        <w:t xml:space="preserve">laboratorních </w:t>
      </w:r>
      <w:r w:rsidR="007C1F72">
        <w:rPr>
          <w:rFonts w:asciiTheme="majorHAnsi" w:hAnsiTheme="majorHAnsi"/>
        </w:rPr>
        <w:t xml:space="preserve"> a pracovních</w:t>
      </w:r>
      <w:proofErr w:type="gramEnd"/>
      <w:r w:rsidR="007C1F72">
        <w:rPr>
          <w:rFonts w:asciiTheme="majorHAnsi" w:hAnsiTheme="majorHAnsi"/>
        </w:rPr>
        <w:t xml:space="preserve"> kancelářských </w:t>
      </w:r>
      <w:r w:rsidRPr="0073685E">
        <w:rPr>
          <w:rFonts w:asciiTheme="majorHAnsi" w:hAnsiTheme="majorHAnsi"/>
        </w:rPr>
        <w:t xml:space="preserve">stolů může být vyžádán </w:t>
      </w:r>
      <w:r w:rsidR="00A55DB9" w:rsidRPr="0073685E">
        <w:rPr>
          <w:rFonts w:asciiTheme="majorHAnsi" w:hAnsiTheme="majorHAnsi"/>
        </w:rPr>
        <w:t xml:space="preserve">pouze </w:t>
      </w:r>
      <w:r w:rsidRPr="0073685E">
        <w:rPr>
          <w:rFonts w:asciiTheme="majorHAnsi" w:hAnsiTheme="majorHAnsi"/>
        </w:rPr>
        <w:t xml:space="preserve">na základě požadavku objednatel v rámci </w:t>
      </w:r>
      <w:r w:rsidR="00A55DB9" w:rsidRPr="0073685E">
        <w:rPr>
          <w:rFonts w:asciiTheme="majorHAnsi" w:hAnsiTheme="majorHAnsi"/>
        </w:rPr>
        <w:t xml:space="preserve">pravidelné </w:t>
      </w:r>
      <w:r w:rsidRPr="0073685E">
        <w:rPr>
          <w:rFonts w:asciiTheme="majorHAnsi" w:hAnsiTheme="majorHAnsi"/>
        </w:rPr>
        <w:t>úklidové služby.</w:t>
      </w:r>
    </w:p>
    <w:p w14:paraId="1A55BC98" w14:textId="77777777" w:rsidR="00217098" w:rsidRPr="00E517D5" w:rsidRDefault="00217098" w:rsidP="00601D73">
      <w:pPr>
        <w:pStyle w:val="Nadpis2"/>
        <w:numPr>
          <w:ilvl w:val="1"/>
          <w:numId w:val="16"/>
        </w:numPr>
        <w:jc w:val="both"/>
      </w:pPr>
      <w:r w:rsidRPr="00E517D5">
        <w:t>Pravidelně prováděné úklidové práce:</w:t>
      </w:r>
    </w:p>
    <w:p w14:paraId="6630CAD0" w14:textId="77777777" w:rsidR="00217098" w:rsidRPr="0073685E" w:rsidRDefault="00217098" w:rsidP="00601D73">
      <w:pPr>
        <w:pStyle w:val="Nadpis3"/>
        <w:numPr>
          <w:ilvl w:val="2"/>
          <w:numId w:val="17"/>
        </w:numPr>
        <w:jc w:val="both"/>
      </w:pPr>
      <w:r w:rsidRPr="0073685E">
        <w:t>Kanceláře, kuchyňky, laboratoře, denní místnosti</w:t>
      </w:r>
      <w:r w:rsidR="00353A4E" w:rsidRPr="0073685E">
        <w:t>, ostatní jinde nespecifikované</w:t>
      </w:r>
    </w:p>
    <w:p w14:paraId="78E18538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</w:t>
      </w:r>
      <w:r w:rsidR="00217098" w:rsidRPr="0073685E">
        <w:rPr>
          <w:rFonts w:asciiTheme="majorHAnsi" w:hAnsiTheme="majorHAnsi"/>
        </w:rPr>
        <w:t xml:space="preserve">ytírání podlah na mokro s použitím vhodných saponátových </w:t>
      </w:r>
      <w:proofErr w:type="gramStart"/>
      <w:r w:rsidR="00217098" w:rsidRPr="0073685E">
        <w:rPr>
          <w:rFonts w:asciiTheme="majorHAnsi" w:hAnsiTheme="majorHAnsi"/>
        </w:rPr>
        <w:t>čistících</w:t>
      </w:r>
      <w:proofErr w:type="gramEnd"/>
      <w:r w:rsidR="00217098" w:rsidRPr="0073685E">
        <w:rPr>
          <w:rFonts w:asciiTheme="majorHAnsi" w:hAnsiTheme="majorHAnsi"/>
        </w:rPr>
        <w:t xml:space="preserve"> prostředků (podlahy vytírat včetně prostor pod nábytkem na kolečkách či jinak snadno posunutelným nábytkem)</w:t>
      </w:r>
    </w:p>
    <w:p w14:paraId="7EC0B89D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</w:t>
      </w:r>
      <w:r w:rsidR="00217098" w:rsidRPr="0073685E">
        <w:rPr>
          <w:rFonts w:asciiTheme="majorHAnsi" w:hAnsiTheme="majorHAnsi"/>
        </w:rPr>
        <w:t>ysátí koberců,</w:t>
      </w:r>
    </w:p>
    <w:p w14:paraId="4277683B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</w:t>
      </w:r>
      <w:r w:rsidR="00353A4E" w:rsidRPr="0073685E">
        <w:rPr>
          <w:rFonts w:asciiTheme="majorHAnsi" w:hAnsiTheme="majorHAnsi"/>
        </w:rPr>
        <w:t xml:space="preserve">yprazdňování a otření, případně mytí </w:t>
      </w:r>
      <w:r w:rsidR="00217098" w:rsidRPr="0073685E">
        <w:rPr>
          <w:rFonts w:asciiTheme="majorHAnsi" w:hAnsiTheme="majorHAnsi"/>
        </w:rPr>
        <w:t>odpadkových košů s běžným a tříděným odpadem</w:t>
      </w:r>
    </w:p>
    <w:p w14:paraId="79E66962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m</w:t>
      </w:r>
      <w:r w:rsidR="00217098" w:rsidRPr="0073685E">
        <w:rPr>
          <w:rFonts w:asciiTheme="majorHAnsi" w:hAnsiTheme="majorHAnsi"/>
        </w:rPr>
        <w:t>anipulace s pytli s odpadem na stanoviště kontejnerů, vkládání do kontejneru na komunální a tříděný odpad</w:t>
      </w:r>
    </w:p>
    <w:p w14:paraId="1765DF85" w14:textId="735FFD10" w:rsidR="00217098" w:rsidRPr="00BD5F38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</w:t>
      </w:r>
      <w:r w:rsidR="00217098" w:rsidRPr="0073685E">
        <w:rPr>
          <w:rFonts w:asciiTheme="majorHAnsi" w:hAnsiTheme="majorHAnsi"/>
        </w:rPr>
        <w:t>tírání volně přístupných vodorovných ploch nábytku, vrchních desek stolů,</w:t>
      </w:r>
      <w:r w:rsidR="001069FF" w:rsidRPr="0073685E">
        <w:rPr>
          <w:rFonts w:asciiTheme="majorHAnsi" w:hAnsiTheme="majorHAnsi"/>
        </w:rPr>
        <w:t xml:space="preserve"> volných ploch kancelářských stolů,</w:t>
      </w:r>
      <w:r w:rsidR="00217098" w:rsidRPr="0073685E">
        <w:rPr>
          <w:rFonts w:asciiTheme="majorHAnsi" w:hAnsiTheme="majorHAnsi"/>
        </w:rPr>
        <w:t xml:space="preserve"> skříně</w:t>
      </w:r>
      <w:r w:rsidR="00BD5F38">
        <w:rPr>
          <w:rFonts w:asciiTheme="majorHAnsi" w:hAnsiTheme="majorHAnsi"/>
        </w:rPr>
        <w:t xml:space="preserve">k, vypínačů, parapetů apodobně  </w:t>
      </w:r>
      <w:r w:rsidR="00BD5F38" w:rsidRPr="00BD5F38">
        <w:rPr>
          <w:rFonts w:asciiTheme="majorHAnsi" w:hAnsiTheme="majorHAnsi"/>
        </w:rPr>
        <w:t>– nutné využití prostředků pro zvýšení místa práce,</w:t>
      </w:r>
    </w:p>
    <w:p w14:paraId="3A3CC22A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</w:t>
      </w:r>
      <w:r w:rsidR="00217098" w:rsidRPr="0073685E">
        <w:rPr>
          <w:rFonts w:asciiTheme="majorHAnsi" w:hAnsiTheme="majorHAnsi"/>
        </w:rPr>
        <w:t>tírání prachu z okenních parapetů a lišt (volně přístupných),</w:t>
      </w:r>
    </w:p>
    <w:p w14:paraId="47F19EB9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</w:t>
      </w:r>
      <w:r w:rsidR="00217098" w:rsidRPr="0073685E">
        <w:rPr>
          <w:rFonts w:asciiTheme="majorHAnsi" w:hAnsiTheme="majorHAnsi"/>
        </w:rPr>
        <w:t>tírání klik a odstraňování skvrn na dveřích (především v okolí kliky),</w:t>
      </w:r>
    </w:p>
    <w:p w14:paraId="1B62F467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k</w:t>
      </w:r>
      <w:r w:rsidR="00217098" w:rsidRPr="0073685E">
        <w:rPr>
          <w:rFonts w:asciiTheme="majorHAnsi" w:hAnsiTheme="majorHAnsi"/>
        </w:rPr>
        <w:t>ontrola uzavření oken a dveří,</w:t>
      </w:r>
    </w:p>
    <w:p w14:paraId="3E46DB0D" w14:textId="77777777" w:rsidR="00217098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leštění ohmatů skleněných dveřních výplní,</w:t>
      </w:r>
    </w:p>
    <w:p w14:paraId="3F4E4E13" w14:textId="579BE7F1" w:rsidR="00E6389B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mytí dveří v celé velikosti</w:t>
      </w:r>
      <w:r w:rsidR="007C1F72">
        <w:rPr>
          <w:rFonts w:asciiTheme="majorHAnsi" w:hAnsiTheme="majorHAnsi"/>
        </w:rPr>
        <w:t xml:space="preserve"> včetně rámů a prahů v četnosti 2x ročně,</w:t>
      </w:r>
    </w:p>
    <w:p w14:paraId="3A160C44" w14:textId="68901A2C" w:rsidR="00E6389B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otírání topných těles</w:t>
      </w:r>
      <w:r w:rsidR="007C1F72">
        <w:rPr>
          <w:rFonts w:asciiTheme="majorHAnsi" w:hAnsiTheme="majorHAnsi"/>
        </w:rPr>
        <w:t xml:space="preserve"> v četnosti 2x ročně,</w:t>
      </w:r>
    </w:p>
    <w:p w14:paraId="304520EA" w14:textId="0B38B1E8" w:rsidR="00E6389B" w:rsidRPr="0073685E" w:rsidRDefault="00E6389B" w:rsidP="00601D73">
      <w:pPr>
        <w:pStyle w:val="Odstavecseseznamem"/>
        <w:numPr>
          <w:ilvl w:val="0"/>
          <w:numId w:val="2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vysmýčení nebo vyluxování pavučin</w:t>
      </w:r>
      <w:r w:rsidR="007C1F72">
        <w:rPr>
          <w:rFonts w:asciiTheme="majorHAnsi" w:hAnsiTheme="majorHAnsi"/>
        </w:rPr>
        <w:t xml:space="preserve"> v četnosti 2x ročně.</w:t>
      </w:r>
    </w:p>
    <w:p w14:paraId="670C90D7" w14:textId="77777777" w:rsidR="00217098" w:rsidRPr="0073685E" w:rsidRDefault="00EA2044" w:rsidP="00601D73">
      <w:pPr>
        <w:pStyle w:val="Nadpis3"/>
        <w:numPr>
          <w:ilvl w:val="2"/>
          <w:numId w:val="17"/>
        </w:numPr>
        <w:jc w:val="both"/>
      </w:pPr>
      <w:r w:rsidRPr="0073685E">
        <w:lastRenderedPageBreak/>
        <w:t>Chodby</w:t>
      </w:r>
      <w:r w:rsidR="00353A4E" w:rsidRPr="0073685E">
        <w:t>,</w:t>
      </w:r>
      <w:r w:rsidRPr="0073685E">
        <w:t xml:space="preserve"> společné prostory</w:t>
      </w:r>
    </w:p>
    <w:p w14:paraId="75871968" w14:textId="0E09062E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Strojový a ruční úklid chodeb,</w:t>
      </w:r>
      <w:r w:rsidR="000B6077" w:rsidRPr="0073685E">
        <w:rPr>
          <w:rFonts w:asciiTheme="majorHAnsi" w:hAnsiTheme="majorHAnsi"/>
        </w:rPr>
        <w:t xml:space="preserve"> schodišť,</w:t>
      </w:r>
      <w:r w:rsidRPr="0073685E">
        <w:rPr>
          <w:rFonts w:asciiTheme="majorHAnsi" w:hAnsiTheme="majorHAnsi"/>
        </w:rPr>
        <w:t xml:space="preserve"> hal a učeben, v případě strojního úklidu, je nutné části ploch, kde se stroj nedostane, ručně dočistit mopem,</w:t>
      </w:r>
    </w:p>
    <w:p w14:paraId="5AE6A6DC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úklid výtahů, </w:t>
      </w:r>
    </w:p>
    <w:p w14:paraId="5D9C3E55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vytírání, </w:t>
      </w:r>
    </w:p>
    <w:p w14:paraId="4E1018BF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vysátí koberců,</w:t>
      </w:r>
    </w:p>
    <w:p w14:paraId="5A92375E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odstranění skvrn na dělících dveřích a skleněných přepážkách, </w:t>
      </w:r>
    </w:p>
    <w:p w14:paraId="36630523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otírání předmětů na chodbách včetně nábytku, </w:t>
      </w:r>
    </w:p>
    <w:p w14:paraId="0FC8F073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otírání prachu z madel, </w:t>
      </w:r>
    </w:p>
    <w:p w14:paraId="2ABD325D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vyprazdňování a otření odpadkových košů s běžným a tříděným odpadem, </w:t>
      </w:r>
    </w:p>
    <w:p w14:paraId="3741D14F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průběžné udržování čistoty záchytných vstupních rohoží hlavních vchodů do budovy po celý rok, </w:t>
      </w:r>
    </w:p>
    <w:p w14:paraId="73078E06" w14:textId="70460259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pravidelné čištění venkovních nebo </w:t>
      </w:r>
      <w:proofErr w:type="gramStart"/>
      <w:r w:rsidRPr="0073685E">
        <w:rPr>
          <w:rFonts w:asciiTheme="majorHAnsi" w:hAnsiTheme="majorHAnsi"/>
        </w:rPr>
        <w:t>vnitřních  vchodových</w:t>
      </w:r>
      <w:proofErr w:type="gramEnd"/>
      <w:r w:rsidRPr="0073685E">
        <w:rPr>
          <w:rFonts w:asciiTheme="majorHAnsi" w:hAnsiTheme="majorHAnsi"/>
        </w:rPr>
        <w:t xml:space="preserve"> rohoží v četnosti dle potřeby, </w:t>
      </w:r>
    </w:p>
    <w:p w14:paraId="03E08394" w14:textId="269B85D0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vys</w:t>
      </w:r>
      <w:r w:rsidR="007C1F72">
        <w:rPr>
          <w:rFonts w:asciiTheme="majorHAnsi" w:hAnsiTheme="majorHAnsi"/>
        </w:rPr>
        <w:t>mýčení nebo vyluxování pavučin v četnosti 2x ročně,</w:t>
      </w:r>
    </w:p>
    <w:p w14:paraId="572480EF" w14:textId="0BBA1398" w:rsidR="003C541E" w:rsidRPr="0073685E" w:rsidRDefault="007C1F72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otírání topných těles v četnosti 2x ročně,</w:t>
      </w:r>
    </w:p>
    <w:p w14:paraId="2E732532" w14:textId="77777777" w:rsidR="003C541E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otírání prachu z nábytku a ostatního vybavení na chodbách,</w:t>
      </w:r>
    </w:p>
    <w:p w14:paraId="0E279B01" w14:textId="1266B6E0" w:rsidR="00EA2044" w:rsidRPr="0073685E" w:rsidRDefault="003C541E" w:rsidP="00601D73">
      <w:pPr>
        <w:pStyle w:val="Odstavecseseznamem"/>
        <w:numPr>
          <w:ilvl w:val="0"/>
          <w:numId w:val="3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 urovnání židlí a sedaček.</w:t>
      </w:r>
    </w:p>
    <w:p w14:paraId="207238CD" w14:textId="77777777" w:rsidR="00C47468" w:rsidRPr="0073685E" w:rsidRDefault="00C47468" w:rsidP="00601D73">
      <w:pPr>
        <w:pStyle w:val="Nadpis3"/>
        <w:numPr>
          <w:ilvl w:val="2"/>
          <w:numId w:val="17"/>
        </w:numPr>
        <w:jc w:val="both"/>
      </w:pPr>
      <w:r w:rsidRPr="0073685E">
        <w:t>Toalety, šatny, kuchyňky</w:t>
      </w:r>
    </w:p>
    <w:p w14:paraId="58F9D63B" w14:textId="77777777" w:rsidR="00E50A1F" w:rsidRPr="0073685E" w:rsidRDefault="00E50A1F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mytí podlah a </w:t>
      </w:r>
      <w:r w:rsidR="00293469" w:rsidRPr="0073685E">
        <w:rPr>
          <w:rFonts w:asciiTheme="majorHAnsi" w:hAnsiTheme="majorHAnsi"/>
        </w:rPr>
        <w:t>soklů vhodnými dezinfekčními čis</w:t>
      </w:r>
      <w:r w:rsidR="00353A4E" w:rsidRPr="0073685E">
        <w:rPr>
          <w:rFonts w:asciiTheme="majorHAnsi" w:hAnsiTheme="majorHAnsi"/>
        </w:rPr>
        <w:t>ti</w:t>
      </w:r>
      <w:r w:rsidRPr="0073685E">
        <w:rPr>
          <w:rFonts w:asciiTheme="majorHAnsi" w:hAnsiTheme="majorHAnsi"/>
        </w:rPr>
        <w:t>cími prostředky,</w:t>
      </w:r>
    </w:p>
    <w:p w14:paraId="039C7366" w14:textId="77777777" w:rsidR="00E50A1F" w:rsidRPr="0073685E" w:rsidRDefault="00E50A1F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mytí a dezinfekce záchodových mís, prkének, mušlí, výlevek a obložení,</w:t>
      </w:r>
    </w:p>
    <w:p w14:paraId="2403BAFE" w14:textId="77777777" w:rsidR="006D354F" w:rsidRPr="0073685E" w:rsidRDefault="00E50A1F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leštění vodovodních baterií, zrcad</w:t>
      </w:r>
      <w:r w:rsidR="00353A4E" w:rsidRPr="0073685E">
        <w:rPr>
          <w:rFonts w:asciiTheme="majorHAnsi" w:hAnsiTheme="majorHAnsi"/>
        </w:rPr>
        <w:t xml:space="preserve">el, automatických snímačů, </w:t>
      </w:r>
      <w:proofErr w:type="spellStart"/>
      <w:r w:rsidR="00353A4E" w:rsidRPr="0073685E">
        <w:rPr>
          <w:rFonts w:asciiTheme="majorHAnsi" w:hAnsiTheme="majorHAnsi"/>
        </w:rPr>
        <w:t>osoušečů</w:t>
      </w:r>
      <w:proofErr w:type="spellEnd"/>
      <w:r w:rsidRPr="0073685E">
        <w:rPr>
          <w:rFonts w:asciiTheme="majorHAnsi" w:hAnsiTheme="majorHAnsi"/>
        </w:rPr>
        <w:t xml:space="preserve"> rukou a dalšího vybavení místností, </w:t>
      </w:r>
    </w:p>
    <w:p w14:paraId="3E2958D2" w14:textId="594D3C46" w:rsidR="00194FB6" w:rsidRPr="0073685E" w:rsidRDefault="00E50A1F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kontrola případné doplnění </w:t>
      </w:r>
      <w:r w:rsidR="00353A4E" w:rsidRPr="0073685E">
        <w:rPr>
          <w:rFonts w:asciiTheme="majorHAnsi" w:hAnsiTheme="majorHAnsi"/>
        </w:rPr>
        <w:t xml:space="preserve">gelových sítek </w:t>
      </w:r>
      <w:r w:rsidRPr="0073685E">
        <w:rPr>
          <w:rFonts w:asciiTheme="majorHAnsi" w:hAnsiTheme="majorHAnsi"/>
        </w:rPr>
        <w:t xml:space="preserve">do pisoárů, toaletního papíru, tekutého mýdla, papírových utěrek a případně </w:t>
      </w:r>
      <w:r w:rsidR="006D354F" w:rsidRPr="0073685E">
        <w:rPr>
          <w:rFonts w:asciiTheme="majorHAnsi" w:hAnsiTheme="majorHAnsi"/>
        </w:rPr>
        <w:t>dalších hygienických náplní,</w:t>
      </w:r>
    </w:p>
    <w:p w14:paraId="5341531E" w14:textId="373B57B0" w:rsidR="00194FB6" w:rsidRPr="0073685E" w:rsidRDefault="006D354F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vyprazdňování a otření odpadkových košů včetně výměny </w:t>
      </w:r>
      <w:r w:rsidR="001F145F" w:rsidRPr="0073685E">
        <w:rPr>
          <w:rFonts w:asciiTheme="majorHAnsi" w:hAnsiTheme="majorHAnsi"/>
        </w:rPr>
        <w:t xml:space="preserve">mikrotenových </w:t>
      </w:r>
      <w:r w:rsidRPr="0073685E">
        <w:rPr>
          <w:rFonts w:asciiTheme="majorHAnsi" w:hAnsiTheme="majorHAnsi"/>
        </w:rPr>
        <w:t xml:space="preserve">pytlů, </w:t>
      </w:r>
    </w:p>
    <w:p w14:paraId="0C1E9625" w14:textId="77777777" w:rsidR="00194FB6" w:rsidRPr="0073685E" w:rsidRDefault="006D354F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otírání klik a skvrn ze dveří a vypínačů světel</w:t>
      </w:r>
      <w:r w:rsidR="00194FB6" w:rsidRPr="0073685E">
        <w:rPr>
          <w:rFonts w:asciiTheme="majorHAnsi" w:hAnsiTheme="majorHAnsi"/>
        </w:rPr>
        <w:t>,</w:t>
      </w:r>
    </w:p>
    <w:p w14:paraId="0C72C0AB" w14:textId="3769476B" w:rsidR="00194FB6" w:rsidRPr="0073685E" w:rsidRDefault="00194FB6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otírán</w:t>
      </w:r>
      <w:r w:rsidR="007C1F72">
        <w:rPr>
          <w:rFonts w:asciiTheme="majorHAnsi" w:hAnsiTheme="majorHAnsi"/>
        </w:rPr>
        <w:t>í</w:t>
      </w:r>
      <w:r w:rsidRPr="0073685E">
        <w:rPr>
          <w:rFonts w:asciiTheme="majorHAnsi" w:hAnsiTheme="majorHAnsi"/>
        </w:rPr>
        <w:t xml:space="preserve"> předmětů včetně nábytku, </w:t>
      </w:r>
    </w:p>
    <w:p w14:paraId="29560E94" w14:textId="77777777" w:rsidR="00194FB6" w:rsidRPr="0073685E" w:rsidRDefault="00194FB6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mytí sprch a sprchových koutů, komplexní dezinfekce a dezodorace toalet, </w:t>
      </w:r>
    </w:p>
    <w:p w14:paraId="657A0EEB" w14:textId="77777777" w:rsidR="00194FB6" w:rsidRPr="0073685E" w:rsidRDefault="00194FB6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kompletní mytí všech stěn krytých dlaždičkami v celé velikosti, </w:t>
      </w:r>
    </w:p>
    <w:p w14:paraId="5A4D2800" w14:textId="7A9D0969" w:rsidR="00194FB6" w:rsidRPr="0073685E" w:rsidRDefault="00194FB6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vys</w:t>
      </w:r>
      <w:r w:rsidR="007C1F72">
        <w:rPr>
          <w:rFonts w:asciiTheme="majorHAnsi" w:hAnsiTheme="majorHAnsi"/>
        </w:rPr>
        <w:t>mýčení nebo vyluxování pavučin v četnosti 2x ročně,</w:t>
      </w:r>
    </w:p>
    <w:p w14:paraId="5D047FE2" w14:textId="77777777" w:rsidR="00E50A1F" w:rsidRPr="0073685E" w:rsidRDefault="00194FB6" w:rsidP="00601D73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kontrola, případný úklid prostoru místnosti, a to od volně ležících papírů, PET lahví apod.</w:t>
      </w:r>
    </w:p>
    <w:p w14:paraId="10AAF2EC" w14:textId="77777777" w:rsidR="00536940" w:rsidRPr="0073685E" w:rsidRDefault="00536940" w:rsidP="00601D73">
      <w:pPr>
        <w:pStyle w:val="Nadpis3"/>
        <w:numPr>
          <w:ilvl w:val="2"/>
          <w:numId w:val="17"/>
        </w:numPr>
        <w:jc w:val="both"/>
      </w:pPr>
      <w:r w:rsidRPr="0073685E">
        <w:t>Místnosti laboratorních prostor</w:t>
      </w:r>
    </w:p>
    <w:p w14:paraId="0935F7D8" w14:textId="48ACD6A9" w:rsidR="00536940" w:rsidRPr="0073685E" w:rsidRDefault="00E517D5" w:rsidP="00601D73">
      <w:pPr>
        <w:pStyle w:val="Odstavecseseznamem"/>
        <w:numPr>
          <w:ilvl w:val="0"/>
          <w:numId w:val="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</w:t>
      </w:r>
      <w:r w:rsidR="00536940" w:rsidRPr="0073685E">
        <w:rPr>
          <w:rFonts w:asciiTheme="majorHAnsi" w:hAnsiTheme="majorHAnsi"/>
        </w:rPr>
        <w:t xml:space="preserve">ytírání podlah na mokro s použitím desinfekčních prostředků, </w:t>
      </w:r>
    </w:p>
    <w:p w14:paraId="7671BE1B" w14:textId="77777777" w:rsidR="00536940" w:rsidRPr="0073685E" w:rsidRDefault="00536940" w:rsidP="00601D73">
      <w:pPr>
        <w:pStyle w:val="Odstavecseseznamem"/>
        <w:numPr>
          <w:ilvl w:val="0"/>
          <w:numId w:val="5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vyprazdňování a otření odpadkových košů desinfekčním prostředkem, </w:t>
      </w:r>
    </w:p>
    <w:p w14:paraId="04970B32" w14:textId="55038AD8" w:rsidR="00536940" w:rsidRPr="0073685E" w:rsidRDefault="00536940" w:rsidP="00601D73">
      <w:pPr>
        <w:pStyle w:val="Odstavecseseznamem"/>
        <w:numPr>
          <w:ilvl w:val="0"/>
          <w:numId w:val="5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otírání veškerých volných přístupových ploch a stěn desinfekčním prostředkem včetně ploch nábytku, vrchních desek stolů, skříněk, vypínačů, parapetů a podobně</w:t>
      </w:r>
      <w:r w:rsidR="006C5003">
        <w:rPr>
          <w:rFonts w:asciiTheme="majorHAnsi" w:hAnsiTheme="majorHAnsi"/>
        </w:rPr>
        <w:t>,</w:t>
      </w:r>
    </w:p>
    <w:p w14:paraId="31953A88" w14:textId="77777777" w:rsidR="00536940" w:rsidRPr="0073685E" w:rsidRDefault="00536940" w:rsidP="00601D73">
      <w:pPr>
        <w:pStyle w:val="Odstavecseseznamem"/>
        <w:numPr>
          <w:ilvl w:val="0"/>
          <w:numId w:val="5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otírání klik a odstraňování skvrn na dveřích (především v okolí kliky), </w:t>
      </w:r>
    </w:p>
    <w:p w14:paraId="44F3442E" w14:textId="77777777" w:rsidR="00536940" w:rsidRPr="0073685E" w:rsidRDefault="00536940" w:rsidP="00601D73">
      <w:pPr>
        <w:pStyle w:val="Odstavecseseznamem"/>
        <w:numPr>
          <w:ilvl w:val="0"/>
          <w:numId w:val="5"/>
        </w:numPr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mytí dveří v celé velikosti, </w:t>
      </w:r>
    </w:p>
    <w:p w14:paraId="438B6B35" w14:textId="5900F646" w:rsidR="00536940" w:rsidRDefault="007C1F72" w:rsidP="00601D73">
      <w:pPr>
        <w:pStyle w:val="Odstavecseseznamem"/>
        <w:numPr>
          <w:ilvl w:val="0"/>
          <w:numId w:val="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otírání topných těles v četnosti 2x ročně.</w:t>
      </w:r>
    </w:p>
    <w:p w14:paraId="6CF8C9C1" w14:textId="77777777" w:rsidR="00601D73" w:rsidRPr="0073685E" w:rsidRDefault="00601D73" w:rsidP="00601D73">
      <w:pPr>
        <w:pStyle w:val="Odstavecseseznamem"/>
        <w:jc w:val="both"/>
        <w:rPr>
          <w:rFonts w:asciiTheme="majorHAnsi" w:hAnsiTheme="majorHAnsi"/>
        </w:rPr>
      </w:pPr>
    </w:p>
    <w:p w14:paraId="569CA991" w14:textId="77777777" w:rsidR="00194FB6" w:rsidRPr="0073685E" w:rsidRDefault="00536940" w:rsidP="00601D73">
      <w:pPr>
        <w:pStyle w:val="Nadpis2"/>
        <w:numPr>
          <w:ilvl w:val="1"/>
          <w:numId w:val="17"/>
        </w:numPr>
        <w:jc w:val="both"/>
      </w:pPr>
      <w:r w:rsidRPr="0073685E">
        <w:t xml:space="preserve">Stálá úklidová služba  </w:t>
      </w:r>
    </w:p>
    <w:p w14:paraId="53220D4C" w14:textId="014B3E10" w:rsidR="002E0964" w:rsidRPr="006C5003" w:rsidRDefault="002E0964" w:rsidP="00601D73">
      <w:pPr>
        <w:ind w:left="360"/>
        <w:jc w:val="both"/>
        <w:rPr>
          <w:rFonts w:asciiTheme="majorHAnsi" w:hAnsiTheme="majorHAnsi"/>
        </w:rPr>
      </w:pPr>
      <w:r w:rsidRPr="006C5003">
        <w:rPr>
          <w:rFonts w:asciiTheme="majorHAnsi" w:hAnsiTheme="majorHAnsi"/>
        </w:rPr>
        <w:t xml:space="preserve">Stálá přítomnost minimálně jedné úklidové síly, a to každý pracovní den od </w:t>
      </w:r>
      <w:r w:rsidR="00A15C93" w:rsidRPr="006C5003">
        <w:rPr>
          <w:rFonts w:asciiTheme="majorHAnsi" w:hAnsiTheme="majorHAnsi"/>
        </w:rPr>
        <w:t>8</w:t>
      </w:r>
      <w:r w:rsidRPr="006C5003">
        <w:rPr>
          <w:rFonts w:asciiTheme="majorHAnsi" w:hAnsiTheme="majorHAnsi"/>
        </w:rPr>
        <w:t xml:space="preserve">:00 do </w:t>
      </w:r>
      <w:r w:rsidR="004E6AD8" w:rsidRPr="006C5003">
        <w:rPr>
          <w:rFonts w:asciiTheme="majorHAnsi" w:hAnsiTheme="majorHAnsi"/>
        </w:rPr>
        <w:t>13</w:t>
      </w:r>
      <w:r w:rsidRPr="006C5003">
        <w:rPr>
          <w:rFonts w:asciiTheme="majorHAnsi" w:hAnsiTheme="majorHAnsi"/>
        </w:rPr>
        <w:t>:</w:t>
      </w:r>
      <w:r w:rsidR="00A15C93" w:rsidRPr="006C5003">
        <w:rPr>
          <w:rFonts w:asciiTheme="majorHAnsi" w:hAnsiTheme="majorHAnsi"/>
        </w:rPr>
        <w:t>00</w:t>
      </w:r>
      <w:r w:rsidRPr="006C5003">
        <w:rPr>
          <w:rFonts w:asciiTheme="majorHAnsi" w:hAnsiTheme="majorHAnsi"/>
        </w:rPr>
        <w:t xml:space="preserve"> hod.</w:t>
      </w:r>
      <w:r w:rsidR="00A55DB9" w:rsidRPr="006C5003">
        <w:rPr>
          <w:rFonts w:asciiTheme="majorHAnsi" w:hAnsiTheme="majorHAnsi"/>
        </w:rPr>
        <w:t xml:space="preserve"> </w:t>
      </w:r>
      <w:r w:rsidR="006C5003">
        <w:rPr>
          <w:rFonts w:asciiTheme="majorHAnsi" w:hAnsiTheme="majorHAnsi"/>
        </w:rPr>
        <w:t>(</w:t>
      </w:r>
      <w:r w:rsidR="00A55DB9" w:rsidRPr="006C5003">
        <w:rPr>
          <w:rFonts w:asciiTheme="majorHAnsi" w:hAnsiTheme="majorHAnsi"/>
        </w:rPr>
        <w:t>i v období prázdnin</w:t>
      </w:r>
      <w:r w:rsidR="006C5003">
        <w:rPr>
          <w:rFonts w:asciiTheme="majorHAnsi" w:hAnsiTheme="majorHAnsi"/>
        </w:rPr>
        <w:t>)</w:t>
      </w:r>
      <w:r w:rsidR="00A55DB9" w:rsidRPr="006C5003">
        <w:rPr>
          <w:rFonts w:asciiTheme="majorHAnsi" w:hAnsiTheme="majorHAnsi"/>
        </w:rPr>
        <w:t>,</w:t>
      </w:r>
      <w:r w:rsidRPr="006C5003">
        <w:rPr>
          <w:rFonts w:asciiTheme="majorHAnsi" w:hAnsiTheme="majorHAnsi"/>
        </w:rPr>
        <w:t xml:space="preserve"> která bude průběžně </w:t>
      </w:r>
      <w:r w:rsidR="00071CC0" w:rsidRPr="006C5003">
        <w:rPr>
          <w:rFonts w:asciiTheme="majorHAnsi" w:hAnsiTheme="majorHAnsi"/>
        </w:rPr>
        <w:t>vykonávat níže uvedené činnosti.</w:t>
      </w:r>
    </w:p>
    <w:p w14:paraId="5C64EC7B" w14:textId="77777777" w:rsidR="005A5CCC" w:rsidRPr="0073685E" w:rsidRDefault="005A5CCC" w:rsidP="00601D73">
      <w:pPr>
        <w:pStyle w:val="Odstavecseseznamem"/>
        <w:jc w:val="both"/>
        <w:rPr>
          <w:rFonts w:asciiTheme="majorHAnsi" w:hAnsiTheme="majorHAnsi"/>
        </w:rPr>
      </w:pPr>
    </w:p>
    <w:p w14:paraId="26D11CA7" w14:textId="03B7B52F" w:rsidR="005A5CCC" w:rsidRPr="0073685E" w:rsidRDefault="005A5CCC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lastRenderedPageBreak/>
        <w:t>Kontrola</w:t>
      </w:r>
      <w:r w:rsidR="00A55DB9" w:rsidRPr="0073685E">
        <w:rPr>
          <w:rFonts w:asciiTheme="majorHAnsi" w:hAnsiTheme="majorHAnsi"/>
        </w:rPr>
        <w:t xml:space="preserve"> a</w:t>
      </w:r>
      <w:r w:rsidRPr="0073685E">
        <w:rPr>
          <w:rFonts w:asciiTheme="majorHAnsi" w:hAnsiTheme="majorHAnsi"/>
        </w:rPr>
        <w:t xml:space="preserve"> úklid sociálních zařízení, umýváren, kuchyněk a přeleštění zrcadel, dezinfekčními a čistícími – leštícími prostředky.</w:t>
      </w:r>
    </w:p>
    <w:p w14:paraId="3F44F0B5" w14:textId="3E98AD86" w:rsidR="005A5CCC" w:rsidRPr="0073685E" w:rsidRDefault="005A5CCC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Doplňování hygienického materiálu na sociální zařízení (toaletní papír, </w:t>
      </w:r>
      <w:r w:rsidR="006C5003">
        <w:rPr>
          <w:rFonts w:asciiTheme="majorHAnsi" w:hAnsiTheme="majorHAnsi"/>
        </w:rPr>
        <w:t xml:space="preserve">papírové ručníky, </w:t>
      </w:r>
      <w:r w:rsidRPr="0073685E">
        <w:rPr>
          <w:rFonts w:asciiTheme="majorHAnsi" w:hAnsiTheme="majorHAnsi"/>
        </w:rPr>
        <w:t xml:space="preserve">tekuté mýdlo, </w:t>
      </w:r>
      <w:r w:rsidR="00437D72" w:rsidRPr="0073685E">
        <w:rPr>
          <w:rFonts w:asciiTheme="majorHAnsi" w:hAnsiTheme="majorHAnsi"/>
        </w:rPr>
        <w:t xml:space="preserve">gelová sítka </w:t>
      </w:r>
      <w:r w:rsidRPr="0073685E">
        <w:rPr>
          <w:rFonts w:asciiTheme="majorHAnsi" w:hAnsiTheme="majorHAnsi"/>
        </w:rPr>
        <w:t>do pisoárů atd.).</w:t>
      </w:r>
    </w:p>
    <w:p w14:paraId="52D338E1" w14:textId="74BA587E" w:rsidR="005A5CCC" w:rsidRPr="0073685E" w:rsidRDefault="005A5CCC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Vyprazdňování odpadkových košů, hygienických nádob a výměna mikrotenových pytlů v</w:t>
      </w:r>
      <w:r w:rsidR="00A55DB9" w:rsidRPr="0073685E">
        <w:rPr>
          <w:rFonts w:asciiTheme="majorHAnsi" w:hAnsiTheme="majorHAnsi"/>
        </w:rPr>
        <w:t>e společných prostorách</w:t>
      </w:r>
      <w:r w:rsidRPr="0073685E">
        <w:rPr>
          <w:rFonts w:asciiTheme="majorHAnsi" w:hAnsiTheme="majorHAnsi"/>
        </w:rPr>
        <w:t> </w:t>
      </w:r>
      <w:r w:rsidR="00A55DB9" w:rsidRPr="0073685E">
        <w:rPr>
          <w:rFonts w:asciiTheme="majorHAnsi" w:hAnsiTheme="majorHAnsi"/>
        </w:rPr>
        <w:t>budovy</w:t>
      </w:r>
      <w:r w:rsidR="006C5003">
        <w:rPr>
          <w:rFonts w:asciiTheme="majorHAnsi" w:hAnsiTheme="majorHAnsi"/>
        </w:rPr>
        <w:t>, v příp</w:t>
      </w:r>
      <w:r w:rsidR="000A4120" w:rsidRPr="0073685E">
        <w:rPr>
          <w:rFonts w:asciiTheme="majorHAnsi" w:hAnsiTheme="majorHAnsi"/>
        </w:rPr>
        <w:t>adě potřeby na toaletách</w:t>
      </w:r>
      <w:r w:rsidR="00A55DB9" w:rsidRPr="0073685E">
        <w:rPr>
          <w:rFonts w:asciiTheme="majorHAnsi" w:hAnsiTheme="majorHAnsi"/>
        </w:rPr>
        <w:t xml:space="preserve"> </w:t>
      </w:r>
      <w:r w:rsidRPr="0073685E">
        <w:rPr>
          <w:rFonts w:asciiTheme="majorHAnsi" w:hAnsiTheme="majorHAnsi"/>
        </w:rPr>
        <w:t xml:space="preserve">a </w:t>
      </w:r>
      <w:r w:rsidR="000A4120" w:rsidRPr="0073685E">
        <w:rPr>
          <w:rFonts w:asciiTheme="majorHAnsi" w:hAnsiTheme="majorHAnsi"/>
        </w:rPr>
        <w:t>při zadním vstupu do budovy.</w:t>
      </w:r>
    </w:p>
    <w:p w14:paraId="0C39E383" w14:textId="40D0E498" w:rsidR="005A5CCC" w:rsidRPr="0073685E" w:rsidRDefault="000A4120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Úklid před </w:t>
      </w:r>
      <w:proofErr w:type="gramStart"/>
      <w:r w:rsidRPr="0073685E">
        <w:rPr>
          <w:rFonts w:asciiTheme="majorHAnsi" w:hAnsiTheme="majorHAnsi"/>
        </w:rPr>
        <w:t>nápojovými  automaty</w:t>
      </w:r>
      <w:proofErr w:type="gramEnd"/>
      <w:r w:rsidRPr="0073685E">
        <w:rPr>
          <w:rFonts w:asciiTheme="majorHAnsi" w:hAnsiTheme="majorHAnsi"/>
        </w:rPr>
        <w:t xml:space="preserve"> a jejich otřen</w:t>
      </w:r>
      <w:r w:rsidR="009F73F0">
        <w:rPr>
          <w:rFonts w:asciiTheme="majorHAnsi" w:hAnsiTheme="majorHAnsi"/>
        </w:rPr>
        <w:t>í v případě potřeby běžným čisti</w:t>
      </w:r>
      <w:r w:rsidRPr="0073685E">
        <w:rPr>
          <w:rFonts w:asciiTheme="majorHAnsi" w:hAnsiTheme="majorHAnsi"/>
        </w:rPr>
        <w:t>cím prostředkem</w:t>
      </w:r>
      <w:r w:rsidR="006C5003">
        <w:rPr>
          <w:rFonts w:asciiTheme="majorHAnsi" w:hAnsiTheme="majorHAnsi"/>
        </w:rPr>
        <w:t>.</w:t>
      </w:r>
    </w:p>
    <w:p w14:paraId="1645F5BE" w14:textId="0756EEF9" w:rsidR="004E6AD8" w:rsidRPr="0073685E" w:rsidRDefault="004E6AD8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Denní</w:t>
      </w:r>
      <w:r w:rsidR="007F73C2" w:rsidRPr="0073685E">
        <w:rPr>
          <w:rFonts w:asciiTheme="majorHAnsi" w:hAnsiTheme="majorHAnsi"/>
        </w:rPr>
        <w:t xml:space="preserve"> </w:t>
      </w:r>
      <w:r w:rsidRPr="0073685E">
        <w:rPr>
          <w:rFonts w:asciiTheme="majorHAnsi" w:hAnsiTheme="majorHAnsi"/>
        </w:rPr>
        <w:t xml:space="preserve">vytírání schodiště v hlavním traktu budovy </w:t>
      </w:r>
      <w:proofErr w:type="gramStart"/>
      <w:r w:rsidRPr="0073685E">
        <w:rPr>
          <w:rFonts w:asciiTheme="majorHAnsi" w:hAnsiTheme="majorHAnsi"/>
        </w:rPr>
        <w:t>od  4. NP</w:t>
      </w:r>
      <w:proofErr w:type="gramEnd"/>
      <w:r w:rsidRPr="0073685E">
        <w:rPr>
          <w:rFonts w:asciiTheme="majorHAnsi" w:hAnsiTheme="majorHAnsi"/>
        </w:rPr>
        <w:t xml:space="preserve"> do 1. PP</w:t>
      </w:r>
      <w:r w:rsidR="006C5003">
        <w:rPr>
          <w:rFonts w:asciiTheme="majorHAnsi" w:hAnsiTheme="majorHAnsi"/>
        </w:rPr>
        <w:t>.</w:t>
      </w:r>
    </w:p>
    <w:p w14:paraId="23D9CEEA" w14:textId="40072EEB" w:rsidR="005A5CCC" w:rsidRPr="0073685E" w:rsidRDefault="005A5CCC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Kontrola, případný úklid v budově a před budovou</w:t>
      </w:r>
      <w:r w:rsidR="008E43FB">
        <w:rPr>
          <w:rFonts w:asciiTheme="majorHAnsi" w:hAnsiTheme="majorHAnsi"/>
        </w:rPr>
        <w:t>, a to od volně ležících papírů</w:t>
      </w:r>
      <w:r w:rsidR="00332B50" w:rsidRPr="0073685E">
        <w:rPr>
          <w:rFonts w:asciiTheme="majorHAnsi" w:hAnsiTheme="majorHAnsi"/>
        </w:rPr>
        <w:t xml:space="preserve">, PET lahví, rozlitých nápojů apod., </w:t>
      </w:r>
    </w:p>
    <w:p w14:paraId="75E3B4EE" w14:textId="5D6156D4" w:rsidR="00332B50" w:rsidRPr="0073685E" w:rsidRDefault="00332B50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Kontrola učeben seminárních místností a poslucháren v době přestávek, případný úklid s vyprázdněním od</w:t>
      </w:r>
      <w:r w:rsidR="006C5003">
        <w:rPr>
          <w:rFonts w:asciiTheme="majorHAnsi" w:hAnsiTheme="majorHAnsi"/>
        </w:rPr>
        <w:t>padu ze sběrných nádob a lavic.</w:t>
      </w:r>
    </w:p>
    <w:p w14:paraId="2C3267B7" w14:textId="052C5EFA" w:rsidR="00332B50" w:rsidRPr="0073685E" w:rsidRDefault="00332B50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 xml:space="preserve">Mokré mytí a čištění dotykových ploch vstupních a všech prosklených </w:t>
      </w:r>
      <w:proofErr w:type="gramStart"/>
      <w:r w:rsidRPr="0073685E">
        <w:rPr>
          <w:rFonts w:asciiTheme="majorHAnsi" w:hAnsiTheme="majorHAnsi"/>
        </w:rPr>
        <w:t>dveří</w:t>
      </w:r>
      <w:r w:rsidR="007921DE" w:rsidRPr="0073685E">
        <w:rPr>
          <w:rFonts w:asciiTheme="majorHAnsi" w:hAnsiTheme="majorHAnsi"/>
        </w:rPr>
        <w:t xml:space="preserve"> </w:t>
      </w:r>
      <w:r w:rsidRPr="0073685E">
        <w:rPr>
          <w:rFonts w:asciiTheme="majorHAnsi" w:hAnsiTheme="majorHAnsi"/>
        </w:rPr>
        <w:t xml:space="preserve"> </w:t>
      </w:r>
      <w:r w:rsidR="006C5003">
        <w:rPr>
          <w:rFonts w:asciiTheme="majorHAnsi" w:hAnsiTheme="majorHAnsi"/>
        </w:rPr>
        <w:t>a zárubní</w:t>
      </w:r>
      <w:proofErr w:type="gramEnd"/>
      <w:r w:rsidR="006C5003">
        <w:rPr>
          <w:rFonts w:asciiTheme="majorHAnsi" w:hAnsiTheme="majorHAnsi"/>
        </w:rPr>
        <w:t xml:space="preserve"> v budově.</w:t>
      </w:r>
    </w:p>
    <w:p w14:paraId="3BCC6B42" w14:textId="1DC7998A" w:rsidR="007921DE" w:rsidRPr="0073685E" w:rsidRDefault="00332B50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Svoz tříděného odpadu z budovy a skartu do sběrných nádob, které jsou umístěny</w:t>
      </w:r>
      <w:r w:rsidR="007C1F72">
        <w:rPr>
          <w:rFonts w:asciiTheme="majorHAnsi" w:hAnsiTheme="majorHAnsi"/>
        </w:rPr>
        <w:t xml:space="preserve"> u vjezdové brány</w:t>
      </w:r>
      <w:r w:rsidRPr="0073685E">
        <w:rPr>
          <w:rFonts w:asciiTheme="majorHAnsi" w:hAnsiTheme="majorHAnsi"/>
        </w:rPr>
        <w:t xml:space="preserve"> </w:t>
      </w:r>
      <w:r w:rsidR="007C1F72">
        <w:rPr>
          <w:rFonts w:asciiTheme="majorHAnsi" w:hAnsiTheme="majorHAnsi"/>
        </w:rPr>
        <w:t xml:space="preserve">na </w:t>
      </w:r>
      <w:r w:rsidR="007921DE" w:rsidRPr="0073685E">
        <w:rPr>
          <w:rFonts w:asciiTheme="majorHAnsi" w:hAnsiTheme="majorHAnsi"/>
        </w:rPr>
        <w:t xml:space="preserve">jihovýchodní straně budovy včetně případného úklidu v okolí </w:t>
      </w:r>
      <w:r w:rsidR="0073685E" w:rsidRPr="0073685E">
        <w:rPr>
          <w:rFonts w:asciiTheme="majorHAnsi" w:hAnsiTheme="majorHAnsi"/>
        </w:rPr>
        <w:t>s</w:t>
      </w:r>
      <w:r w:rsidR="007C1F72">
        <w:rPr>
          <w:rFonts w:asciiTheme="majorHAnsi" w:hAnsiTheme="majorHAnsi"/>
        </w:rPr>
        <w:t>běrných nádob.</w:t>
      </w:r>
    </w:p>
    <w:p w14:paraId="24C19779" w14:textId="1D3E4162" w:rsidR="00332B50" w:rsidRPr="0073685E" w:rsidRDefault="004E6AD8" w:rsidP="00601D73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Jednorázový ú</w:t>
      </w:r>
      <w:r w:rsidR="007921DE" w:rsidRPr="0073685E">
        <w:rPr>
          <w:rFonts w:asciiTheme="majorHAnsi" w:hAnsiTheme="majorHAnsi"/>
        </w:rPr>
        <w:t>klid dalších prostor dle aktuá</w:t>
      </w:r>
      <w:r w:rsidR="006C5003">
        <w:rPr>
          <w:rFonts w:asciiTheme="majorHAnsi" w:hAnsiTheme="majorHAnsi"/>
        </w:rPr>
        <w:t>l</w:t>
      </w:r>
      <w:r w:rsidR="007921DE" w:rsidRPr="0073685E">
        <w:rPr>
          <w:rFonts w:asciiTheme="majorHAnsi" w:hAnsiTheme="majorHAnsi"/>
        </w:rPr>
        <w:t>ního požadavku (v zimním období úklid vstupních prostor, úklid při stěhování</w:t>
      </w:r>
      <w:r w:rsidR="006C5003">
        <w:rPr>
          <w:rFonts w:asciiTheme="majorHAnsi" w:hAnsiTheme="majorHAnsi"/>
        </w:rPr>
        <w:t xml:space="preserve"> apod.)</w:t>
      </w:r>
    </w:p>
    <w:p w14:paraId="7B1B9BF9" w14:textId="77777777" w:rsidR="00DC3201" w:rsidRPr="0073685E" w:rsidRDefault="00DC3201" w:rsidP="00601D73">
      <w:pPr>
        <w:jc w:val="both"/>
        <w:rPr>
          <w:rFonts w:asciiTheme="majorHAnsi" w:hAnsiTheme="majorHAnsi"/>
        </w:rPr>
      </w:pPr>
    </w:p>
    <w:p w14:paraId="6D3BAC3F" w14:textId="77777777" w:rsidR="00DC3201" w:rsidRPr="00071CC0" w:rsidRDefault="00DC3201" w:rsidP="00601D73">
      <w:pPr>
        <w:pStyle w:val="Nadpis2"/>
        <w:numPr>
          <w:ilvl w:val="1"/>
          <w:numId w:val="17"/>
        </w:numPr>
        <w:jc w:val="both"/>
      </w:pPr>
      <w:bookmarkStart w:id="0" w:name="_GoBack"/>
      <w:bookmarkEnd w:id="0"/>
      <w:r w:rsidRPr="00071CC0">
        <w:t>Mimořádný úklid</w:t>
      </w:r>
    </w:p>
    <w:p w14:paraId="68D40B24" w14:textId="118C4F0D" w:rsidR="00820885" w:rsidRPr="006C5003" w:rsidRDefault="00820885" w:rsidP="00601D73">
      <w:pPr>
        <w:jc w:val="both"/>
        <w:rPr>
          <w:rFonts w:asciiTheme="majorHAnsi" w:hAnsiTheme="majorHAnsi"/>
        </w:rPr>
      </w:pPr>
      <w:r w:rsidRPr="006C5003">
        <w:rPr>
          <w:rFonts w:asciiTheme="majorHAnsi" w:hAnsiTheme="majorHAnsi"/>
        </w:rPr>
        <w:t>Součástí předmětu plnění veřejné zakázky je i provádění mimořádného úklidu mimo výkon práce prováděné zajištěnou úklidovou sílou v rámci pravidelně prováděných úklidových prací.</w:t>
      </w:r>
    </w:p>
    <w:p w14:paraId="37FEB6C2" w14:textId="0E027C76" w:rsidR="00820885" w:rsidRPr="006C5003" w:rsidRDefault="00820885" w:rsidP="00601D73">
      <w:pPr>
        <w:jc w:val="both"/>
        <w:rPr>
          <w:rFonts w:asciiTheme="majorHAnsi" w:hAnsiTheme="majorHAnsi"/>
        </w:rPr>
      </w:pPr>
      <w:r w:rsidRPr="006C5003">
        <w:rPr>
          <w:rFonts w:asciiTheme="majorHAnsi" w:hAnsiTheme="majorHAnsi"/>
        </w:rPr>
        <w:t>Mimořádné úklidové práce, budou prováděny na základě písemné objednávky objednatele s výjimkou neprodleného úklidu v případě havárie či jiných výjimečných situacích.</w:t>
      </w:r>
    </w:p>
    <w:p w14:paraId="13585770" w14:textId="77777777" w:rsidR="00794F37" w:rsidRPr="006C5003" w:rsidRDefault="00794F37" w:rsidP="00601D73">
      <w:pPr>
        <w:jc w:val="both"/>
        <w:rPr>
          <w:rFonts w:asciiTheme="majorHAnsi" w:hAnsiTheme="majorHAnsi"/>
        </w:rPr>
      </w:pPr>
      <w:r w:rsidRPr="006C5003">
        <w:rPr>
          <w:rFonts w:asciiTheme="majorHAnsi" w:hAnsiTheme="majorHAnsi"/>
        </w:rPr>
        <w:t>Mimořádný úklid zahrnuje:</w:t>
      </w:r>
    </w:p>
    <w:p w14:paraId="3F1F2D91" w14:textId="07A1912E" w:rsidR="00794F37" w:rsidRPr="0073685E" w:rsidRDefault="007C1F72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ú</w:t>
      </w:r>
      <w:r w:rsidR="00794F37" w:rsidRPr="0073685E">
        <w:rPr>
          <w:rFonts w:asciiTheme="majorHAnsi" w:hAnsiTheme="majorHAnsi"/>
        </w:rPr>
        <w:t>klidové práce po stavební rekonstrukci, v hodinové sazbě</w:t>
      </w:r>
      <w:r>
        <w:rPr>
          <w:rFonts w:asciiTheme="majorHAnsi" w:hAnsiTheme="majorHAnsi"/>
        </w:rPr>
        <w:t>,</w:t>
      </w:r>
    </w:p>
    <w:p w14:paraId="2A23FCC4" w14:textId="19350B4E" w:rsidR="00794F37" w:rsidRPr="0073685E" w:rsidRDefault="007C1F72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794F37" w:rsidRPr="0073685E">
        <w:rPr>
          <w:rFonts w:asciiTheme="majorHAnsi" w:hAnsiTheme="majorHAnsi"/>
        </w:rPr>
        <w:t xml:space="preserve">imořádné úklidové práce </w:t>
      </w:r>
      <w:r w:rsidR="00510D95" w:rsidRPr="0073685E">
        <w:rPr>
          <w:rFonts w:asciiTheme="majorHAnsi" w:hAnsiTheme="majorHAnsi"/>
        </w:rPr>
        <w:t xml:space="preserve">v průběhu, </w:t>
      </w:r>
      <w:r w:rsidR="00794F37" w:rsidRPr="0073685E">
        <w:rPr>
          <w:rFonts w:asciiTheme="majorHAnsi" w:hAnsiTheme="majorHAnsi"/>
        </w:rPr>
        <w:t>před a po realizovaných společenských akcích</w:t>
      </w:r>
      <w:r>
        <w:rPr>
          <w:rFonts w:asciiTheme="majorHAnsi" w:hAnsiTheme="majorHAnsi"/>
        </w:rPr>
        <w:t>,</w:t>
      </w:r>
      <w:r w:rsidR="0097346B">
        <w:rPr>
          <w:rFonts w:asciiTheme="majorHAnsi" w:hAnsiTheme="majorHAnsi"/>
        </w:rPr>
        <w:t xml:space="preserve"> v hodinové sazbě</w:t>
      </w:r>
    </w:p>
    <w:p w14:paraId="41A4A858" w14:textId="6320A9B9" w:rsidR="00794F37" w:rsidRPr="0073685E" w:rsidRDefault="007C1F72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794F37" w:rsidRPr="0073685E">
        <w:rPr>
          <w:rFonts w:asciiTheme="majorHAnsi" w:hAnsiTheme="majorHAnsi"/>
        </w:rPr>
        <w:t>ytí oken včetně rámů - exteriér v předpokládané četnosti 1x ročně v jednotkové ceně Kč/m2</w:t>
      </w:r>
      <w:r>
        <w:rPr>
          <w:rFonts w:asciiTheme="majorHAnsi" w:hAnsiTheme="majorHAnsi"/>
        </w:rPr>
        <w:t>,</w:t>
      </w:r>
    </w:p>
    <w:p w14:paraId="64DB1A33" w14:textId="23352891" w:rsidR="00794F37" w:rsidRDefault="007C1F72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794F37" w:rsidRPr="0073685E">
        <w:rPr>
          <w:rFonts w:asciiTheme="majorHAnsi" w:hAnsiTheme="majorHAnsi"/>
        </w:rPr>
        <w:t>ytí oken včetně rámů - interiér v předpokládané četnosti 1x ročně v jednotkové ceně Kč/m2</w:t>
      </w:r>
      <w:r>
        <w:rPr>
          <w:rFonts w:asciiTheme="majorHAnsi" w:hAnsiTheme="majorHAnsi"/>
        </w:rPr>
        <w:t>,</w:t>
      </w:r>
    </w:p>
    <w:p w14:paraId="3A287644" w14:textId="59F51EC0" w:rsidR="00FD0E02" w:rsidRPr="0073685E" w:rsidRDefault="00FD0E02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mytí žaluzií – interiér, v jednotkové ceně </w:t>
      </w:r>
      <w:r w:rsidRPr="0073685E">
        <w:rPr>
          <w:rFonts w:asciiTheme="majorHAnsi" w:hAnsiTheme="majorHAnsi"/>
        </w:rPr>
        <w:t>Kč/m2</w:t>
      </w:r>
    </w:p>
    <w:p w14:paraId="4488F563" w14:textId="2BA99EC4" w:rsidR="00794F37" w:rsidRPr="0073685E" w:rsidRDefault="007C1F72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794F37" w:rsidRPr="0073685E">
        <w:rPr>
          <w:rFonts w:asciiTheme="majorHAnsi" w:hAnsiTheme="majorHAnsi"/>
        </w:rPr>
        <w:t>ytí ploch omyvatelných stěn, skleněných příček či neotvíratelných prosklení se ztíženým přístupem</w:t>
      </w:r>
      <w:r w:rsidR="00FD0E02">
        <w:rPr>
          <w:rFonts w:asciiTheme="majorHAnsi" w:hAnsiTheme="majorHAnsi"/>
        </w:rPr>
        <w:t xml:space="preserve"> a výškové mytí oken</w:t>
      </w:r>
      <w:r w:rsidR="00794F37" w:rsidRPr="0073685E">
        <w:rPr>
          <w:rFonts w:asciiTheme="majorHAnsi" w:hAnsiTheme="majorHAnsi"/>
        </w:rPr>
        <w:t xml:space="preserve"> – interiér v jednotkové ceně Kč/m2</w:t>
      </w:r>
      <w:r>
        <w:rPr>
          <w:rFonts w:asciiTheme="majorHAnsi" w:hAnsiTheme="majorHAnsi"/>
        </w:rPr>
        <w:t>,</w:t>
      </w:r>
    </w:p>
    <w:p w14:paraId="5B904F78" w14:textId="24712044" w:rsidR="00B04934" w:rsidRDefault="0097346B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praní koberců mokrou cestou v</w:t>
      </w:r>
      <w:r w:rsidRPr="0097346B">
        <w:rPr>
          <w:rFonts w:asciiTheme="majorHAnsi" w:hAnsiTheme="majorHAnsi"/>
        </w:rPr>
        <w:t xml:space="preserve"> </w:t>
      </w:r>
      <w:r w:rsidRPr="0073685E">
        <w:rPr>
          <w:rFonts w:asciiTheme="majorHAnsi" w:hAnsiTheme="majorHAnsi"/>
        </w:rPr>
        <w:t>jednotkové ceně Kč/m2</w:t>
      </w:r>
      <w:r>
        <w:rPr>
          <w:rFonts w:asciiTheme="majorHAnsi" w:hAnsiTheme="majorHAnsi"/>
        </w:rPr>
        <w:t>,</w:t>
      </w:r>
    </w:p>
    <w:p w14:paraId="6CA581CA" w14:textId="45E1D0B8" w:rsidR="0097346B" w:rsidRDefault="0097346B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voskování podlah PVC v </w:t>
      </w:r>
      <w:r w:rsidRPr="0073685E">
        <w:rPr>
          <w:rFonts w:asciiTheme="majorHAnsi" w:hAnsiTheme="majorHAnsi"/>
        </w:rPr>
        <w:t>jednotkové ceně Kč/m2</w:t>
      </w:r>
      <w:r>
        <w:rPr>
          <w:rFonts w:asciiTheme="majorHAnsi" w:hAnsiTheme="majorHAnsi"/>
        </w:rPr>
        <w:t>,</w:t>
      </w:r>
    </w:p>
    <w:p w14:paraId="12CC623F" w14:textId="0B465809" w:rsidR="0097346B" w:rsidRDefault="0097346B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mytí schodiště chemickou cestou v </w:t>
      </w:r>
      <w:r w:rsidRPr="0073685E">
        <w:rPr>
          <w:rFonts w:asciiTheme="majorHAnsi" w:hAnsiTheme="majorHAnsi"/>
        </w:rPr>
        <w:t>jednotkové ceně Kč/m2</w:t>
      </w:r>
      <w:r>
        <w:rPr>
          <w:rFonts w:asciiTheme="majorHAnsi" w:hAnsiTheme="majorHAnsi"/>
        </w:rPr>
        <w:t>,</w:t>
      </w:r>
    </w:p>
    <w:p w14:paraId="3C958355" w14:textId="3FCF773D" w:rsidR="006C5003" w:rsidRDefault="0097346B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mytí podhledů (do výšky 7m) </w:t>
      </w:r>
      <w:r w:rsidRPr="0073685E">
        <w:rPr>
          <w:rFonts w:asciiTheme="majorHAnsi" w:hAnsiTheme="majorHAnsi"/>
        </w:rPr>
        <w:t>jednotkové ceně Kč/m2</w:t>
      </w:r>
      <w:r>
        <w:rPr>
          <w:rFonts w:asciiTheme="majorHAnsi" w:hAnsiTheme="majorHAnsi"/>
        </w:rPr>
        <w:t>.</w:t>
      </w:r>
    </w:p>
    <w:p w14:paraId="151E467D" w14:textId="77777777" w:rsidR="0092750E" w:rsidRPr="0092750E" w:rsidRDefault="0092750E" w:rsidP="00601D73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Theme="majorHAnsi" w:hAnsiTheme="majorHAnsi"/>
        </w:rPr>
      </w:pPr>
    </w:p>
    <w:p w14:paraId="6C97CD91" w14:textId="77777777" w:rsidR="00B04934" w:rsidRPr="0073685E" w:rsidRDefault="00B04934" w:rsidP="00601D73">
      <w:pPr>
        <w:pStyle w:val="Nadpis1"/>
        <w:numPr>
          <w:ilvl w:val="0"/>
          <w:numId w:val="17"/>
        </w:numPr>
        <w:jc w:val="both"/>
      </w:pPr>
      <w:r w:rsidRPr="0073685E">
        <w:t>Čas a termíny provádění úklidu</w:t>
      </w:r>
    </w:p>
    <w:p w14:paraId="16B61DC7" w14:textId="139E9938" w:rsidR="00B04934" w:rsidRPr="0073685E" w:rsidRDefault="00B04934" w:rsidP="00601D73">
      <w:pPr>
        <w:pStyle w:val="Odstavecseseznamem"/>
        <w:ind w:left="0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P</w:t>
      </w:r>
      <w:r w:rsidR="004A6DED" w:rsidRPr="0073685E">
        <w:rPr>
          <w:rFonts w:asciiTheme="majorHAnsi" w:hAnsiTheme="majorHAnsi"/>
        </w:rPr>
        <w:t>ravidelně prováděné úklidové p</w:t>
      </w:r>
      <w:r w:rsidRPr="0073685E">
        <w:rPr>
          <w:rFonts w:asciiTheme="majorHAnsi" w:hAnsiTheme="majorHAnsi"/>
        </w:rPr>
        <w:t xml:space="preserve">ráce budou prováděny v pracovních dnech </w:t>
      </w:r>
      <w:r w:rsidR="005449E2">
        <w:rPr>
          <w:rFonts w:asciiTheme="majorHAnsi" w:hAnsiTheme="majorHAnsi"/>
        </w:rPr>
        <w:t xml:space="preserve">od 16 do 21 hodin </w:t>
      </w:r>
      <w:r w:rsidRPr="0073685E">
        <w:rPr>
          <w:rFonts w:asciiTheme="majorHAnsi" w:hAnsiTheme="majorHAnsi"/>
        </w:rPr>
        <w:t>v souladu s Podrobným popisem prací výkazem výměr a jejich frekvencí - Příloha č.</w:t>
      </w:r>
      <w:r w:rsidR="00762E09" w:rsidRPr="0073685E">
        <w:rPr>
          <w:rFonts w:asciiTheme="majorHAnsi" w:hAnsiTheme="majorHAnsi"/>
        </w:rPr>
        <w:t xml:space="preserve"> </w:t>
      </w:r>
      <w:r w:rsidRPr="0073685E">
        <w:rPr>
          <w:rFonts w:asciiTheme="majorHAnsi" w:hAnsiTheme="majorHAnsi"/>
        </w:rPr>
        <w:t>2.</w:t>
      </w:r>
    </w:p>
    <w:p w14:paraId="63A1168F" w14:textId="77CD2202" w:rsidR="00D43628" w:rsidRPr="0073685E" w:rsidRDefault="00762E09" w:rsidP="00601D73">
      <w:pPr>
        <w:pStyle w:val="Odstavecseseznamem"/>
        <w:numPr>
          <w:ilvl w:val="0"/>
          <w:numId w:val="8"/>
        </w:numPr>
        <w:ind w:left="709" w:hanging="283"/>
        <w:jc w:val="both"/>
        <w:rPr>
          <w:rFonts w:asciiTheme="majorHAnsi" w:hAnsiTheme="majorHAnsi"/>
        </w:rPr>
      </w:pPr>
      <w:r w:rsidRPr="0073685E">
        <w:rPr>
          <w:rFonts w:asciiTheme="majorHAnsi" w:hAnsiTheme="majorHAnsi"/>
        </w:rPr>
        <w:t>Práce prováděné denně budou prováděny</w:t>
      </w:r>
      <w:r w:rsidR="005449E2">
        <w:rPr>
          <w:rFonts w:asciiTheme="majorHAnsi" w:hAnsiTheme="majorHAnsi"/>
        </w:rPr>
        <w:t xml:space="preserve"> každý</w:t>
      </w:r>
      <w:r w:rsidR="007C1F72">
        <w:rPr>
          <w:rFonts w:asciiTheme="majorHAnsi" w:hAnsiTheme="majorHAnsi"/>
        </w:rPr>
        <w:t xml:space="preserve"> </w:t>
      </w:r>
      <w:r w:rsidR="005449E2">
        <w:rPr>
          <w:rFonts w:asciiTheme="majorHAnsi" w:hAnsiTheme="majorHAnsi"/>
        </w:rPr>
        <w:t xml:space="preserve">pracovní </w:t>
      </w:r>
      <w:r w:rsidRPr="0073685E">
        <w:rPr>
          <w:rFonts w:asciiTheme="majorHAnsi" w:hAnsiTheme="majorHAnsi"/>
        </w:rPr>
        <w:t>d</w:t>
      </w:r>
      <w:r w:rsidR="005449E2">
        <w:rPr>
          <w:rFonts w:asciiTheme="majorHAnsi" w:hAnsiTheme="majorHAnsi"/>
        </w:rPr>
        <w:t>en</w:t>
      </w:r>
      <w:r w:rsidRPr="0073685E">
        <w:rPr>
          <w:rFonts w:asciiTheme="majorHAnsi" w:hAnsiTheme="majorHAnsi"/>
        </w:rPr>
        <w:t xml:space="preserve"> </w:t>
      </w:r>
      <w:r w:rsidR="005449E2">
        <w:rPr>
          <w:rFonts w:asciiTheme="majorHAnsi" w:hAnsiTheme="majorHAnsi"/>
        </w:rPr>
        <w:t>16:00 –</w:t>
      </w:r>
      <w:r w:rsidRPr="0073685E">
        <w:rPr>
          <w:rFonts w:asciiTheme="majorHAnsi" w:hAnsiTheme="majorHAnsi"/>
        </w:rPr>
        <w:t xml:space="preserve"> </w:t>
      </w:r>
      <w:r w:rsidR="006B5C70" w:rsidRPr="0073685E">
        <w:rPr>
          <w:rFonts w:asciiTheme="majorHAnsi" w:hAnsiTheme="majorHAnsi"/>
        </w:rPr>
        <w:t>21</w:t>
      </w:r>
      <w:r w:rsidR="005449E2">
        <w:rPr>
          <w:rFonts w:asciiTheme="majorHAnsi" w:hAnsiTheme="majorHAnsi"/>
        </w:rPr>
        <w:t>:00 hod..</w:t>
      </w:r>
    </w:p>
    <w:p w14:paraId="35EB5FCA" w14:textId="68BF5554" w:rsidR="00D43628" w:rsidRPr="0073685E" w:rsidRDefault="006C5003" w:rsidP="00601D73">
      <w:pPr>
        <w:pStyle w:val="Odstavecseseznamem"/>
        <w:numPr>
          <w:ilvl w:val="0"/>
          <w:numId w:val="8"/>
        </w:numPr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P</w:t>
      </w:r>
      <w:r w:rsidR="00762E09" w:rsidRPr="0073685E">
        <w:rPr>
          <w:rFonts w:asciiTheme="majorHAnsi" w:hAnsiTheme="majorHAnsi"/>
        </w:rPr>
        <w:t>ráce prováděné 1x týdně budou provedeny nejpozději do posledního pracovního dne v daném týdnu tak, aby lhůta mezi jednotliv</w:t>
      </w:r>
      <w:r>
        <w:rPr>
          <w:rFonts w:asciiTheme="majorHAnsi" w:hAnsiTheme="majorHAnsi"/>
        </w:rPr>
        <w:t>ými úklidy byla minimálně 5 dní.</w:t>
      </w:r>
    </w:p>
    <w:p w14:paraId="7C5201FC" w14:textId="72A8B976" w:rsidR="006A42E6" w:rsidRPr="0073685E" w:rsidRDefault="006C5003" w:rsidP="00601D73">
      <w:pPr>
        <w:pStyle w:val="Odstavecseseznamem"/>
        <w:numPr>
          <w:ilvl w:val="0"/>
          <w:numId w:val="8"/>
        </w:numPr>
        <w:spacing w:line="256" w:lineRule="auto"/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6A42E6" w:rsidRPr="0073685E">
        <w:rPr>
          <w:rFonts w:asciiTheme="majorHAnsi" w:hAnsiTheme="majorHAnsi"/>
        </w:rPr>
        <w:t>ráce prováděné 2x měsíčně budou provedeny nejpozději do 25. dne každého měsíce tak, aby lhůta mezi jednotlivým</w:t>
      </w:r>
      <w:r>
        <w:rPr>
          <w:rFonts w:asciiTheme="majorHAnsi" w:hAnsiTheme="majorHAnsi"/>
        </w:rPr>
        <w:t>i úklidy byla minimálně 12 dní.</w:t>
      </w:r>
    </w:p>
    <w:p w14:paraId="712317E8" w14:textId="1C5F04D8" w:rsidR="006A42E6" w:rsidRPr="0073685E" w:rsidRDefault="006C5003" w:rsidP="00601D73">
      <w:pPr>
        <w:pStyle w:val="Odstavecseseznamem"/>
        <w:numPr>
          <w:ilvl w:val="0"/>
          <w:numId w:val="8"/>
        </w:numPr>
        <w:spacing w:line="256" w:lineRule="auto"/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6A42E6" w:rsidRPr="0073685E">
        <w:rPr>
          <w:rFonts w:asciiTheme="majorHAnsi" w:hAnsiTheme="majorHAnsi"/>
        </w:rPr>
        <w:t>ráce prováděné 1x měsíčně budou provedeny nejpoz</w:t>
      </w:r>
      <w:r>
        <w:rPr>
          <w:rFonts w:asciiTheme="majorHAnsi" w:hAnsiTheme="majorHAnsi"/>
        </w:rPr>
        <w:t>ději do 20. dne každého měsíce.</w:t>
      </w:r>
    </w:p>
    <w:p w14:paraId="6A5906C1" w14:textId="63C35938" w:rsidR="006A42E6" w:rsidRPr="0073685E" w:rsidRDefault="006C5003" w:rsidP="00601D73">
      <w:pPr>
        <w:pStyle w:val="Odstavecseseznamem"/>
        <w:numPr>
          <w:ilvl w:val="0"/>
          <w:numId w:val="8"/>
        </w:numPr>
        <w:spacing w:line="256" w:lineRule="auto"/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6A42E6" w:rsidRPr="0073685E">
        <w:rPr>
          <w:rFonts w:asciiTheme="majorHAnsi" w:hAnsiTheme="majorHAnsi"/>
        </w:rPr>
        <w:t>ráce prováděné 4x ročně budou provedeny poprvé nejpozději do 31.</w:t>
      </w:r>
      <w:r w:rsidR="005449E2">
        <w:rPr>
          <w:rFonts w:asciiTheme="majorHAnsi" w:hAnsiTheme="majorHAnsi"/>
        </w:rPr>
        <w:t xml:space="preserve"> 3., </w:t>
      </w:r>
      <w:r w:rsidR="006A42E6" w:rsidRPr="0073685E">
        <w:rPr>
          <w:rFonts w:asciiTheme="majorHAnsi" w:hAnsiTheme="majorHAnsi"/>
        </w:rPr>
        <w:t>podruhé nejpozději do 30.</w:t>
      </w:r>
      <w:r w:rsidR="005449E2">
        <w:rPr>
          <w:rFonts w:asciiTheme="majorHAnsi" w:hAnsiTheme="majorHAnsi"/>
        </w:rPr>
        <w:t xml:space="preserve"> </w:t>
      </w:r>
      <w:r w:rsidR="006A42E6" w:rsidRPr="0073685E">
        <w:rPr>
          <w:rFonts w:asciiTheme="majorHAnsi" w:hAnsiTheme="majorHAnsi"/>
        </w:rPr>
        <w:t>6., potřetí do 30.</w:t>
      </w:r>
      <w:r w:rsidR="005449E2">
        <w:rPr>
          <w:rFonts w:asciiTheme="majorHAnsi" w:hAnsiTheme="majorHAnsi"/>
        </w:rPr>
        <w:t xml:space="preserve"> </w:t>
      </w:r>
      <w:r w:rsidR="006A42E6" w:rsidRPr="0073685E">
        <w:rPr>
          <w:rFonts w:asciiTheme="majorHAnsi" w:hAnsiTheme="majorHAnsi"/>
        </w:rPr>
        <w:t>9. a počtvrté nejpozději do 31.</w:t>
      </w:r>
      <w:r w:rsidR="005449E2">
        <w:rPr>
          <w:rFonts w:asciiTheme="majorHAnsi" w:hAnsiTheme="majorHAnsi"/>
        </w:rPr>
        <w:t xml:space="preserve"> </w:t>
      </w:r>
      <w:r w:rsidR="006A42E6" w:rsidRPr="0073685E">
        <w:rPr>
          <w:rFonts w:asciiTheme="majorHAnsi" w:hAnsiTheme="majorHAnsi"/>
        </w:rPr>
        <w:t>12., avšak vždy aby lhůta mezi jednotlivými úklidy byla minimálně 2 měsíce.</w:t>
      </w:r>
    </w:p>
    <w:p w14:paraId="74651478" w14:textId="77777777" w:rsidR="006A42E6" w:rsidRPr="0073685E" w:rsidRDefault="006A42E6" w:rsidP="00601D73">
      <w:pPr>
        <w:pStyle w:val="Odstavecseseznamem"/>
        <w:jc w:val="both"/>
        <w:rPr>
          <w:rFonts w:asciiTheme="majorHAnsi" w:hAnsiTheme="majorHAnsi"/>
        </w:rPr>
      </w:pPr>
    </w:p>
    <w:p w14:paraId="5B3C0289" w14:textId="55E89424" w:rsidR="00D43628" w:rsidRDefault="00D43628" w:rsidP="00601D73">
      <w:pPr>
        <w:pStyle w:val="Odstavecseseznamem"/>
        <w:ind w:left="1440"/>
        <w:jc w:val="both"/>
      </w:pPr>
    </w:p>
    <w:sectPr w:rsidR="00D436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05A14B" w15:done="0"/>
  <w15:commentEx w15:paraId="1F8B8147" w15:done="0"/>
  <w15:commentEx w15:paraId="45EB4D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796AE" w14:textId="77777777" w:rsidR="0095181B" w:rsidRDefault="0095181B" w:rsidP="0095181B">
      <w:pPr>
        <w:spacing w:after="0" w:line="240" w:lineRule="auto"/>
      </w:pPr>
      <w:r>
        <w:separator/>
      </w:r>
    </w:p>
  </w:endnote>
  <w:endnote w:type="continuationSeparator" w:id="0">
    <w:p w14:paraId="36745995" w14:textId="77777777" w:rsidR="0095181B" w:rsidRDefault="0095181B" w:rsidP="0095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466738"/>
      <w:docPartObj>
        <w:docPartGallery w:val="Page Numbers (Bottom of Page)"/>
        <w:docPartUnique/>
      </w:docPartObj>
    </w:sdtPr>
    <w:sdtEndPr/>
    <w:sdtContent>
      <w:p w14:paraId="53DED3D1" w14:textId="51133DB8" w:rsidR="004D3AC4" w:rsidRDefault="004D3A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5DB">
          <w:rPr>
            <w:noProof/>
          </w:rPr>
          <w:t>3</w:t>
        </w:r>
        <w:r>
          <w:fldChar w:fldCharType="end"/>
        </w:r>
      </w:p>
    </w:sdtContent>
  </w:sdt>
  <w:p w14:paraId="34F531F8" w14:textId="77777777" w:rsidR="004D3AC4" w:rsidRDefault="004D3A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668E4" w14:textId="77777777" w:rsidR="0095181B" w:rsidRDefault="0095181B" w:rsidP="0095181B">
      <w:pPr>
        <w:spacing w:after="0" w:line="240" w:lineRule="auto"/>
      </w:pPr>
      <w:r>
        <w:separator/>
      </w:r>
    </w:p>
  </w:footnote>
  <w:footnote w:type="continuationSeparator" w:id="0">
    <w:p w14:paraId="15192A8A" w14:textId="77777777" w:rsidR="0095181B" w:rsidRDefault="0095181B" w:rsidP="0095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154F9" w14:textId="47FC51C0" w:rsidR="0095181B" w:rsidRDefault="00A477A2" w:rsidP="004D3AC4">
    <w:pPr>
      <w:pStyle w:val="Zhlav"/>
      <w:jc w:val="both"/>
    </w:pPr>
    <w:r>
      <w:t xml:space="preserve">Příloha č. </w:t>
    </w:r>
    <w:r w:rsidR="004D3AC4">
      <w:t xml:space="preserve">1.1 Specifikace úklidových prací části č. 1 Úklidové služby pro budovu teoretických ústavů a </w:t>
    </w:r>
    <w:proofErr w:type="spellStart"/>
    <w:r w:rsidR="004D3AC4">
      <w:t>RILu</w:t>
    </w:r>
    <w:proofErr w:type="spellEnd"/>
    <w:r w:rsidR="004D3AC4">
      <w:t xml:space="preserve"> LF HK, Šimkova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08CF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7C96015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3315A7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AC2EA1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FD4B74"/>
    <w:multiLevelType w:val="hybridMultilevel"/>
    <w:tmpl w:val="A8C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70E4E"/>
    <w:multiLevelType w:val="hybridMultilevel"/>
    <w:tmpl w:val="F8E4C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E6FB1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85F4B4D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BC40337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30717FC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9BE4AD9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D5A2EDA"/>
    <w:multiLevelType w:val="hybridMultilevel"/>
    <w:tmpl w:val="30E048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571BF2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D100426"/>
    <w:multiLevelType w:val="hybridMultilevel"/>
    <w:tmpl w:val="C98A43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A96CD3"/>
    <w:multiLevelType w:val="hybridMultilevel"/>
    <w:tmpl w:val="4184E6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542BF5"/>
    <w:multiLevelType w:val="hybridMultilevel"/>
    <w:tmpl w:val="2812AD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56FB0"/>
    <w:multiLevelType w:val="hybridMultilevel"/>
    <w:tmpl w:val="DFB0E0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79E5DB8"/>
    <w:multiLevelType w:val="hybridMultilevel"/>
    <w:tmpl w:val="31CA8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07121D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80248C0"/>
    <w:multiLevelType w:val="hybridMultilevel"/>
    <w:tmpl w:val="738A1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A96D62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D311124"/>
    <w:multiLevelType w:val="multilevel"/>
    <w:tmpl w:val="B0203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19"/>
  </w:num>
  <w:num w:numId="5">
    <w:abstractNumId w:val="5"/>
  </w:num>
  <w:num w:numId="6">
    <w:abstractNumId w:val="11"/>
  </w:num>
  <w:num w:numId="7">
    <w:abstractNumId w:val="16"/>
  </w:num>
  <w:num w:numId="8">
    <w:abstractNumId w:val="13"/>
  </w:num>
  <w:num w:numId="9">
    <w:abstractNumId w:val="13"/>
  </w:num>
  <w:num w:numId="10">
    <w:abstractNumId w:val="14"/>
  </w:num>
  <w:num w:numId="11">
    <w:abstractNumId w:val="15"/>
  </w:num>
  <w:num w:numId="12">
    <w:abstractNumId w:val="12"/>
  </w:num>
  <w:num w:numId="13">
    <w:abstractNumId w:val="2"/>
  </w:num>
  <w:num w:numId="14">
    <w:abstractNumId w:val="18"/>
  </w:num>
  <w:num w:numId="15">
    <w:abstractNumId w:val="3"/>
  </w:num>
  <w:num w:numId="16">
    <w:abstractNumId w:val="8"/>
  </w:num>
  <w:num w:numId="17">
    <w:abstractNumId w:val="1"/>
  </w:num>
  <w:num w:numId="18">
    <w:abstractNumId w:val="20"/>
  </w:num>
  <w:num w:numId="19">
    <w:abstractNumId w:val="21"/>
  </w:num>
  <w:num w:numId="20">
    <w:abstractNumId w:val="10"/>
  </w:num>
  <w:num w:numId="21">
    <w:abstractNumId w:val="7"/>
  </w:num>
  <w:num w:numId="22">
    <w:abstractNumId w:val="0"/>
  </w:num>
  <w:num w:numId="2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k, Matěj">
    <w15:presenceInfo w15:providerId="AD" w15:userId="S-1-5-21-2032298464-1334191482-914644375-204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02"/>
    <w:rsid w:val="00062D97"/>
    <w:rsid w:val="00071CC0"/>
    <w:rsid w:val="000A4120"/>
    <w:rsid w:val="000B6077"/>
    <w:rsid w:val="001069FF"/>
    <w:rsid w:val="00194FB6"/>
    <w:rsid w:val="001F145F"/>
    <w:rsid w:val="00217098"/>
    <w:rsid w:val="00243B3B"/>
    <w:rsid w:val="00293469"/>
    <w:rsid w:val="002E0964"/>
    <w:rsid w:val="003029D8"/>
    <w:rsid w:val="00332B50"/>
    <w:rsid w:val="00353A4E"/>
    <w:rsid w:val="003C541E"/>
    <w:rsid w:val="003C6007"/>
    <w:rsid w:val="003E49CA"/>
    <w:rsid w:val="00437D72"/>
    <w:rsid w:val="00460ED2"/>
    <w:rsid w:val="004A6DED"/>
    <w:rsid w:val="004D3AC4"/>
    <w:rsid w:val="004E6AD8"/>
    <w:rsid w:val="00510D95"/>
    <w:rsid w:val="00536940"/>
    <w:rsid w:val="005415DB"/>
    <w:rsid w:val="005449E2"/>
    <w:rsid w:val="005557FC"/>
    <w:rsid w:val="005A5CCC"/>
    <w:rsid w:val="005B6C02"/>
    <w:rsid w:val="00601D73"/>
    <w:rsid w:val="00613204"/>
    <w:rsid w:val="00685BDE"/>
    <w:rsid w:val="00686F7A"/>
    <w:rsid w:val="006926A4"/>
    <w:rsid w:val="006A42E6"/>
    <w:rsid w:val="006B5C70"/>
    <w:rsid w:val="006C5003"/>
    <w:rsid w:val="006C7EF7"/>
    <w:rsid w:val="006D354F"/>
    <w:rsid w:val="00732E23"/>
    <w:rsid w:val="0073685E"/>
    <w:rsid w:val="00736B73"/>
    <w:rsid w:val="00762E09"/>
    <w:rsid w:val="007921DE"/>
    <w:rsid w:val="00794F37"/>
    <w:rsid w:val="007C1F72"/>
    <w:rsid w:val="007D74D8"/>
    <w:rsid w:val="007F73C2"/>
    <w:rsid w:val="00820885"/>
    <w:rsid w:val="008E43FB"/>
    <w:rsid w:val="00900A95"/>
    <w:rsid w:val="00906E72"/>
    <w:rsid w:val="00921DE3"/>
    <w:rsid w:val="0092750E"/>
    <w:rsid w:val="0095181B"/>
    <w:rsid w:val="0097346B"/>
    <w:rsid w:val="009F73F0"/>
    <w:rsid w:val="00A15C93"/>
    <w:rsid w:val="00A477A2"/>
    <w:rsid w:val="00A52B57"/>
    <w:rsid w:val="00A55DB9"/>
    <w:rsid w:val="00AD7104"/>
    <w:rsid w:val="00B04934"/>
    <w:rsid w:val="00B175AF"/>
    <w:rsid w:val="00BA6B3E"/>
    <w:rsid w:val="00BD5F38"/>
    <w:rsid w:val="00C15ADE"/>
    <w:rsid w:val="00C21D75"/>
    <w:rsid w:val="00C340D0"/>
    <w:rsid w:val="00C375AF"/>
    <w:rsid w:val="00C47468"/>
    <w:rsid w:val="00C5310A"/>
    <w:rsid w:val="00C90CAB"/>
    <w:rsid w:val="00CF35AE"/>
    <w:rsid w:val="00D33A1F"/>
    <w:rsid w:val="00D43628"/>
    <w:rsid w:val="00D46272"/>
    <w:rsid w:val="00D9406B"/>
    <w:rsid w:val="00DC3201"/>
    <w:rsid w:val="00E50A1F"/>
    <w:rsid w:val="00E517D5"/>
    <w:rsid w:val="00E6389B"/>
    <w:rsid w:val="00E80573"/>
    <w:rsid w:val="00EA2044"/>
    <w:rsid w:val="00F54AB1"/>
    <w:rsid w:val="00FD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F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92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5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81B"/>
  </w:style>
  <w:style w:type="paragraph" w:styleId="Zpat">
    <w:name w:val="footer"/>
    <w:basedOn w:val="Normln"/>
    <w:link w:val="ZpatChar"/>
    <w:uiPriority w:val="99"/>
    <w:unhideWhenUsed/>
    <w:rsid w:val="0095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81B"/>
  </w:style>
  <w:style w:type="character" w:customStyle="1" w:styleId="Nadpis4Char">
    <w:name w:val="Nadpis 4 Char"/>
    <w:basedOn w:val="Standardnpsmoodstavce"/>
    <w:link w:val="Nadpis4"/>
    <w:uiPriority w:val="9"/>
    <w:rsid w:val="006926A4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6C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7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92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5B6C0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70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170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17098"/>
    <w:rPr>
      <w:rFonts w:eastAsiaTheme="minorEastAsia"/>
      <w:color w:val="5A5A5A" w:themeColor="text1" w:themeTint="A5"/>
      <w:spacing w:val="15"/>
    </w:rPr>
  </w:style>
  <w:style w:type="character" w:styleId="Odkaznakoment">
    <w:name w:val="annotation reference"/>
    <w:basedOn w:val="Standardnpsmoodstavce"/>
    <w:uiPriority w:val="99"/>
    <w:semiHidden/>
    <w:unhideWhenUsed/>
    <w:rsid w:val="00C15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AD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AD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5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81B"/>
  </w:style>
  <w:style w:type="paragraph" w:styleId="Zpat">
    <w:name w:val="footer"/>
    <w:basedOn w:val="Normln"/>
    <w:link w:val="ZpatChar"/>
    <w:uiPriority w:val="99"/>
    <w:unhideWhenUsed/>
    <w:rsid w:val="0095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81B"/>
  </w:style>
  <w:style w:type="character" w:customStyle="1" w:styleId="Nadpis4Char">
    <w:name w:val="Nadpis 4 Char"/>
    <w:basedOn w:val="Standardnpsmoodstavce"/>
    <w:link w:val="Nadpis4"/>
    <w:uiPriority w:val="9"/>
    <w:rsid w:val="006926A4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4</Pages>
  <Words>1185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Zajíčková, Martina</dc:creator>
  <cp:lastModifiedBy>Kočišová, Michala</cp:lastModifiedBy>
  <cp:revision>45</cp:revision>
  <cp:lastPrinted>2017-03-30T10:41:00Z</cp:lastPrinted>
  <dcterms:created xsi:type="dcterms:W3CDTF">2017-03-29T08:50:00Z</dcterms:created>
  <dcterms:modified xsi:type="dcterms:W3CDTF">2017-07-28T06:58:00Z</dcterms:modified>
</cp:coreProperties>
</file>