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0F6E355"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448B0D21" w:rsidR="006666EB" w:rsidRPr="00CB2956" w:rsidRDefault="004D5727">
      <w:pPr>
        <w:jc w:val="both"/>
        <w:rPr>
          <w:rFonts w:ascii="Calibri" w:eastAsia="Calibri" w:hAnsi="Calibri" w:cs="Calibri"/>
          <w:b/>
          <w:sz w:val="22"/>
          <w:szCs w:val="22"/>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846E6B" w:rsidRPr="00846E6B">
        <w:rPr>
          <w:rFonts w:ascii="Calibri" w:eastAsia="Calibri" w:hAnsi="Calibri" w:cs="Calibri"/>
          <w:b/>
          <w:sz w:val="22"/>
          <w:szCs w:val="22"/>
        </w:rPr>
        <w:t>Obnova a rozšíření vybavení pracovišť mat. sekce 40</w:t>
      </w:r>
      <w:r w:rsidR="006C7ED6" w:rsidRPr="00D03FF8">
        <w:rPr>
          <w:rFonts w:ascii="Calibri" w:eastAsia="Calibri" w:hAnsi="Calibri" w:cs="Calibri"/>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25837698"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06604ACD"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D03FF8">
        <w:rPr>
          <w:rFonts w:ascii="Calibri" w:eastAsia="Calibri" w:hAnsi="Calibri" w:cs="Calibri"/>
          <w:b w:val="0"/>
          <w:bCs w:val="0"/>
          <w:color w:val="000000"/>
          <w:sz w:val="22"/>
          <w:szCs w:val="22"/>
        </w:rPr>
        <w:t>7</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4D6F37D3" w14:textId="77777777" w:rsidR="00D03FF8" w:rsidRDefault="00173453" w:rsidP="00AF1EA3">
      <w:pPr>
        <w:numPr>
          <w:ilvl w:val="0"/>
          <w:numId w:val="1"/>
        </w:numPr>
        <w:pBdr>
          <w:top w:val="nil"/>
          <w:left w:val="nil"/>
          <w:bottom w:val="nil"/>
          <w:right w:val="nil"/>
          <w:between w:val="nil"/>
        </w:pBdr>
        <w:jc w:val="both"/>
        <w:rPr>
          <w:rFonts w:asciiTheme="minorHAnsi" w:eastAsia="Calibri" w:hAnsiTheme="minorHAnsi" w:cstheme="minorHAnsi"/>
          <w:b/>
          <w:bCs/>
          <w:color w:val="000000"/>
          <w:sz w:val="22"/>
          <w:szCs w:val="22"/>
        </w:rPr>
      </w:pPr>
      <w:r w:rsidRPr="00D03FF8">
        <w:rPr>
          <w:rFonts w:asciiTheme="minorHAnsi" w:eastAsia="Calibri" w:hAnsiTheme="minorHAnsi" w:cstheme="minorHAnsi"/>
          <w:bCs/>
          <w:color w:val="000000"/>
          <w:sz w:val="22"/>
          <w:szCs w:val="22"/>
        </w:rPr>
        <w:t xml:space="preserve">Místem dodání </w:t>
      </w:r>
      <w:r w:rsidR="00CF3B28" w:rsidRPr="00D03FF8">
        <w:rPr>
          <w:rFonts w:asciiTheme="minorHAnsi" w:eastAsia="Calibri" w:hAnsiTheme="minorHAnsi" w:cstheme="minorHAnsi"/>
          <w:b/>
          <w:bCs/>
          <w:color w:val="000000"/>
          <w:sz w:val="22"/>
          <w:szCs w:val="22"/>
        </w:rPr>
        <w:t>Matematický ústav UK</w:t>
      </w:r>
      <w:r w:rsidR="00131D4D" w:rsidRPr="00D03FF8">
        <w:rPr>
          <w:rFonts w:asciiTheme="minorHAnsi" w:eastAsia="Calibri" w:hAnsiTheme="minorHAnsi" w:cstheme="minorHAnsi"/>
          <w:b/>
          <w:bCs/>
          <w:color w:val="000000"/>
          <w:sz w:val="22"/>
          <w:szCs w:val="22"/>
        </w:rPr>
        <w:t xml:space="preserve">, Matematicko-fyzikální fakulta, Univerzita Karlova,  </w:t>
      </w:r>
    </w:p>
    <w:p w14:paraId="1213460F" w14:textId="0970F4E2" w:rsidR="008F5AE3" w:rsidRPr="00D03FF8" w:rsidRDefault="00CF3B28" w:rsidP="00D03FF8">
      <w:pPr>
        <w:pBdr>
          <w:top w:val="nil"/>
          <w:left w:val="nil"/>
          <w:bottom w:val="nil"/>
          <w:right w:val="nil"/>
          <w:between w:val="nil"/>
        </w:pBdr>
        <w:ind w:left="720"/>
        <w:jc w:val="both"/>
        <w:rPr>
          <w:rFonts w:asciiTheme="minorHAnsi" w:eastAsia="Calibri" w:hAnsiTheme="minorHAnsi" w:cstheme="minorHAnsi"/>
          <w:color w:val="000000"/>
          <w:sz w:val="22"/>
          <w:szCs w:val="22"/>
        </w:rPr>
      </w:pPr>
      <w:r w:rsidRPr="00D03FF8">
        <w:rPr>
          <w:rFonts w:asciiTheme="minorHAnsi" w:eastAsia="Calibri" w:hAnsiTheme="minorHAnsi" w:cstheme="minorHAnsi"/>
          <w:color w:val="000000"/>
          <w:sz w:val="22"/>
          <w:szCs w:val="22"/>
        </w:rPr>
        <w:t>K 387 (4036), 3. patro, Karlín, Sokolovská 49/83, Praha 8</w:t>
      </w:r>
      <w:r w:rsidR="007F04F0" w:rsidRPr="00D03FF8">
        <w:rPr>
          <w:rFonts w:asciiTheme="minorHAnsi" w:eastAsia="Calibri" w:hAnsiTheme="minorHAnsi" w:cstheme="minorHAnsi"/>
          <w:color w:val="000000"/>
          <w:sz w:val="22"/>
          <w:szCs w:val="22"/>
        </w:rPr>
        <w:t>.</w:t>
      </w:r>
    </w:p>
    <w:p w14:paraId="4115C2BF" w14:textId="77777777" w:rsidR="00E404A5" w:rsidRPr="00CA1EE9" w:rsidRDefault="00E404A5" w:rsidP="00E404A5">
      <w:pPr>
        <w:pBdr>
          <w:top w:val="nil"/>
          <w:left w:val="nil"/>
          <w:bottom w:val="nil"/>
          <w:right w:val="nil"/>
          <w:between w:val="nil"/>
        </w:pBdr>
        <w:jc w:val="both"/>
        <w:rPr>
          <w:rFonts w:ascii="Calibri" w:eastAsia="Calibri" w:hAnsi="Calibri" w:cs="Calibri"/>
          <w:b/>
          <w:bCs/>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0145781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2A5000C2" w:rsidR="00173453" w:rsidRPr="002933CE" w:rsidRDefault="003C201E" w:rsidP="002933CE">
      <w:pPr>
        <w:pBdr>
          <w:top w:val="nil"/>
          <w:left w:val="nil"/>
          <w:bottom w:val="nil"/>
          <w:right w:val="nil"/>
          <w:between w:val="nil"/>
        </w:pBdr>
        <w:ind w:left="714"/>
        <w:jc w:val="both"/>
        <w:rPr>
          <w:rFonts w:ascii="Calibri" w:eastAsia="Calibri" w:hAnsi="Calibri" w:cs="Calibri"/>
          <w:b/>
          <w:bCs/>
          <w:color w:val="000000"/>
          <w:sz w:val="22"/>
          <w:szCs w:val="22"/>
        </w:rPr>
      </w:pPr>
      <w:bookmarkStart w:id="0" w:name="_heading=h.gjdgxs" w:colFirst="0" w:colLast="0"/>
      <w:bookmarkEnd w:id="0"/>
      <w:r w:rsidRPr="003C201E">
        <w:t xml:space="preserve"> </w:t>
      </w:r>
      <w:r w:rsidR="00D03FF8" w:rsidRPr="00D03FF8">
        <w:rPr>
          <w:rFonts w:ascii="Calibri" w:eastAsia="Calibri" w:hAnsi="Calibri" w:cs="Calibri"/>
          <w:b/>
          <w:color w:val="000000"/>
          <w:sz w:val="22"/>
          <w:szCs w:val="22"/>
        </w:rPr>
        <w:t>RNDr. Ing. Jaroslav Richter</w:t>
      </w:r>
      <w:r w:rsidR="00D03FF8">
        <w:rPr>
          <w:rFonts w:ascii="Calibri" w:eastAsia="Calibri" w:hAnsi="Calibri" w:cs="Calibri"/>
          <w:b/>
          <w:color w:val="000000"/>
          <w:sz w:val="22"/>
          <w:szCs w:val="22"/>
        </w:rPr>
        <w:t xml:space="preserve">, </w:t>
      </w:r>
      <w:r w:rsidR="00173453" w:rsidRPr="00173453">
        <w:rPr>
          <w:rFonts w:ascii="Calibri" w:eastAsia="Calibri" w:hAnsi="Calibri" w:cs="Calibri"/>
          <w:b/>
          <w:color w:val="000000"/>
          <w:sz w:val="22"/>
          <w:szCs w:val="22"/>
        </w:rPr>
        <w:t>tel</w:t>
      </w:r>
      <w:r w:rsidR="00E96BBF">
        <w:rPr>
          <w:rFonts w:ascii="Calibri" w:eastAsia="Calibri" w:hAnsi="Calibri" w:cs="Calibri"/>
          <w:b/>
          <w:color w:val="000000"/>
          <w:sz w:val="22"/>
          <w:szCs w:val="22"/>
        </w:rPr>
        <w:t>:</w:t>
      </w:r>
      <w:r w:rsidR="00CA1EE9">
        <w:rPr>
          <w:rFonts w:ascii="Calibri" w:eastAsia="Calibri" w:hAnsi="Calibri" w:cs="Calibri"/>
          <w:b/>
          <w:color w:val="000000"/>
          <w:sz w:val="22"/>
          <w:szCs w:val="22"/>
        </w:rPr>
        <w:t xml:space="preserve"> </w:t>
      </w:r>
      <w:r w:rsidR="00976AE2">
        <w:rPr>
          <w:rFonts w:ascii="Calibri" w:eastAsia="Calibri" w:hAnsi="Calibri" w:cs="Calibri"/>
          <w:b/>
          <w:color w:val="000000"/>
          <w:sz w:val="22"/>
          <w:szCs w:val="22"/>
        </w:rPr>
        <w:t>951 55</w:t>
      </w:r>
      <w:r w:rsidR="00976AE2" w:rsidRPr="00976AE2">
        <w:rPr>
          <w:rFonts w:ascii="Calibri" w:eastAsia="Calibri" w:hAnsi="Calibri" w:cs="Calibri"/>
          <w:b/>
          <w:color w:val="000000"/>
          <w:sz w:val="22"/>
          <w:szCs w:val="22"/>
        </w:rPr>
        <w:t>3</w:t>
      </w:r>
      <w:r w:rsidR="00976AE2">
        <w:rPr>
          <w:rFonts w:ascii="Calibri" w:eastAsia="Calibri" w:hAnsi="Calibri" w:cs="Calibri"/>
          <w:b/>
          <w:color w:val="000000"/>
          <w:sz w:val="22"/>
          <w:szCs w:val="22"/>
        </w:rPr>
        <w:t xml:space="preserve"> </w:t>
      </w:r>
      <w:r w:rsidR="00976AE2" w:rsidRPr="00976AE2">
        <w:rPr>
          <w:rFonts w:ascii="Calibri" w:eastAsia="Calibri" w:hAnsi="Calibri" w:cs="Calibri"/>
          <w:b/>
          <w:color w:val="000000"/>
          <w:sz w:val="22"/>
          <w:szCs w:val="22"/>
        </w:rPr>
        <w:t>2</w:t>
      </w:r>
      <w:r w:rsidR="00D03FF8">
        <w:rPr>
          <w:rFonts w:ascii="Calibri" w:eastAsia="Calibri" w:hAnsi="Calibri" w:cs="Calibri"/>
          <w:b/>
          <w:color w:val="000000"/>
          <w:sz w:val="22"/>
          <w:szCs w:val="22"/>
        </w:rPr>
        <w:t>0</w:t>
      </w:r>
      <w:r w:rsidR="00976AE2" w:rsidRPr="00976AE2">
        <w:rPr>
          <w:rFonts w:ascii="Calibri" w:eastAsia="Calibri" w:hAnsi="Calibri" w:cs="Calibri"/>
          <w:b/>
          <w:color w:val="000000"/>
          <w:sz w:val="22"/>
          <w:szCs w:val="22"/>
        </w:rPr>
        <w:t>6</w:t>
      </w:r>
      <w:r w:rsidR="00173453" w:rsidRPr="00173453">
        <w:rPr>
          <w:rFonts w:ascii="Calibri" w:eastAsia="Calibri" w:hAnsi="Calibri" w:cs="Calibri"/>
          <w:b/>
          <w:color w:val="000000"/>
          <w:sz w:val="22"/>
          <w:szCs w:val="22"/>
        </w:rPr>
        <w:t>, e-mail:</w:t>
      </w:r>
      <w:r w:rsidR="003D71D1">
        <w:rPr>
          <w:rFonts w:ascii="Calibri" w:eastAsia="Calibri" w:hAnsi="Calibri" w:cs="Calibri"/>
          <w:b/>
          <w:color w:val="000000"/>
          <w:sz w:val="22"/>
          <w:szCs w:val="22"/>
        </w:rPr>
        <w:t xml:space="preserve"> </w:t>
      </w:r>
      <w:r w:rsidR="00D03FF8">
        <w:rPr>
          <w:rFonts w:ascii="Calibri" w:eastAsia="Calibri" w:hAnsi="Calibri" w:cs="Calibri"/>
          <w:b/>
          <w:color w:val="000000"/>
          <w:sz w:val="22"/>
          <w:szCs w:val="22"/>
        </w:rPr>
        <w:t>Jaroslav.richter</w:t>
      </w:r>
      <w:r w:rsidR="00976AE2" w:rsidRPr="00976AE2">
        <w:rPr>
          <w:rFonts w:ascii="Calibri" w:eastAsia="Calibri" w:hAnsi="Calibri" w:cs="Calibri"/>
          <w:b/>
          <w:color w:val="000000"/>
          <w:sz w:val="22"/>
          <w:szCs w:val="22"/>
        </w:rPr>
        <w:t>@mff.cuni.cz</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2E570C8C" w14:textId="77777777" w:rsidR="00443A22"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 xml:space="preserve">po dobu </w:t>
      </w:r>
      <w:r w:rsidR="00673029">
        <w:rPr>
          <w:rFonts w:ascii="Calibri" w:eastAsia="Calibri" w:hAnsi="Calibri" w:cs="Calibri"/>
          <w:color w:val="000000"/>
          <w:sz w:val="22"/>
          <w:szCs w:val="22"/>
        </w:rPr>
        <w:t>24</w:t>
      </w:r>
      <w:r w:rsidR="00ED4114" w:rsidRPr="00FB2A15">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měsíců</w:t>
      </w:r>
      <w:r w:rsidR="00B62EE3">
        <w:rPr>
          <w:rFonts w:ascii="Calibri" w:eastAsia="Calibri" w:hAnsi="Calibri" w:cs="Calibri"/>
          <w:color w:val="000000"/>
          <w:sz w:val="22"/>
          <w:szCs w:val="22"/>
        </w:rPr>
        <w:t xml:space="preserve"> na všechn</w:t>
      </w:r>
      <w:r w:rsidR="00443A22">
        <w:rPr>
          <w:rFonts w:ascii="Calibri" w:eastAsia="Calibri" w:hAnsi="Calibri" w:cs="Calibri"/>
          <w:color w:val="000000"/>
          <w:sz w:val="22"/>
          <w:szCs w:val="22"/>
        </w:rPr>
        <w:t>o zboží uvedeného pod</w:t>
      </w:r>
      <w:r w:rsidR="00B62EE3">
        <w:rPr>
          <w:rFonts w:ascii="Calibri" w:eastAsia="Calibri" w:hAnsi="Calibri" w:cs="Calibri"/>
          <w:color w:val="000000"/>
          <w:sz w:val="22"/>
          <w:szCs w:val="22"/>
        </w:rPr>
        <w:t xml:space="preserve"> položk</w:t>
      </w:r>
      <w:r w:rsidR="00443A22">
        <w:rPr>
          <w:rFonts w:ascii="Calibri" w:eastAsia="Calibri" w:hAnsi="Calibri" w:cs="Calibri"/>
          <w:color w:val="000000"/>
          <w:sz w:val="22"/>
          <w:szCs w:val="22"/>
        </w:rPr>
        <w:t xml:space="preserve">ami </w:t>
      </w:r>
      <w:r w:rsidR="00B62EE3">
        <w:rPr>
          <w:rFonts w:ascii="Calibri" w:eastAsia="Calibri" w:hAnsi="Calibri" w:cs="Calibri"/>
          <w:color w:val="000000"/>
          <w:sz w:val="22"/>
          <w:szCs w:val="22"/>
        </w:rPr>
        <w:t>č. 1 – 8; 10 Přílohy č. 1 Technická specifikace a Tabulka nabídkové ceny</w:t>
      </w:r>
    </w:p>
    <w:p w14:paraId="131037E1" w14:textId="77777777" w:rsidR="00443A22" w:rsidRDefault="00B62EE3" w:rsidP="00443A22">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 a </w:t>
      </w:r>
    </w:p>
    <w:p w14:paraId="3E6AA1AB" w14:textId="6E50DDF3" w:rsidR="00676A1B" w:rsidRPr="00FB2A15" w:rsidRDefault="00B62EE3" w:rsidP="00443A22">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36 měsíců na </w:t>
      </w:r>
      <w:r w:rsidR="00443A22">
        <w:rPr>
          <w:rFonts w:ascii="Calibri" w:eastAsia="Calibri" w:hAnsi="Calibri" w:cs="Calibri"/>
          <w:color w:val="000000"/>
          <w:sz w:val="22"/>
          <w:szCs w:val="22"/>
        </w:rPr>
        <w:t xml:space="preserve">zboží uvedené pod </w:t>
      </w:r>
      <w:r>
        <w:rPr>
          <w:rFonts w:ascii="Calibri" w:eastAsia="Calibri" w:hAnsi="Calibri" w:cs="Calibri"/>
          <w:color w:val="000000"/>
          <w:sz w:val="22"/>
          <w:szCs w:val="22"/>
        </w:rPr>
        <w:t>položk</w:t>
      </w:r>
      <w:r w:rsidR="00443A22">
        <w:rPr>
          <w:rFonts w:ascii="Calibri" w:eastAsia="Calibri" w:hAnsi="Calibri" w:cs="Calibri"/>
          <w:color w:val="000000"/>
          <w:sz w:val="22"/>
          <w:szCs w:val="22"/>
        </w:rPr>
        <w:t>ou</w:t>
      </w:r>
      <w:r>
        <w:rPr>
          <w:rFonts w:ascii="Calibri" w:eastAsia="Calibri" w:hAnsi="Calibri" w:cs="Calibri"/>
          <w:color w:val="000000"/>
          <w:sz w:val="22"/>
          <w:szCs w:val="22"/>
        </w:rPr>
        <w:t xml:space="preserve"> č. 9 Desktop typu SSF, Přílohy č. 1 Technická specifikace a Tabulka nabídkové ceny.</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443A22">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0DC3B" w14:textId="77777777" w:rsidR="002213D0" w:rsidRDefault="002213D0">
      <w:r>
        <w:separator/>
      </w:r>
    </w:p>
  </w:endnote>
  <w:endnote w:type="continuationSeparator" w:id="0">
    <w:p w14:paraId="43F83C0E" w14:textId="77777777" w:rsidR="002213D0" w:rsidRDefault="0022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1DBEB526"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62EE3">
      <w:rPr>
        <w:rFonts w:ascii="Calibri" w:eastAsia="Calibri" w:hAnsi="Calibri" w:cs="Calibri"/>
        <w:noProof/>
        <w:color w:val="000000"/>
        <w:sz w:val="20"/>
        <w:szCs w:val="20"/>
      </w:rPr>
      <w:t>5</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47752" w14:textId="77777777" w:rsidR="002213D0" w:rsidRDefault="002213D0">
      <w:r>
        <w:separator/>
      </w:r>
    </w:p>
  </w:footnote>
  <w:footnote w:type="continuationSeparator" w:id="0">
    <w:p w14:paraId="06426E35" w14:textId="77777777" w:rsidR="002213D0" w:rsidRDefault="00221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24EFB"/>
    <w:rsid w:val="00034908"/>
    <w:rsid w:val="00035260"/>
    <w:rsid w:val="00046259"/>
    <w:rsid w:val="00050615"/>
    <w:rsid w:val="000864A9"/>
    <w:rsid w:val="00086977"/>
    <w:rsid w:val="000D51D4"/>
    <w:rsid w:val="000D5FA1"/>
    <w:rsid w:val="000E4C36"/>
    <w:rsid w:val="00131AE2"/>
    <w:rsid w:val="00131D4D"/>
    <w:rsid w:val="00133620"/>
    <w:rsid w:val="0015116D"/>
    <w:rsid w:val="00173453"/>
    <w:rsid w:val="00186DB2"/>
    <w:rsid w:val="001A33E1"/>
    <w:rsid w:val="001B4F23"/>
    <w:rsid w:val="001C795B"/>
    <w:rsid w:val="0020183C"/>
    <w:rsid w:val="002059EF"/>
    <w:rsid w:val="002213D0"/>
    <w:rsid w:val="00256467"/>
    <w:rsid w:val="00257F03"/>
    <w:rsid w:val="002933CE"/>
    <w:rsid w:val="002F7FE6"/>
    <w:rsid w:val="0032028D"/>
    <w:rsid w:val="003235C8"/>
    <w:rsid w:val="00357D15"/>
    <w:rsid w:val="00382534"/>
    <w:rsid w:val="003924FD"/>
    <w:rsid w:val="003C14B6"/>
    <w:rsid w:val="003C201E"/>
    <w:rsid w:val="003C78D5"/>
    <w:rsid w:val="003D71D1"/>
    <w:rsid w:val="003E2F68"/>
    <w:rsid w:val="00443A22"/>
    <w:rsid w:val="00462B2F"/>
    <w:rsid w:val="004C1897"/>
    <w:rsid w:val="004C6BD1"/>
    <w:rsid w:val="004C7A67"/>
    <w:rsid w:val="004D5727"/>
    <w:rsid w:val="004E10FC"/>
    <w:rsid w:val="004E71AD"/>
    <w:rsid w:val="004F7E99"/>
    <w:rsid w:val="00510AD0"/>
    <w:rsid w:val="00515FF5"/>
    <w:rsid w:val="005177EA"/>
    <w:rsid w:val="005477DD"/>
    <w:rsid w:val="00556BBC"/>
    <w:rsid w:val="00585BFB"/>
    <w:rsid w:val="005A2982"/>
    <w:rsid w:val="005B435A"/>
    <w:rsid w:val="005D250A"/>
    <w:rsid w:val="005E0CBF"/>
    <w:rsid w:val="005E3D6B"/>
    <w:rsid w:val="005F5E0B"/>
    <w:rsid w:val="0061298F"/>
    <w:rsid w:val="00613033"/>
    <w:rsid w:val="00620989"/>
    <w:rsid w:val="006279EA"/>
    <w:rsid w:val="00633A17"/>
    <w:rsid w:val="00645CB7"/>
    <w:rsid w:val="006513A2"/>
    <w:rsid w:val="006666EB"/>
    <w:rsid w:val="00673029"/>
    <w:rsid w:val="00676A1B"/>
    <w:rsid w:val="006B3E3B"/>
    <w:rsid w:val="006C7ED6"/>
    <w:rsid w:val="006D0547"/>
    <w:rsid w:val="006D7B5A"/>
    <w:rsid w:val="006F5299"/>
    <w:rsid w:val="006F78E0"/>
    <w:rsid w:val="007035FD"/>
    <w:rsid w:val="00747DD7"/>
    <w:rsid w:val="007760D9"/>
    <w:rsid w:val="00783073"/>
    <w:rsid w:val="00791C97"/>
    <w:rsid w:val="007C349C"/>
    <w:rsid w:val="007F04F0"/>
    <w:rsid w:val="008030ED"/>
    <w:rsid w:val="00835F4F"/>
    <w:rsid w:val="00840EB0"/>
    <w:rsid w:val="00846E6B"/>
    <w:rsid w:val="00854BA6"/>
    <w:rsid w:val="00881E76"/>
    <w:rsid w:val="008A6B97"/>
    <w:rsid w:val="008D10A7"/>
    <w:rsid w:val="008F5AE3"/>
    <w:rsid w:val="00916617"/>
    <w:rsid w:val="00921AB7"/>
    <w:rsid w:val="00976AE2"/>
    <w:rsid w:val="009A78D1"/>
    <w:rsid w:val="009E5CAA"/>
    <w:rsid w:val="00A05717"/>
    <w:rsid w:val="00A27158"/>
    <w:rsid w:val="00A3407D"/>
    <w:rsid w:val="00A41EEC"/>
    <w:rsid w:val="00A44948"/>
    <w:rsid w:val="00A5505E"/>
    <w:rsid w:val="00A63AC8"/>
    <w:rsid w:val="00A75AFF"/>
    <w:rsid w:val="00A93576"/>
    <w:rsid w:val="00AA72D8"/>
    <w:rsid w:val="00AE62D8"/>
    <w:rsid w:val="00AF25B2"/>
    <w:rsid w:val="00B078DD"/>
    <w:rsid w:val="00B13F02"/>
    <w:rsid w:val="00B15CD9"/>
    <w:rsid w:val="00B41703"/>
    <w:rsid w:val="00B61DED"/>
    <w:rsid w:val="00B62EE3"/>
    <w:rsid w:val="00B71F37"/>
    <w:rsid w:val="00B90639"/>
    <w:rsid w:val="00BA6E48"/>
    <w:rsid w:val="00C010AC"/>
    <w:rsid w:val="00C30907"/>
    <w:rsid w:val="00C324CF"/>
    <w:rsid w:val="00CA1EE9"/>
    <w:rsid w:val="00CA6FAD"/>
    <w:rsid w:val="00CA70F8"/>
    <w:rsid w:val="00CB2956"/>
    <w:rsid w:val="00CC5BBC"/>
    <w:rsid w:val="00CD5FA2"/>
    <w:rsid w:val="00CE7607"/>
    <w:rsid w:val="00CF3B28"/>
    <w:rsid w:val="00CF75DE"/>
    <w:rsid w:val="00D03FF8"/>
    <w:rsid w:val="00D14BBA"/>
    <w:rsid w:val="00D23B18"/>
    <w:rsid w:val="00D50DC4"/>
    <w:rsid w:val="00D51B0B"/>
    <w:rsid w:val="00D61FF6"/>
    <w:rsid w:val="00DA0242"/>
    <w:rsid w:val="00DA3876"/>
    <w:rsid w:val="00DC07D4"/>
    <w:rsid w:val="00DE0D81"/>
    <w:rsid w:val="00DE2820"/>
    <w:rsid w:val="00E07ABE"/>
    <w:rsid w:val="00E17E91"/>
    <w:rsid w:val="00E404A5"/>
    <w:rsid w:val="00E55312"/>
    <w:rsid w:val="00E562F5"/>
    <w:rsid w:val="00E62427"/>
    <w:rsid w:val="00E8464D"/>
    <w:rsid w:val="00E96BBF"/>
    <w:rsid w:val="00EB32B1"/>
    <w:rsid w:val="00EC3F47"/>
    <w:rsid w:val="00ED4114"/>
    <w:rsid w:val="00EE60C6"/>
    <w:rsid w:val="00EF17E4"/>
    <w:rsid w:val="00EF35E9"/>
    <w:rsid w:val="00F01408"/>
    <w:rsid w:val="00F223E7"/>
    <w:rsid w:val="00F24D69"/>
    <w:rsid w:val="00F25565"/>
    <w:rsid w:val="00F27D92"/>
    <w:rsid w:val="00F32CAD"/>
    <w:rsid w:val="00F34545"/>
    <w:rsid w:val="00F410EF"/>
    <w:rsid w:val="00F4190C"/>
    <w:rsid w:val="00F447E9"/>
    <w:rsid w:val="00F74E8E"/>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382830025">
      <w:bodyDiv w:val="1"/>
      <w:marLeft w:val="0"/>
      <w:marRight w:val="0"/>
      <w:marTop w:val="0"/>
      <w:marBottom w:val="0"/>
      <w:divBdr>
        <w:top w:val="none" w:sz="0" w:space="0" w:color="auto"/>
        <w:left w:val="none" w:sz="0" w:space="0" w:color="auto"/>
        <w:bottom w:val="none" w:sz="0" w:space="0" w:color="auto"/>
        <w:right w:val="none" w:sz="0" w:space="0" w:color="auto"/>
      </w:divBdr>
    </w:div>
    <w:div w:id="1507672101">
      <w:bodyDiv w:val="1"/>
      <w:marLeft w:val="0"/>
      <w:marRight w:val="0"/>
      <w:marTop w:val="0"/>
      <w:marBottom w:val="0"/>
      <w:divBdr>
        <w:top w:val="none" w:sz="0" w:space="0" w:color="auto"/>
        <w:left w:val="none" w:sz="0" w:space="0" w:color="auto"/>
        <w:bottom w:val="none" w:sz="0" w:space="0" w:color="auto"/>
        <w:right w:val="none" w:sz="0" w:space="0" w:color="auto"/>
      </w:divBdr>
    </w:div>
    <w:div w:id="1854147975">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961866DF-B83E-4735-A477-042BB2EEAA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1639</Words>
  <Characters>9671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8</cp:revision>
  <dcterms:created xsi:type="dcterms:W3CDTF">2021-11-21T14:08:00Z</dcterms:created>
  <dcterms:modified xsi:type="dcterms:W3CDTF">2021-11-25T10:43:00Z</dcterms:modified>
</cp:coreProperties>
</file>