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7B" w:rsidRPr="0080647B" w:rsidRDefault="0080647B" w:rsidP="0080647B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/>
        <w:jc w:val="center"/>
        <w:rPr>
          <w:sz w:val="40"/>
          <w:szCs w:val="40"/>
        </w:rPr>
      </w:pPr>
      <w:r w:rsidRPr="0080647B">
        <w:rPr>
          <w:b/>
          <w:sz w:val="40"/>
          <w:szCs w:val="40"/>
        </w:rPr>
        <w:t>Č</w:t>
      </w:r>
      <w:r w:rsidR="00032769">
        <w:rPr>
          <w:b/>
          <w:sz w:val="40"/>
          <w:szCs w:val="40"/>
        </w:rPr>
        <w:t xml:space="preserve">ESTNÉ </w:t>
      </w:r>
      <w:r w:rsidR="00325F3F">
        <w:rPr>
          <w:b/>
          <w:sz w:val="40"/>
          <w:szCs w:val="40"/>
        </w:rPr>
        <w:t xml:space="preserve">PROHLÁŠENÍ </w:t>
      </w:r>
      <w:r w:rsidR="00B419A2">
        <w:rPr>
          <w:b/>
          <w:sz w:val="40"/>
          <w:szCs w:val="40"/>
        </w:rPr>
        <w:t>SPLNĚNÍ ZÁKLADNÍ ZPŮSOBILOSTI</w:t>
      </w:r>
    </w:p>
    <w:p w:rsidR="0080647B" w:rsidRPr="00682C21" w:rsidRDefault="0064569E" w:rsidP="0080647B">
      <w:pPr>
        <w:pStyle w:val="Normln1"/>
        <w:spacing w:before="240"/>
        <w:jc w:val="center"/>
        <w:rPr>
          <w:sz w:val="22"/>
        </w:rPr>
      </w:pPr>
      <w:r>
        <w:rPr>
          <w:sz w:val="22"/>
        </w:rPr>
        <w:t>dle § 74 zákona č. 134/201</w:t>
      </w:r>
      <w:r w:rsidR="0080647B" w:rsidRPr="00682C21">
        <w:rPr>
          <w:sz w:val="22"/>
        </w:rPr>
        <w:t xml:space="preserve">6 Sb. o </w:t>
      </w:r>
      <w:r>
        <w:rPr>
          <w:sz w:val="22"/>
        </w:rPr>
        <w:t>zadávání veřejných zakázek, v platném znění</w:t>
      </w:r>
      <w:r w:rsidR="00FE1029">
        <w:rPr>
          <w:sz w:val="22"/>
        </w:rPr>
        <w:t xml:space="preserve"> (dále </w:t>
      </w:r>
      <w:proofErr w:type="gramStart"/>
      <w:r w:rsidR="00FE1029">
        <w:rPr>
          <w:sz w:val="22"/>
        </w:rPr>
        <w:t>jen ,,zákon</w:t>
      </w:r>
      <w:proofErr w:type="gramEnd"/>
      <w:r w:rsidR="00FE1029">
        <w:rPr>
          <w:sz w:val="22"/>
        </w:rPr>
        <w:t>“)</w:t>
      </w:r>
    </w:p>
    <w:p w:rsidR="0080647B" w:rsidRPr="00682C21" w:rsidRDefault="0080647B" w:rsidP="0080647B">
      <w:pPr>
        <w:pStyle w:val="Normln1"/>
        <w:tabs>
          <w:tab w:val="center" w:pos="4536"/>
          <w:tab w:val="right" w:pos="9072"/>
        </w:tabs>
        <w:jc w:val="both"/>
        <w:rPr>
          <w:sz w:val="22"/>
        </w:rPr>
      </w:pPr>
    </w:p>
    <w:p w:rsidR="0080647B" w:rsidRPr="0064569E" w:rsidRDefault="0080647B" w:rsidP="0080647B">
      <w:pPr>
        <w:pStyle w:val="Normln1"/>
        <w:spacing w:after="240"/>
        <w:jc w:val="center"/>
        <w:rPr>
          <w:b/>
          <w:sz w:val="22"/>
        </w:rPr>
      </w:pPr>
      <w:bookmarkStart w:id="0" w:name="h.gjdgxs" w:colFirst="0" w:colLast="0"/>
      <w:bookmarkEnd w:id="0"/>
      <w:r w:rsidRPr="0064569E">
        <w:rPr>
          <w:b/>
          <w:sz w:val="22"/>
        </w:rPr>
        <w:t xml:space="preserve">o zpracování nadlimitní veřejné zakázky na dodávky: </w:t>
      </w:r>
    </w:p>
    <w:p w:rsidR="0080647B" w:rsidRPr="00531D2E" w:rsidRDefault="0080647B" w:rsidP="00531D2E">
      <w:pPr>
        <w:jc w:val="center"/>
        <w:rPr>
          <w:b/>
          <w:sz w:val="28"/>
          <w:szCs w:val="28"/>
        </w:rPr>
      </w:pPr>
      <w:r w:rsidRPr="0080647B">
        <w:rPr>
          <w:b/>
          <w:sz w:val="28"/>
          <w:szCs w:val="28"/>
        </w:rPr>
        <w:t>„CENTRÁLNÍ NÁKUP XEROGRAFICKÉHO</w:t>
      </w:r>
      <w:r w:rsidR="0064569E">
        <w:rPr>
          <w:b/>
          <w:sz w:val="28"/>
          <w:szCs w:val="28"/>
        </w:rPr>
        <w:t xml:space="preserve"> PAPÍRU, OBÁLEK A </w:t>
      </w:r>
      <w:r w:rsidRPr="0080647B">
        <w:rPr>
          <w:b/>
          <w:sz w:val="28"/>
          <w:szCs w:val="28"/>
        </w:rPr>
        <w:t>POŠT</w:t>
      </w:r>
      <w:r w:rsidR="0064569E">
        <w:rPr>
          <w:b/>
          <w:sz w:val="28"/>
          <w:szCs w:val="28"/>
        </w:rPr>
        <w:t>OVNÍCH TAŠEK</w:t>
      </w:r>
      <w:r w:rsidRPr="0080647B">
        <w:rPr>
          <w:b/>
          <w:sz w:val="28"/>
          <w:szCs w:val="28"/>
        </w:rPr>
        <w:t>“</w:t>
      </w:r>
    </w:p>
    <w:p w:rsidR="0080647B" w:rsidRPr="0080647B" w:rsidRDefault="0080647B" w:rsidP="0080647B">
      <w:pPr>
        <w:pStyle w:val="Normln1"/>
        <w:tabs>
          <w:tab w:val="center" w:pos="4706"/>
          <w:tab w:val="left" w:pos="7344"/>
        </w:tabs>
        <w:spacing w:line="276" w:lineRule="auto"/>
      </w:pPr>
    </w:p>
    <w:tbl>
      <w:tblPr>
        <w:tblW w:w="95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1"/>
        <w:gridCol w:w="6237"/>
      </w:tblGrid>
      <w:tr w:rsidR="0080647B" w:rsidRPr="0080647B" w:rsidTr="00B419A2">
        <w:tc>
          <w:tcPr>
            <w:tcW w:w="333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647B" w:rsidRPr="0080647B" w:rsidRDefault="00B419A2" w:rsidP="00B419A2">
            <w:pPr>
              <w:pStyle w:val="Normln1"/>
              <w:spacing w:before="60" w:after="60"/>
            </w:pPr>
            <w:r>
              <w:rPr>
                <w:b/>
              </w:rPr>
              <w:t>Obchodní firma/název:</w:t>
            </w:r>
            <w:r w:rsidR="0080647B" w:rsidRPr="0080647B">
              <w:tab/>
            </w:r>
          </w:p>
        </w:tc>
        <w:tc>
          <w:tcPr>
            <w:tcW w:w="62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0647B" w:rsidRPr="0080647B" w:rsidRDefault="0080647B" w:rsidP="00B419A2">
            <w:pPr>
              <w:pStyle w:val="Normln1"/>
              <w:spacing w:before="60" w:after="60"/>
            </w:pPr>
          </w:p>
        </w:tc>
      </w:tr>
      <w:tr w:rsidR="0080647B" w:rsidRPr="0080647B" w:rsidTr="00B419A2">
        <w:tc>
          <w:tcPr>
            <w:tcW w:w="333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647B" w:rsidRPr="0080647B" w:rsidRDefault="00B419A2" w:rsidP="00B419A2">
            <w:pPr>
              <w:pStyle w:val="Normln1"/>
              <w:spacing w:before="60" w:after="60"/>
              <w:jc w:val="both"/>
            </w:pPr>
            <w:r>
              <w:rPr>
                <w:b/>
              </w:rPr>
              <w:t>Sídlo: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0647B" w:rsidRPr="0080647B" w:rsidRDefault="0080647B" w:rsidP="00B419A2">
            <w:pPr>
              <w:pStyle w:val="Normln1"/>
              <w:spacing w:before="60" w:after="60"/>
              <w:jc w:val="both"/>
            </w:pPr>
          </w:p>
        </w:tc>
      </w:tr>
      <w:tr w:rsidR="0080647B" w:rsidRPr="0080647B" w:rsidTr="00B419A2">
        <w:tc>
          <w:tcPr>
            <w:tcW w:w="333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647B" w:rsidRPr="0080647B" w:rsidRDefault="00B419A2" w:rsidP="00B419A2">
            <w:pPr>
              <w:pStyle w:val="Normln1"/>
              <w:spacing w:before="60" w:after="60"/>
              <w:jc w:val="both"/>
            </w:pPr>
            <w:r>
              <w:rPr>
                <w:b/>
              </w:rPr>
              <w:t>I</w:t>
            </w:r>
            <w:r w:rsidR="0080647B" w:rsidRPr="0080647B">
              <w:rPr>
                <w:b/>
              </w:rPr>
              <w:t>Č</w:t>
            </w:r>
            <w:r>
              <w:rPr>
                <w:b/>
              </w:rPr>
              <w:t>O</w:t>
            </w:r>
            <w:r w:rsidR="0080647B" w:rsidRPr="0080647B">
              <w:rPr>
                <w:b/>
              </w:rPr>
              <w:t>: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0647B" w:rsidRPr="0080647B" w:rsidRDefault="0080647B" w:rsidP="00B419A2">
            <w:pPr>
              <w:pStyle w:val="Normln1"/>
              <w:spacing w:before="60" w:after="60"/>
              <w:jc w:val="both"/>
            </w:pPr>
          </w:p>
        </w:tc>
      </w:tr>
      <w:tr w:rsidR="0080647B" w:rsidRPr="0080647B" w:rsidTr="00B419A2">
        <w:tc>
          <w:tcPr>
            <w:tcW w:w="333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647B" w:rsidRPr="0080647B" w:rsidRDefault="00B419A2" w:rsidP="00B419A2">
            <w:pPr>
              <w:pStyle w:val="Normln1"/>
              <w:spacing w:before="60" w:after="60"/>
            </w:pPr>
            <w:r>
              <w:rPr>
                <w:b/>
              </w:rPr>
              <w:t>DIČ:</w:t>
            </w:r>
            <w:r w:rsidR="0080647B" w:rsidRPr="0080647B">
              <w:rPr>
                <w:b/>
              </w:rPr>
              <w:tab/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0647B" w:rsidRPr="0080647B" w:rsidRDefault="0080647B" w:rsidP="00B419A2">
            <w:pPr>
              <w:pStyle w:val="Normln1"/>
              <w:spacing w:before="60" w:after="60"/>
              <w:jc w:val="both"/>
            </w:pPr>
          </w:p>
        </w:tc>
      </w:tr>
      <w:tr w:rsidR="0080647B" w:rsidRPr="0080647B" w:rsidTr="00B419A2">
        <w:tc>
          <w:tcPr>
            <w:tcW w:w="333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80647B" w:rsidRPr="0080647B" w:rsidRDefault="00B419A2" w:rsidP="00B419A2">
            <w:pPr>
              <w:pStyle w:val="Normln1"/>
              <w:spacing w:before="60" w:after="60"/>
            </w:pPr>
            <w:r>
              <w:rPr>
                <w:b/>
              </w:rPr>
              <w:t>Zastoupená: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647B" w:rsidRPr="0080647B" w:rsidRDefault="0080647B" w:rsidP="00B419A2">
            <w:pPr>
              <w:pStyle w:val="Normln1"/>
              <w:spacing w:before="60" w:after="60"/>
              <w:jc w:val="both"/>
            </w:pPr>
            <w:bookmarkStart w:id="1" w:name="_GoBack"/>
            <w:bookmarkEnd w:id="1"/>
          </w:p>
        </w:tc>
      </w:tr>
    </w:tbl>
    <w:p w:rsidR="0080647B" w:rsidRPr="0080647B" w:rsidRDefault="0080647B" w:rsidP="0080647B">
      <w:pPr>
        <w:pStyle w:val="Normln1"/>
        <w:spacing w:before="100" w:after="100"/>
      </w:pPr>
    </w:p>
    <w:p w:rsidR="0080647B" w:rsidRDefault="00B419A2" w:rsidP="00B419A2">
      <w:pPr>
        <w:pStyle w:val="Normln1"/>
        <w:spacing w:before="100" w:after="100" w:line="276" w:lineRule="auto"/>
        <w:rPr>
          <w:b/>
          <w:sz w:val="22"/>
        </w:rPr>
      </w:pPr>
      <w:r>
        <w:rPr>
          <w:b/>
          <w:sz w:val="22"/>
        </w:rPr>
        <w:t>Účastník zadávacího řízení prohlašuje, že je dodavatelem, který splňuje základní způsobilost dle § 74 zákon</w:t>
      </w:r>
      <w:r w:rsidR="00FE1029">
        <w:rPr>
          <w:b/>
          <w:sz w:val="22"/>
        </w:rPr>
        <w:t>a</w:t>
      </w:r>
      <w:r>
        <w:rPr>
          <w:b/>
          <w:sz w:val="22"/>
        </w:rPr>
        <w:t>, tedy není dodavatelem, který:</w:t>
      </w:r>
    </w:p>
    <w:p w:rsidR="00B419A2" w:rsidRPr="00C50DDC" w:rsidRDefault="00C50DDC" w:rsidP="00C50DDC">
      <w:pPr>
        <w:pStyle w:val="Normln1"/>
        <w:numPr>
          <w:ilvl w:val="0"/>
          <w:numId w:val="7"/>
        </w:numPr>
        <w:spacing w:before="100" w:after="100" w:line="276" w:lineRule="auto"/>
        <w:rPr>
          <w:sz w:val="22"/>
        </w:rPr>
      </w:pPr>
      <w:r w:rsidRPr="00B419A2">
        <w:rPr>
          <w:sz w:val="22"/>
          <w:szCs w:val="22"/>
        </w:rPr>
        <w:t xml:space="preserve">byl v zemi svého sídla v posledních 5 letech před zahájením zadávacího řízení pravomocně odsouzen pro trestný čin uvedený v </w:t>
      </w:r>
      <w:hyperlink r:id="rId8" w:history="1">
        <w:r w:rsidRPr="00B419A2">
          <w:rPr>
            <w:rStyle w:val="Hypertextovodkaz"/>
            <w:color w:val="auto"/>
            <w:sz w:val="22"/>
            <w:szCs w:val="22"/>
          </w:rPr>
          <w:t>příloze č. 3</w:t>
        </w:r>
      </w:hyperlink>
      <w:r w:rsidR="009C6FC3">
        <w:rPr>
          <w:sz w:val="22"/>
          <w:szCs w:val="22"/>
        </w:rPr>
        <w:t xml:space="preserve"> k zákonu</w:t>
      </w:r>
      <w:r w:rsidRPr="00B419A2">
        <w:rPr>
          <w:sz w:val="22"/>
          <w:szCs w:val="22"/>
        </w:rPr>
        <w:t xml:space="preserve"> nebo obdobný trestný čin podle právního řádu země sídla dodavatele; k zahlazeným odsouzením se nepřihlíží</w:t>
      </w:r>
      <w:r>
        <w:rPr>
          <w:sz w:val="22"/>
          <w:szCs w:val="22"/>
        </w:rPr>
        <w:t>,</w:t>
      </w:r>
    </w:p>
    <w:p w:rsidR="00C50DDC" w:rsidRPr="00C50DDC" w:rsidRDefault="00C50DDC" w:rsidP="00C50DDC">
      <w:pPr>
        <w:pStyle w:val="Normln1"/>
        <w:numPr>
          <w:ilvl w:val="0"/>
          <w:numId w:val="7"/>
        </w:numPr>
        <w:spacing w:before="100" w:after="100" w:line="276" w:lineRule="auto"/>
        <w:rPr>
          <w:sz w:val="22"/>
        </w:rPr>
      </w:pPr>
      <w:r w:rsidRPr="00B419A2">
        <w:rPr>
          <w:sz w:val="22"/>
          <w:szCs w:val="22"/>
        </w:rPr>
        <w:t>má v České republice nebo v zemi svého sídla v evidenci daní zachycen splatný daňový nedoplatek</w:t>
      </w:r>
      <w:r>
        <w:rPr>
          <w:sz w:val="22"/>
          <w:szCs w:val="22"/>
        </w:rPr>
        <w:t>,</w:t>
      </w:r>
    </w:p>
    <w:p w:rsidR="00C50DDC" w:rsidRPr="00C50DDC" w:rsidRDefault="00C50DDC" w:rsidP="00C50DDC">
      <w:pPr>
        <w:pStyle w:val="Normln1"/>
        <w:numPr>
          <w:ilvl w:val="0"/>
          <w:numId w:val="7"/>
        </w:numPr>
        <w:spacing w:before="100" w:after="100" w:line="276" w:lineRule="auto"/>
        <w:rPr>
          <w:sz w:val="22"/>
        </w:rPr>
      </w:pPr>
      <w:r w:rsidRPr="00B419A2">
        <w:rPr>
          <w:sz w:val="22"/>
          <w:szCs w:val="22"/>
        </w:rPr>
        <w:t>má v České republice nebo v zemi svého sídla splatný nedoplatek na pojistném nebo na penále na veřejné zdravotní pojištění</w:t>
      </w:r>
      <w:r>
        <w:rPr>
          <w:sz w:val="22"/>
          <w:szCs w:val="22"/>
        </w:rPr>
        <w:t>,</w:t>
      </w:r>
    </w:p>
    <w:p w:rsidR="00C50DDC" w:rsidRPr="00C50DDC" w:rsidRDefault="00C50DDC" w:rsidP="00C50DDC">
      <w:pPr>
        <w:pStyle w:val="Normln1"/>
        <w:numPr>
          <w:ilvl w:val="0"/>
          <w:numId w:val="7"/>
        </w:numPr>
        <w:spacing w:before="100" w:after="100" w:line="276" w:lineRule="auto"/>
        <w:rPr>
          <w:sz w:val="22"/>
        </w:rPr>
      </w:pPr>
      <w:r w:rsidRPr="00B419A2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</w:t>
      </w:r>
      <w:r>
        <w:rPr>
          <w:sz w:val="22"/>
          <w:szCs w:val="22"/>
        </w:rPr>
        <w:t>,</w:t>
      </w:r>
    </w:p>
    <w:p w:rsidR="00C50DDC" w:rsidRPr="00C50DDC" w:rsidRDefault="00C50DDC" w:rsidP="00C50DDC">
      <w:pPr>
        <w:pStyle w:val="Normln1"/>
        <w:numPr>
          <w:ilvl w:val="0"/>
          <w:numId w:val="7"/>
        </w:numPr>
        <w:spacing w:before="100" w:after="100" w:line="276" w:lineRule="auto"/>
        <w:rPr>
          <w:sz w:val="22"/>
        </w:rPr>
      </w:pPr>
      <w:r w:rsidRPr="00B419A2">
        <w:rPr>
          <w:sz w:val="22"/>
          <w:szCs w:val="22"/>
        </w:rPr>
        <w:t xml:space="preserve">je v likvidaci, proti </w:t>
      </w:r>
      <w:proofErr w:type="gramStart"/>
      <w:r w:rsidRPr="00B419A2">
        <w:rPr>
          <w:sz w:val="22"/>
          <w:szCs w:val="22"/>
        </w:rPr>
        <w:t>němuž</w:t>
      </w:r>
      <w:proofErr w:type="gramEnd"/>
      <w:r w:rsidRPr="00B419A2">
        <w:rPr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</w:t>
      </w:r>
      <w:r>
        <w:rPr>
          <w:sz w:val="22"/>
          <w:szCs w:val="22"/>
        </w:rPr>
        <w:t>.</w:t>
      </w:r>
    </w:p>
    <w:p w:rsidR="00B419A2" w:rsidRDefault="00B419A2" w:rsidP="00C50DDC">
      <w:pPr>
        <w:autoSpaceDE w:val="0"/>
        <w:autoSpaceDN w:val="0"/>
        <w:adjustRightInd w:val="0"/>
        <w:spacing w:line="276" w:lineRule="auto"/>
        <w:jc w:val="both"/>
        <w:rPr>
          <w:b/>
          <w:sz w:val="22"/>
        </w:rPr>
      </w:pPr>
    </w:p>
    <w:p w:rsidR="00B419A2" w:rsidRPr="00F25639" w:rsidRDefault="00B419A2" w:rsidP="0080647B">
      <w:pPr>
        <w:pStyle w:val="Normln1"/>
        <w:spacing w:before="100" w:after="100"/>
        <w:rPr>
          <w:sz w:val="22"/>
        </w:rPr>
      </w:pPr>
    </w:p>
    <w:p w:rsidR="0080647B" w:rsidRPr="00F25639" w:rsidRDefault="0080647B" w:rsidP="00B419A2">
      <w:pPr>
        <w:pStyle w:val="Normln1"/>
        <w:spacing w:before="100" w:after="100"/>
        <w:rPr>
          <w:sz w:val="22"/>
        </w:rPr>
      </w:pPr>
      <w:proofErr w:type="gramStart"/>
      <w:r w:rsidRPr="00F25639">
        <w:rPr>
          <w:sz w:val="22"/>
        </w:rPr>
        <w:t>V ...........</w:t>
      </w:r>
      <w:r w:rsidR="009C6FC3">
        <w:rPr>
          <w:sz w:val="22"/>
        </w:rPr>
        <w:t>..............</w:t>
      </w:r>
      <w:r w:rsidRPr="00F25639">
        <w:rPr>
          <w:sz w:val="22"/>
        </w:rPr>
        <w:t xml:space="preserve"> dne</w:t>
      </w:r>
      <w:proofErr w:type="gramEnd"/>
      <w:r w:rsidRPr="00F25639">
        <w:rPr>
          <w:sz w:val="22"/>
        </w:rPr>
        <w:t xml:space="preserve"> ..............</w:t>
      </w:r>
    </w:p>
    <w:p w:rsidR="0080647B" w:rsidRPr="00F25639" w:rsidRDefault="0080647B" w:rsidP="0080647B">
      <w:pPr>
        <w:pStyle w:val="Normln1"/>
        <w:spacing w:before="120"/>
        <w:jc w:val="center"/>
        <w:rPr>
          <w:sz w:val="22"/>
        </w:rPr>
      </w:pPr>
    </w:p>
    <w:p w:rsidR="0080647B" w:rsidRPr="00F25639" w:rsidRDefault="00B419A2" w:rsidP="00F83217">
      <w:pPr>
        <w:pStyle w:val="Normln1"/>
        <w:spacing w:before="120"/>
        <w:jc w:val="right"/>
        <w:rPr>
          <w:sz w:val="22"/>
        </w:rPr>
      </w:pPr>
      <w:r>
        <w:rPr>
          <w:sz w:val="22"/>
        </w:rPr>
        <w:tab/>
      </w:r>
      <w:r w:rsidR="0080647B" w:rsidRPr="00F25639">
        <w:rPr>
          <w:sz w:val="22"/>
        </w:rPr>
        <w:tab/>
      </w:r>
      <w:r w:rsidR="0080647B" w:rsidRPr="00F25639">
        <w:rPr>
          <w:sz w:val="22"/>
        </w:rPr>
        <w:tab/>
        <w:t>________________________________</w:t>
      </w:r>
    </w:p>
    <w:p w:rsidR="00553682" w:rsidRPr="00F25639" w:rsidRDefault="0080647B" w:rsidP="009C6FC3">
      <w:pPr>
        <w:pStyle w:val="Normln1"/>
        <w:spacing w:before="60"/>
        <w:ind w:left="1418" w:firstLine="709"/>
        <w:jc w:val="right"/>
        <w:rPr>
          <w:sz w:val="22"/>
        </w:rPr>
      </w:pPr>
      <w:r w:rsidRPr="00F25639">
        <w:rPr>
          <w:sz w:val="22"/>
        </w:rPr>
        <w:tab/>
      </w:r>
      <w:r w:rsidRPr="00F25639">
        <w:rPr>
          <w:sz w:val="22"/>
        </w:rPr>
        <w:tab/>
      </w:r>
      <w:r w:rsidRPr="00F25639">
        <w:rPr>
          <w:sz w:val="22"/>
        </w:rPr>
        <w:tab/>
        <w:t xml:space="preserve">     </w:t>
      </w:r>
      <w:r w:rsidR="009C6FC3" w:rsidRPr="00EA5316">
        <w:rPr>
          <w:sz w:val="22"/>
          <w:szCs w:val="22"/>
        </w:rPr>
        <w:t xml:space="preserve">Jméno </w:t>
      </w:r>
      <w:r w:rsidR="009C6FC3">
        <w:rPr>
          <w:sz w:val="22"/>
          <w:szCs w:val="22"/>
        </w:rPr>
        <w:t xml:space="preserve">a podpis </w:t>
      </w:r>
      <w:r w:rsidR="009C6FC3" w:rsidRPr="00EA5316">
        <w:rPr>
          <w:sz w:val="22"/>
          <w:szCs w:val="22"/>
        </w:rPr>
        <w:t>osoby oprávněné jednat jménem dodavatele</w:t>
      </w:r>
    </w:p>
    <w:sectPr w:rsidR="00553682" w:rsidRPr="00F25639" w:rsidSect="00B419A2">
      <w:headerReference w:type="default" r:id="rId9"/>
      <w:footerReference w:type="default" r:id="rId10"/>
      <w:pgSz w:w="11906" w:h="16838"/>
      <w:pgMar w:top="1418" w:right="1247" w:bottom="1378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A2" w:rsidRDefault="00B419A2" w:rsidP="0080647B">
      <w:r>
        <w:separator/>
      </w:r>
    </w:p>
  </w:endnote>
  <w:endnote w:type="continuationSeparator" w:id="0">
    <w:p w:rsidR="00B419A2" w:rsidRDefault="00B419A2" w:rsidP="0080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06949543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419A2" w:rsidRPr="00B419A2" w:rsidRDefault="00B419A2">
            <w:pPr>
              <w:pStyle w:val="Zpat"/>
              <w:jc w:val="right"/>
              <w:rPr>
                <w:sz w:val="22"/>
                <w:szCs w:val="22"/>
              </w:rPr>
            </w:pPr>
            <w:r w:rsidRPr="00B419A2">
              <w:rPr>
                <w:sz w:val="22"/>
                <w:szCs w:val="22"/>
              </w:rPr>
              <w:t xml:space="preserve">Stránka </w:t>
            </w:r>
            <w:r w:rsidRPr="00B419A2">
              <w:rPr>
                <w:b/>
                <w:bCs/>
                <w:sz w:val="22"/>
                <w:szCs w:val="22"/>
              </w:rPr>
              <w:fldChar w:fldCharType="begin"/>
            </w:r>
            <w:r w:rsidRPr="00B419A2">
              <w:rPr>
                <w:b/>
                <w:bCs/>
                <w:sz w:val="22"/>
                <w:szCs w:val="22"/>
              </w:rPr>
              <w:instrText>PAGE</w:instrText>
            </w:r>
            <w:r w:rsidRPr="00B419A2">
              <w:rPr>
                <w:b/>
                <w:bCs/>
                <w:sz w:val="22"/>
                <w:szCs w:val="22"/>
              </w:rPr>
              <w:fldChar w:fldCharType="separate"/>
            </w:r>
            <w:r w:rsidR="005537BB">
              <w:rPr>
                <w:b/>
                <w:bCs/>
                <w:noProof/>
                <w:sz w:val="22"/>
                <w:szCs w:val="22"/>
              </w:rPr>
              <w:t>1</w:t>
            </w:r>
            <w:r w:rsidRPr="00B419A2">
              <w:rPr>
                <w:b/>
                <w:bCs/>
                <w:sz w:val="22"/>
                <w:szCs w:val="22"/>
              </w:rPr>
              <w:fldChar w:fldCharType="end"/>
            </w:r>
            <w:r w:rsidRPr="00B419A2">
              <w:rPr>
                <w:sz w:val="22"/>
                <w:szCs w:val="22"/>
              </w:rPr>
              <w:t xml:space="preserve"> z </w:t>
            </w:r>
            <w:r w:rsidRPr="00B419A2">
              <w:rPr>
                <w:b/>
                <w:bCs/>
                <w:sz w:val="22"/>
                <w:szCs w:val="22"/>
              </w:rPr>
              <w:fldChar w:fldCharType="begin"/>
            </w:r>
            <w:r w:rsidRPr="00B419A2">
              <w:rPr>
                <w:b/>
                <w:bCs/>
                <w:sz w:val="22"/>
                <w:szCs w:val="22"/>
              </w:rPr>
              <w:instrText>NUMPAGES</w:instrText>
            </w:r>
            <w:r w:rsidRPr="00B419A2">
              <w:rPr>
                <w:b/>
                <w:bCs/>
                <w:sz w:val="22"/>
                <w:szCs w:val="22"/>
              </w:rPr>
              <w:fldChar w:fldCharType="separate"/>
            </w:r>
            <w:r w:rsidR="005537BB">
              <w:rPr>
                <w:b/>
                <w:bCs/>
                <w:noProof/>
                <w:sz w:val="22"/>
                <w:szCs w:val="22"/>
              </w:rPr>
              <w:t>1</w:t>
            </w:r>
            <w:r w:rsidRPr="00B419A2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B419A2" w:rsidRDefault="00B419A2">
    <w:pPr>
      <w:pStyle w:val="Normln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A2" w:rsidRDefault="00B419A2" w:rsidP="0080647B">
      <w:r>
        <w:separator/>
      </w:r>
    </w:p>
  </w:footnote>
  <w:footnote w:type="continuationSeparator" w:id="0">
    <w:p w:rsidR="00B419A2" w:rsidRDefault="00B419A2" w:rsidP="00806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9A2" w:rsidRPr="00B419A2" w:rsidRDefault="00B419A2">
    <w:pPr>
      <w:pStyle w:val="Zhlav"/>
      <w:rPr>
        <w:sz w:val="22"/>
      </w:rPr>
    </w:pPr>
    <w:r w:rsidRPr="00B419A2">
      <w:rPr>
        <w:sz w:val="22"/>
      </w:rPr>
      <w:t>Příloha č. 3 zadávací dokumentace</w:t>
    </w:r>
  </w:p>
  <w:p w:rsidR="00B419A2" w:rsidRDefault="00B419A2" w:rsidP="00B419A2">
    <w:pPr>
      <w:pStyle w:val="Normln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E1D"/>
    <w:multiLevelType w:val="hybridMultilevel"/>
    <w:tmpl w:val="31CCAA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B7C"/>
    <w:multiLevelType w:val="hybridMultilevel"/>
    <w:tmpl w:val="F71A53BA"/>
    <w:lvl w:ilvl="0" w:tplc="CC6265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C4F0B"/>
    <w:multiLevelType w:val="hybridMultilevel"/>
    <w:tmpl w:val="14568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148B5"/>
    <w:multiLevelType w:val="hybridMultilevel"/>
    <w:tmpl w:val="2A4AB21C"/>
    <w:lvl w:ilvl="0" w:tplc="0405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201E1"/>
    <w:multiLevelType w:val="hybridMultilevel"/>
    <w:tmpl w:val="E3A82C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F1A1F"/>
    <w:multiLevelType w:val="multilevel"/>
    <w:tmpl w:val="8C16AAA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0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907"/>
        </w:tabs>
        <w:ind w:left="907" w:hanging="34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tabs>
          <w:tab w:val="num" w:pos="907"/>
        </w:tabs>
        <w:ind w:left="907" w:hanging="34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7B"/>
    <w:rsid w:val="00032769"/>
    <w:rsid w:val="00325F3F"/>
    <w:rsid w:val="00531D2E"/>
    <w:rsid w:val="00553682"/>
    <w:rsid w:val="005537BB"/>
    <w:rsid w:val="0064569E"/>
    <w:rsid w:val="00682C21"/>
    <w:rsid w:val="007D419C"/>
    <w:rsid w:val="0080647B"/>
    <w:rsid w:val="009C6FC3"/>
    <w:rsid w:val="00A32FA2"/>
    <w:rsid w:val="00B419A2"/>
    <w:rsid w:val="00C50DDC"/>
    <w:rsid w:val="00C772E6"/>
    <w:rsid w:val="00F25639"/>
    <w:rsid w:val="00F83217"/>
    <w:rsid w:val="00FE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4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8064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4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47B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064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647B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64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647B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Textpsmene">
    <w:name w:val="Text písmene"/>
    <w:basedOn w:val="Normln"/>
    <w:rsid w:val="00F25639"/>
    <w:pPr>
      <w:numPr>
        <w:ilvl w:val="1"/>
        <w:numId w:val="1"/>
      </w:numPr>
      <w:adjustRightInd w:val="0"/>
      <w:spacing w:line="360" w:lineRule="atLeast"/>
      <w:jc w:val="both"/>
      <w:textAlignment w:val="baseline"/>
      <w:outlineLvl w:val="7"/>
    </w:pPr>
    <w:rPr>
      <w:color w:val="auto"/>
      <w:sz w:val="24"/>
      <w:szCs w:val="24"/>
    </w:rPr>
  </w:style>
  <w:style w:type="paragraph" w:customStyle="1" w:styleId="Textodstavce">
    <w:name w:val="Text odstavce"/>
    <w:basedOn w:val="Normln"/>
    <w:rsid w:val="00F25639"/>
    <w:pPr>
      <w:numPr>
        <w:numId w:val="1"/>
      </w:numPr>
      <w:tabs>
        <w:tab w:val="left" w:pos="851"/>
      </w:tabs>
      <w:adjustRightInd w:val="0"/>
      <w:spacing w:before="120" w:after="120" w:line="360" w:lineRule="atLeast"/>
      <w:jc w:val="both"/>
      <w:textAlignment w:val="baseline"/>
      <w:outlineLvl w:val="6"/>
    </w:pPr>
    <w:rPr>
      <w:color w:val="auto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419A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41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4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8064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4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47B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064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647B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64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647B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Textpsmene">
    <w:name w:val="Text písmene"/>
    <w:basedOn w:val="Normln"/>
    <w:rsid w:val="00F25639"/>
    <w:pPr>
      <w:numPr>
        <w:ilvl w:val="1"/>
        <w:numId w:val="1"/>
      </w:numPr>
      <w:adjustRightInd w:val="0"/>
      <w:spacing w:line="360" w:lineRule="atLeast"/>
      <w:jc w:val="both"/>
      <w:textAlignment w:val="baseline"/>
      <w:outlineLvl w:val="7"/>
    </w:pPr>
    <w:rPr>
      <w:color w:val="auto"/>
      <w:sz w:val="24"/>
      <w:szCs w:val="24"/>
    </w:rPr>
  </w:style>
  <w:style w:type="paragraph" w:customStyle="1" w:styleId="Textodstavce">
    <w:name w:val="Text odstavce"/>
    <w:basedOn w:val="Normln"/>
    <w:rsid w:val="00F25639"/>
    <w:pPr>
      <w:numPr>
        <w:numId w:val="1"/>
      </w:numPr>
      <w:tabs>
        <w:tab w:val="left" w:pos="851"/>
      </w:tabs>
      <w:adjustRightInd w:val="0"/>
      <w:spacing w:before="120" w:after="120" w:line="360" w:lineRule="atLeast"/>
      <w:jc w:val="both"/>
      <w:textAlignment w:val="baseline"/>
      <w:outlineLvl w:val="6"/>
    </w:pPr>
    <w:rPr>
      <w:color w:val="auto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419A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4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4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34/2016%20Sb.%2523'&amp;ucin-k-dni='22.%209.2016'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A453FC9E.dotm</Template>
  <TotalTime>0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Lucie Černá - OVZ</cp:lastModifiedBy>
  <cp:revision>2</cp:revision>
  <dcterms:created xsi:type="dcterms:W3CDTF">2017-09-18T13:05:00Z</dcterms:created>
  <dcterms:modified xsi:type="dcterms:W3CDTF">2017-09-18T13:05:00Z</dcterms:modified>
</cp:coreProperties>
</file>