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00196C" w14:textId="77777777" w:rsidR="007C0C30" w:rsidRDefault="007C0C30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46DC0F63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34729ED" w14:textId="77777777" w:rsidR="007C0C30" w:rsidRDefault="007C0C30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64AFF3A" w14:textId="77777777" w:rsidR="007C0C30" w:rsidRDefault="007C0C3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734423B" w14:textId="0ADDB3E5" w:rsidR="00F1258B" w:rsidRDefault="0013112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- </w:t>
            </w:r>
            <w:proofErr w:type="gramStart"/>
            <w:r w:rsidRPr="00131124">
              <w:rPr>
                <w:rFonts w:ascii="Times New Roman" w:hAnsi="Times New Roman" w:cs="Times New Roman"/>
                <w:b/>
                <w:bCs/>
              </w:rPr>
              <w:t>4-kanálový</w:t>
            </w:r>
            <w:proofErr w:type="gramEnd"/>
            <w:r w:rsidRPr="00131124">
              <w:rPr>
                <w:rFonts w:ascii="Times New Roman" w:hAnsi="Times New Roman" w:cs="Times New Roman"/>
                <w:b/>
                <w:bCs/>
              </w:rPr>
              <w:t xml:space="preserve"> optický </w:t>
            </w:r>
            <w:proofErr w:type="spellStart"/>
            <w:r w:rsidRPr="00131124">
              <w:rPr>
                <w:rFonts w:ascii="Times New Roman" w:hAnsi="Times New Roman" w:cs="Times New Roman"/>
                <w:b/>
                <w:bCs/>
              </w:rPr>
              <w:t>agregometr</w:t>
            </w:r>
            <w:proofErr w:type="spellEnd"/>
          </w:p>
          <w:p w14:paraId="2C2B735A" w14:textId="5C201E38" w:rsidR="007C0C30" w:rsidRPr="00B86DE9" w:rsidRDefault="007C0C3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284A4B4A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362E4643" w:rsidR="007C0C30" w:rsidRPr="003330EE" w:rsidRDefault="007C0C30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6BDEFB0C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45370C48" w:rsidR="007C0C30" w:rsidRPr="003330EE" w:rsidRDefault="007C0C30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131124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131124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131124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77777777" w:rsidR="006F47CC" w:rsidRPr="00131124" w:rsidRDefault="006F47CC" w:rsidP="002F7503">
            <w:p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</w:p>
          <w:p w14:paraId="5BA71E67" w14:textId="77777777" w:rsidR="002F7503" w:rsidRPr="00131124" w:rsidRDefault="00E66549" w:rsidP="002F7503">
            <w:p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proofErr w:type="gramStart"/>
            <w:r w:rsidRPr="00131124">
              <w:rPr>
                <w:rFonts w:ascii="Times New Roman" w:hAnsi="Times New Roman" w:cs="Times New Roman"/>
                <w:bCs/>
                <w:szCs w:val="22"/>
              </w:rPr>
              <w:t>4-kanálový</w:t>
            </w:r>
            <w:proofErr w:type="gramEnd"/>
            <w:r w:rsidRPr="00131124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024DD8" w:rsidRPr="00131124">
              <w:rPr>
                <w:rFonts w:ascii="Times New Roman" w:hAnsi="Times New Roman" w:cs="Times New Roman"/>
                <w:bCs/>
                <w:szCs w:val="22"/>
              </w:rPr>
              <w:t xml:space="preserve">optický </w:t>
            </w:r>
            <w:proofErr w:type="spellStart"/>
            <w:r w:rsidR="00024DD8" w:rsidRPr="00131124">
              <w:rPr>
                <w:rFonts w:ascii="Times New Roman" w:hAnsi="Times New Roman" w:cs="Times New Roman"/>
                <w:bCs/>
                <w:szCs w:val="22"/>
              </w:rPr>
              <w:t>agregometr</w:t>
            </w:r>
            <w:proofErr w:type="spellEnd"/>
          </w:p>
          <w:p w14:paraId="0DAC5E51" w14:textId="03EDFA47" w:rsidR="00131124" w:rsidRPr="00131124" w:rsidRDefault="00131124" w:rsidP="002F7503">
            <w:pPr>
              <w:spacing w:after="0"/>
              <w:rPr>
                <w:rFonts w:ascii="Times New Roman" w:hAnsi="Times New Roman" w:cs="Times New Roman"/>
                <w:b/>
                <w:iCs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13112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31124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131124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131124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131124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131124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131124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131124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087D9BD3" w14:textId="4F7E2FDF" w:rsidR="00024DD8" w:rsidRPr="00131124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131124">
              <w:rPr>
                <w:rFonts w:ascii="Times New Roman" w:hAnsi="Times New Roman" w:cs="Times New Roman"/>
                <w:bCs/>
              </w:rPr>
              <w:t>-</w:t>
            </w:r>
            <w:r w:rsidR="00826BBB" w:rsidRPr="00131124">
              <w:rPr>
                <w:rFonts w:ascii="Times New Roman" w:hAnsi="Times New Roman" w:cs="Times New Roman"/>
                <w:bCs/>
              </w:rPr>
              <w:t xml:space="preserve"> </w:t>
            </w:r>
            <w:r w:rsidR="00024DD8" w:rsidRPr="00131124">
              <w:rPr>
                <w:rFonts w:ascii="Times New Roman" w:hAnsi="Times New Roman" w:cs="Times New Roman"/>
                <w:bCs/>
              </w:rPr>
              <w:t xml:space="preserve">optický </w:t>
            </w:r>
            <w:proofErr w:type="spellStart"/>
            <w:r w:rsidR="00024DD8" w:rsidRPr="00131124">
              <w:rPr>
                <w:rFonts w:ascii="Times New Roman" w:hAnsi="Times New Roman" w:cs="Times New Roman"/>
                <w:bCs/>
              </w:rPr>
              <w:t>agregometr</w:t>
            </w:r>
            <w:proofErr w:type="spellEnd"/>
            <w:r w:rsidR="00024DD8" w:rsidRPr="00131124">
              <w:rPr>
                <w:rFonts w:ascii="Times New Roman" w:hAnsi="Times New Roman" w:cs="Times New Roman"/>
                <w:bCs/>
              </w:rPr>
              <w:t xml:space="preserve"> m</w:t>
            </w:r>
            <w:r w:rsidR="001B7F01" w:rsidRPr="00131124">
              <w:rPr>
                <w:rFonts w:ascii="Times New Roman" w:hAnsi="Times New Roman" w:cs="Times New Roman"/>
                <w:bCs/>
              </w:rPr>
              <w:t>ě</w:t>
            </w:r>
            <w:r w:rsidR="00024DD8" w:rsidRPr="00131124">
              <w:rPr>
                <w:rFonts w:ascii="Times New Roman" w:hAnsi="Times New Roman" w:cs="Times New Roman"/>
                <w:bCs/>
              </w:rPr>
              <w:t>řící agregaci krevních destiček v plazmě bohaté na destičky na principu turbidimetrie</w:t>
            </w:r>
          </w:p>
          <w:p w14:paraId="10CFE836" w14:textId="39B33CB7" w:rsidR="009F03AC" w:rsidRPr="00131124" w:rsidRDefault="00024DD8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31124">
              <w:rPr>
                <w:rFonts w:ascii="Times New Roman" w:hAnsi="Times New Roman" w:cs="Times New Roman"/>
                <w:bCs/>
                <w:iCs/>
              </w:rPr>
              <w:t xml:space="preserve">- minimálně </w:t>
            </w:r>
            <w:r w:rsidR="00E66549" w:rsidRPr="00131124">
              <w:rPr>
                <w:rFonts w:ascii="Times New Roman" w:hAnsi="Times New Roman" w:cs="Times New Roman"/>
                <w:bCs/>
                <w:iCs/>
              </w:rPr>
              <w:t>4</w:t>
            </w:r>
            <w:r w:rsidR="00826BBB" w:rsidRPr="00131124">
              <w:rPr>
                <w:rFonts w:ascii="Times New Roman" w:hAnsi="Times New Roman" w:cs="Times New Roman"/>
                <w:bCs/>
                <w:iCs/>
              </w:rPr>
              <w:t xml:space="preserve"> měřící kanály</w:t>
            </w:r>
          </w:p>
          <w:p w14:paraId="70C4ED7A" w14:textId="542678D1" w:rsidR="00024DD8" w:rsidRPr="00131124" w:rsidRDefault="00024DD8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31124">
              <w:rPr>
                <w:rFonts w:ascii="Times New Roman" w:hAnsi="Times New Roman" w:cs="Times New Roman"/>
                <w:bCs/>
                <w:iCs/>
              </w:rPr>
              <w:t xml:space="preserve">- software pro zpracování výsledků </w:t>
            </w:r>
          </w:p>
          <w:p w14:paraId="7E580BC3" w14:textId="7C457CC1" w:rsidR="009F03AC" w:rsidRPr="00131124" w:rsidRDefault="009F03AC" w:rsidP="00131124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26C64997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31124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131124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131124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04824E" w14:textId="77777777" w:rsidR="007C0C30" w:rsidRDefault="007C0C30" w:rsidP="00D41073">
            <w:pPr>
              <w:spacing w:after="0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</w:p>
          <w:p w14:paraId="7D79597E" w14:textId="6451F3D8" w:rsidR="00E66549" w:rsidRPr="00131124" w:rsidRDefault="00131124" w:rsidP="00D41073">
            <w:pPr>
              <w:spacing w:after="0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P</w:t>
            </w:r>
            <w:r w:rsidR="00024DD8" w:rsidRPr="00131124">
              <w:rPr>
                <w:rFonts w:ascii="Times New Roman" w:hAnsi="Times New Roman" w:cs="Times New Roman"/>
                <w:bCs/>
                <w:szCs w:val="22"/>
              </w:rPr>
              <w:t xml:space="preserve">řístroj musí být připojitelný na </w:t>
            </w:r>
            <w:r>
              <w:rPr>
                <w:rFonts w:ascii="Times New Roman" w:hAnsi="Times New Roman" w:cs="Times New Roman"/>
                <w:bCs/>
                <w:szCs w:val="22"/>
              </w:rPr>
              <w:t>osobní počítač</w:t>
            </w:r>
            <w:r w:rsidR="00024DD8" w:rsidRPr="00131124">
              <w:rPr>
                <w:rFonts w:ascii="Times New Roman" w:hAnsi="Times New Roman" w:cs="Times New Roman"/>
                <w:bCs/>
                <w:szCs w:val="22"/>
              </w:rPr>
              <w:t xml:space="preserve"> a software </w:t>
            </w:r>
            <w:r w:rsidRPr="00131124">
              <w:rPr>
                <w:rFonts w:ascii="Times New Roman" w:hAnsi="Times New Roman" w:cs="Times New Roman"/>
                <w:bCs/>
                <w:szCs w:val="22"/>
              </w:rPr>
              <w:t xml:space="preserve">musí být </w:t>
            </w:r>
            <w:r w:rsidR="00024DD8" w:rsidRPr="00131124">
              <w:rPr>
                <w:rFonts w:ascii="Times New Roman" w:hAnsi="Times New Roman" w:cs="Times New Roman"/>
                <w:bCs/>
                <w:szCs w:val="22"/>
              </w:rPr>
              <w:t>kompatibilní s aktuálním operačním systémem WINDOWS</w:t>
            </w:r>
            <w:r>
              <w:rPr>
                <w:rFonts w:ascii="Times New Roman" w:hAnsi="Times New Roman" w:cs="Times New Roman"/>
                <w:bCs/>
                <w:szCs w:val="22"/>
              </w:rPr>
              <w:t>.</w:t>
            </w:r>
          </w:p>
          <w:p w14:paraId="4ECF236B" w14:textId="14BE2C1B" w:rsidR="006F47CC" w:rsidRPr="00B86DE9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1DA5BB50" w:rsidR="00485540" w:rsidRPr="007C0C30" w:rsidRDefault="00485540" w:rsidP="00485540">
      <w:pPr>
        <w:spacing w:after="0"/>
        <w:rPr>
          <w:rFonts w:ascii="Times New Roman" w:hAnsi="Times New Roman"/>
          <w:szCs w:val="22"/>
          <w:lang w:eastAsia="fr-FR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>dokumentaci</w:t>
      </w:r>
      <w:r w:rsidR="007C0C30">
        <w:rPr>
          <w:rFonts w:ascii="Times New Roman" w:hAnsi="Times New Roman"/>
          <w:szCs w:val="22"/>
          <w:lang w:eastAsia="fr-FR"/>
        </w:rPr>
        <w:t xml:space="preserve"> </w:t>
      </w:r>
      <w:r w:rsidRPr="00747997">
        <w:rPr>
          <w:rFonts w:ascii="Times New Roman" w:hAnsi="Times New Roman"/>
          <w:szCs w:val="22"/>
          <w:lang w:eastAsia="fr-FR"/>
        </w:rPr>
        <w:t xml:space="preserve">- </w:t>
      </w:r>
      <w:r w:rsidRPr="007C0C30">
        <w:rPr>
          <w:rFonts w:ascii="Times New Roman" w:hAnsi="Times New Roman"/>
          <w:szCs w:val="22"/>
          <w:lang w:eastAsia="fr-FR"/>
        </w:rPr>
        <w:t>viz</w:t>
      </w:r>
      <w:proofErr w:type="gramEnd"/>
      <w:r w:rsidRPr="007C0C30">
        <w:rPr>
          <w:rFonts w:ascii="Times New Roman" w:hAnsi="Times New Roman"/>
          <w:szCs w:val="22"/>
          <w:lang w:eastAsia="fr-FR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7C0C30">
      <w:headerReference w:type="default" r:id="rId11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069D" w14:textId="77777777" w:rsidR="00CD6299" w:rsidRDefault="00CD6299" w:rsidP="003330EE">
      <w:pPr>
        <w:spacing w:after="0"/>
      </w:pPr>
      <w:r>
        <w:separator/>
      </w:r>
    </w:p>
  </w:endnote>
  <w:endnote w:type="continuationSeparator" w:id="0">
    <w:p w14:paraId="0DF2A61D" w14:textId="77777777" w:rsidR="00CD6299" w:rsidRDefault="00CD6299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C91C" w14:textId="77777777" w:rsidR="00CD6299" w:rsidRDefault="00CD6299" w:rsidP="003330EE">
      <w:pPr>
        <w:spacing w:after="0"/>
      </w:pPr>
      <w:r>
        <w:separator/>
      </w:r>
    </w:p>
  </w:footnote>
  <w:footnote w:type="continuationSeparator" w:id="0">
    <w:p w14:paraId="3F659D46" w14:textId="77777777" w:rsidR="00CD6299" w:rsidRDefault="00CD6299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24DD8"/>
    <w:rsid w:val="00036365"/>
    <w:rsid w:val="0007019D"/>
    <w:rsid w:val="00070663"/>
    <w:rsid w:val="00070D19"/>
    <w:rsid w:val="00084FDF"/>
    <w:rsid w:val="00094FF9"/>
    <w:rsid w:val="00096032"/>
    <w:rsid w:val="000C3548"/>
    <w:rsid w:val="000D0606"/>
    <w:rsid w:val="000D6BB4"/>
    <w:rsid w:val="000F38E7"/>
    <w:rsid w:val="00104BE6"/>
    <w:rsid w:val="0010537B"/>
    <w:rsid w:val="001138A9"/>
    <w:rsid w:val="001205AC"/>
    <w:rsid w:val="00124B2F"/>
    <w:rsid w:val="00131124"/>
    <w:rsid w:val="00176CB9"/>
    <w:rsid w:val="00181667"/>
    <w:rsid w:val="001837B2"/>
    <w:rsid w:val="001A1EE6"/>
    <w:rsid w:val="001B34BC"/>
    <w:rsid w:val="001B6A38"/>
    <w:rsid w:val="001B6BE7"/>
    <w:rsid w:val="001B7F01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71B55"/>
    <w:rsid w:val="0058407F"/>
    <w:rsid w:val="005854B7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A7B76"/>
    <w:rsid w:val="007B4596"/>
    <w:rsid w:val="007B7700"/>
    <w:rsid w:val="007C0C30"/>
    <w:rsid w:val="007C296D"/>
    <w:rsid w:val="007C3681"/>
    <w:rsid w:val="007C452C"/>
    <w:rsid w:val="007D3D55"/>
    <w:rsid w:val="007E3B0C"/>
    <w:rsid w:val="007F22A0"/>
    <w:rsid w:val="00826BBB"/>
    <w:rsid w:val="00830910"/>
    <w:rsid w:val="00843143"/>
    <w:rsid w:val="00865ACE"/>
    <w:rsid w:val="00874987"/>
    <w:rsid w:val="008816AB"/>
    <w:rsid w:val="00886BDD"/>
    <w:rsid w:val="008B0E79"/>
    <w:rsid w:val="008E2E7D"/>
    <w:rsid w:val="008F52C6"/>
    <w:rsid w:val="008F7181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3034D"/>
    <w:rsid w:val="00B4114A"/>
    <w:rsid w:val="00B541F2"/>
    <w:rsid w:val="00B83941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299"/>
    <w:rsid w:val="00CD661E"/>
    <w:rsid w:val="00CE6C30"/>
    <w:rsid w:val="00CE74A7"/>
    <w:rsid w:val="00CF2E09"/>
    <w:rsid w:val="00D10A73"/>
    <w:rsid w:val="00D11DEA"/>
    <w:rsid w:val="00D26741"/>
    <w:rsid w:val="00D26D17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668A8"/>
    <w:rsid w:val="00D763EB"/>
    <w:rsid w:val="00D83483"/>
    <w:rsid w:val="00D87008"/>
    <w:rsid w:val="00D926C7"/>
    <w:rsid w:val="00D92F73"/>
    <w:rsid w:val="00E305A0"/>
    <w:rsid w:val="00E66549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C232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2020-07-28T05:08:00Z</cp:lastPrinted>
  <dcterms:created xsi:type="dcterms:W3CDTF">2022-05-05T05:16:00Z</dcterms:created>
  <dcterms:modified xsi:type="dcterms:W3CDTF">2022-05-09T06:39:00Z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