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77777777" w:rsidR="00FC6FAD" w:rsidRPr="00FE1D42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FE1D42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FE1D42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3FA7BA54" w14:textId="77777777" w:rsidR="00275489" w:rsidRDefault="00275489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09A5FB56" w:rsidR="00F1258B" w:rsidRPr="00FE1D42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1D42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FE1D42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FE1D42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FE1D4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1D42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47636124" w:rsidR="00F1258B" w:rsidRPr="00FE1D42" w:rsidRDefault="00390F41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="004E37A1" w:rsidRPr="00FE1D42">
              <w:rPr>
                <w:rFonts w:ascii="Times New Roman" w:hAnsi="Times New Roman" w:cs="Times New Roman"/>
                <w:b/>
                <w:bCs/>
              </w:rPr>
              <w:t>Cirkulační</w:t>
            </w:r>
            <w:proofErr w:type="gramEnd"/>
            <w:r w:rsidR="004E37A1" w:rsidRPr="00FE1D42">
              <w:rPr>
                <w:rFonts w:ascii="Times New Roman" w:hAnsi="Times New Roman" w:cs="Times New Roman"/>
                <w:b/>
                <w:bCs/>
              </w:rPr>
              <w:t xml:space="preserve"> c</w:t>
            </w:r>
            <w:r w:rsidR="00B412C3" w:rsidRPr="00FE1D42">
              <w:rPr>
                <w:rFonts w:ascii="Times New Roman" w:hAnsi="Times New Roman" w:cs="Times New Roman"/>
                <w:b/>
                <w:bCs/>
              </w:rPr>
              <w:t>hladící zařízení pr</w:t>
            </w:r>
            <w:r w:rsidR="004E37A1" w:rsidRPr="00FE1D42">
              <w:rPr>
                <w:rFonts w:ascii="Times New Roman" w:hAnsi="Times New Roman" w:cs="Times New Roman"/>
                <w:b/>
                <w:bCs/>
              </w:rPr>
              <w:t>o vakuové odparky</w:t>
            </w:r>
          </w:p>
        </w:tc>
      </w:tr>
      <w:tr w:rsidR="00F1258B" w:rsidRPr="00FE1D42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FE1D4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1D42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FE1D42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1D42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FE1D42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1D42">
              <w:rPr>
                <w:rFonts w:ascii="Times New Roman" w:hAnsi="Times New Roman" w:cs="Times New Roman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FE1D42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1D42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FE1D42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FE1D4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1D42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FE1D42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1D42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FE1D42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 w:rsidRPr="00FE1D42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20A4092D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5000C2F6" w14:textId="77777777" w:rsidR="00275489" w:rsidRPr="00FE1D42" w:rsidRDefault="00275489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FE1D42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FE1D42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FE1D42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FE1D42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FE1D42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C59E1D3" w14:textId="77777777" w:rsidR="00275489" w:rsidRDefault="00275489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3D7CC81D" w14:textId="48443960" w:rsidR="006F47CC" w:rsidRPr="00FE1D42" w:rsidRDefault="00791F6A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FE1D42">
              <w:rPr>
                <w:rFonts w:ascii="Times New Roman" w:hAnsi="Times New Roman" w:cs="Times New Roman"/>
                <w:b/>
                <w:szCs w:val="22"/>
              </w:rPr>
              <w:t>Cirkulační chladící zařízení pro vakuové odparky</w:t>
            </w:r>
            <w:r w:rsidR="00390F41">
              <w:rPr>
                <w:rFonts w:ascii="Times New Roman" w:hAnsi="Times New Roman" w:cs="Times New Roman"/>
                <w:b/>
                <w:szCs w:val="22"/>
              </w:rPr>
              <w:t xml:space="preserve"> – 3 kusy</w:t>
            </w:r>
          </w:p>
          <w:p w14:paraId="0DAC5E51" w14:textId="3FFF3ABA" w:rsidR="002F7503" w:rsidRPr="00FE1D42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FE1D42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3CBE11B8" w:rsidR="00532303" w:rsidRPr="00FE1D42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E1D42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FE1D42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FE1D42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FE1D42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291098" w:rsidRPr="00FE1D42">
              <w:rPr>
                <w:rFonts w:ascii="Times New Roman" w:hAnsi="Times New Roman" w:cs="Times New Roman"/>
                <w:b/>
                <w:szCs w:val="22"/>
              </w:rPr>
              <w:t>–</w:t>
            </w:r>
            <w:r w:rsidR="00B86DE9" w:rsidRPr="00FE1D42">
              <w:rPr>
                <w:rFonts w:ascii="Times New Roman" w:hAnsi="Times New Roman" w:cs="Times New Roman"/>
                <w:b/>
                <w:szCs w:val="22"/>
              </w:rPr>
              <w:t xml:space="preserve"> Základní vlastnosti </w:t>
            </w:r>
            <w:r w:rsidR="00291098" w:rsidRPr="00FE1D42">
              <w:rPr>
                <w:rFonts w:ascii="Times New Roman" w:hAnsi="Times New Roman" w:cs="Times New Roman"/>
                <w:b/>
                <w:szCs w:val="22"/>
              </w:rPr>
              <w:t>–</w:t>
            </w:r>
            <w:r w:rsidR="00B86DE9" w:rsidRPr="00FE1D42">
              <w:rPr>
                <w:rFonts w:ascii="Times New Roman" w:hAnsi="Times New Roman" w:cs="Times New Roman"/>
                <w:b/>
                <w:szCs w:val="22"/>
              </w:rPr>
              <w:t xml:space="preserve"> Minimální požadavky</w:t>
            </w:r>
          </w:p>
        </w:tc>
      </w:tr>
      <w:tr w:rsidR="00532303" w:rsidRPr="00FE1D42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A3DCAC6" w14:textId="04355C99" w:rsidR="00B576E3" w:rsidRPr="00FE1D42" w:rsidRDefault="00B576E3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2A3D056F" w14:textId="0D435493" w:rsidR="00B576E3" w:rsidRPr="00FE1D42" w:rsidRDefault="00B576E3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E1D42">
              <w:rPr>
                <w:rFonts w:ascii="Times New Roman" w:hAnsi="Times New Roman" w:cs="Times New Roman"/>
                <w:b/>
              </w:rPr>
              <w:t xml:space="preserve">- </w:t>
            </w:r>
            <w:r w:rsidR="004630DA" w:rsidRPr="00FE1D42">
              <w:rPr>
                <w:rFonts w:ascii="Times New Roman" w:hAnsi="Times New Roman" w:cs="Times New Roman"/>
                <w:b/>
              </w:rPr>
              <w:t xml:space="preserve">minimální </w:t>
            </w:r>
            <w:r w:rsidRPr="00FE1D42">
              <w:rPr>
                <w:rFonts w:ascii="Times New Roman" w:hAnsi="Times New Roman" w:cs="Times New Roman"/>
                <w:b/>
              </w:rPr>
              <w:t xml:space="preserve">chladící výkon </w:t>
            </w:r>
            <w:r w:rsidR="00291098" w:rsidRPr="00FE1D42">
              <w:rPr>
                <w:rFonts w:ascii="Times New Roman" w:hAnsi="Times New Roman" w:cs="Times New Roman"/>
                <w:b/>
              </w:rPr>
              <w:t>600 W</w:t>
            </w:r>
            <w:r w:rsidR="006C2309" w:rsidRPr="00FE1D42">
              <w:rPr>
                <w:rFonts w:ascii="Times New Roman" w:hAnsi="Times New Roman" w:cs="Times New Roman"/>
                <w:b/>
              </w:rPr>
              <w:t xml:space="preserve"> při 15 °C, </w:t>
            </w:r>
            <w:r w:rsidR="0032369F" w:rsidRPr="00FE1D42">
              <w:rPr>
                <w:rFonts w:ascii="Times New Roman" w:hAnsi="Times New Roman" w:cs="Times New Roman"/>
                <w:b/>
              </w:rPr>
              <w:t>50</w:t>
            </w:r>
            <w:r w:rsidR="00381AA2" w:rsidRPr="00FE1D42">
              <w:rPr>
                <w:rFonts w:ascii="Times New Roman" w:hAnsi="Times New Roman" w:cs="Times New Roman"/>
                <w:b/>
              </w:rPr>
              <w:t>0</w:t>
            </w:r>
            <w:r w:rsidR="00291098" w:rsidRPr="00FE1D42">
              <w:rPr>
                <w:rFonts w:ascii="Times New Roman" w:hAnsi="Times New Roman" w:cs="Times New Roman"/>
                <w:b/>
              </w:rPr>
              <w:t> </w:t>
            </w:r>
            <w:r w:rsidR="006C2309" w:rsidRPr="00FE1D42">
              <w:rPr>
                <w:rFonts w:ascii="Times New Roman" w:hAnsi="Times New Roman" w:cs="Times New Roman"/>
                <w:b/>
              </w:rPr>
              <w:t xml:space="preserve">W při </w:t>
            </w:r>
            <w:r w:rsidR="0070348F" w:rsidRPr="00FE1D42">
              <w:rPr>
                <w:rFonts w:ascii="Times New Roman" w:hAnsi="Times New Roman" w:cs="Times New Roman"/>
                <w:b/>
              </w:rPr>
              <w:t>0</w:t>
            </w:r>
            <w:r w:rsidR="006C2309" w:rsidRPr="00FE1D42">
              <w:rPr>
                <w:rFonts w:ascii="Times New Roman" w:hAnsi="Times New Roman" w:cs="Times New Roman"/>
                <w:b/>
              </w:rPr>
              <w:t xml:space="preserve"> °C</w:t>
            </w:r>
          </w:p>
          <w:p w14:paraId="3DF56279" w14:textId="5DC54FDF" w:rsidR="0032369F" w:rsidRPr="00FE1D42" w:rsidRDefault="0032369F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E1D42">
              <w:rPr>
                <w:rFonts w:ascii="Times New Roman" w:hAnsi="Times New Roman" w:cs="Times New Roman"/>
                <w:b/>
              </w:rPr>
              <w:t xml:space="preserve">- chlazení samotného </w:t>
            </w:r>
            <w:r w:rsidR="00291098" w:rsidRPr="00FE1D42">
              <w:rPr>
                <w:rFonts w:ascii="Times New Roman" w:hAnsi="Times New Roman" w:cs="Times New Roman"/>
                <w:b/>
              </w:rPr>
              <w:t>přístroje – vzduch</w:t>
            </w:r>
          </w:p>
          <w:p w14:paraId="4044FAFC" w14:textId="2B9741D2" w:rsidR="00024EBD" w:rsidRPr="00FE1D42" w:rsidRDefault="00024EBD" w:rsidP="0035142A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E1D42">
              <w:rPr>
                <w:rFonts w:ascii="Times New Roman" w:hAnsi="Times New Roman" w:cs="Times New Roman"/>
                <w:b/>
              </w:rPr>
              <w:t xml:space="preserve">- </w:t>
            </w:r>
            <w:r w:rsidR="00E64F8D" w:rsidRPr="00FE1D42">
              <w:rPr>
                <w:rFonts w:ascii="Times New Roman" w:hAnsi="Times New Roman" w:cs="Times New Roman"/>
                <w:b/>
              </w:rPr>
              <w:t xml:space="preserve">napájení – standardní zásuvka ČR – </w:t>
            </w:r>
            <w:r w:rsidR="00291098" w:rsidRPr="00FE1D42">
              <w:rPr>
                <w:rFonts w:ascii="Times New Roman" w:hAnsi="Times New Roman" w:cs="Times New Roman"/>
                <w:b/>
              </w:rPr>
              <w:t>230 V</w:t>
            </w:r>
            <w:r w:rsidR="00E64F8D" w:rsidRPr="00FE1D42">
              <w:rPr>
                <w:rFonts w:ascii="Times New Roman" w:hAnsi="Times New Roman" w:cs="Times New Roman"/>
                <w:b/>
              </w:rPr>
              <w:t>/</w:t>
            </w:r>
            <w:proofErr w:type="gramStart"/>
            <w:r w:rsidR="00E64F8D" w:rsidRPr="00FE1D42">
              <w:rPr>
                <w:rFonts w:ascii="Times New Roman" w:hAnsi="Times New Roman" w:cs="Times New Roman"/>
                <w:b/>
              </w:rPr>
              <w:t>50Hz</w:t>
            </w:r>
            <w:proofErr w:type="gramEnd"/>
          </w:p>
          <w:p w14:paraId="671FB644" w14:textId="77777777" w:rsidR="00972D18" w:rsidRPr="00FE1D42" w:rsidRDefault="00972D18" w:rsidP="0035142A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3ADDBC38" w14:textId="128D1A4B" w:rsidR="00CD10F5" w:rsidRPr="00CD10F5" w:rsidRDefault="00CD10F5" w:rsidP="00CD10F5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CD10F5">
              <w:rPr>
                <w:rFonts w:ascii="Times New Roman" w:hAnsi="Times New Roman" w:cs="Times New Roman"/>
                <w:b/>
                <w:szCs w:val="22"/>
              </w:rPr>
              <w:t>Součástí dodávky bude i dodání 25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litrů</w:t>
            </w:r>
            <w:r w:rsidRPr="00CD10F5">
              <w:rPr>
                <w:rFonts w:ascii="Times New Roman" w:hAnsi="Times New Roman" w:cs="Times New Roman"/>
                <w:b/>
                <w:szCs w:val="22"/>
              </w:rPr>
              <w:t xml:space="preserve"> chladícího média vhodného pro celý teplotní rozsah dodaného přístroje.</w:t>
            </w:r>
          </w:p>
          <w:p w14:paraId="7E580BC3" w14:textId="6FCC250B" w:rsidR="000113D9" w:rsidRPr="00FE1D42" w:rsidRDefault="000113D9" w:rsidP="0035142A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FE1D42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FE1D42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E1D42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FE1D42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Pr="00FE1D42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586BDF66" w14:textId="17561586" w:rsidR="00532303" w:rsidRPr="00FE1D42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E1D42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Pr="00FE1D42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E1D42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FE1D42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Pr="00FE1D42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FE1D42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FE1D42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FE1D42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FE1D42">
        <w:rPr>
          <w:rFonts w:ascii="Times New Roman" w:hAnsi="Times New Roman"/>
          <w:szCs w:val="22"/>
          <w:lang w:eastAsia="fr-FR"/>
        </w:rPr>
        <w:t xml:space="preserve">, </w:t>
      </w:r>
      <w:r w:rsidR="00280B71" w:rsidRPr="00FE1D42">
        <w:rPr>
          <w:rFonts w:ascii="Times New Roman" w:hAnsi="Times New Roman"/>
          <w:szCs w:val="22"/>
          <w:lang w:eastAsia="fr-FR"/>
        </w:rPr>
        <w:t>demonstraci /ukázku/</w:t>
      </w:r>
      <w:r w:rsidR="00747997" w:rsidRPr="00FE1D42">
        <w:rPr>
          <w:rFonts w:ascii="Times New Roman" w:hAnsi="Times New Roman"/>
          <w:szCs w:val="22"/>
          <w:lang w:eastAsia="fr-FR"/>
        </w:rPr>
        <w:t xml:space="preserve"> provozu</w:t>
      </w:r>
      <w:r w:rsidRPr="00FE1D42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FE1D42">
        <w:rPr>
          <w:rFonts w:ascii="Times New Roman" w:hAnsi="Times New Roman"/>
          <w:szCs w:val="22"/>
          <w:lang w:eastAsia="fr-FR"/>
        </w:rPr>
        <w:t xml:space="preserve">dokumentaci - </w:t>
      </w:r>
      <w:r w:rsidRPr="00FE1D42">
        <w:rPr>
          <w:rFonts w:ascii="Roboto" w:hAnsi="Roboto" w:cs="Arial"/>
          <w:i/>
          <w:iCs/>
          <w:color w:val="202124"/>
        </w:rPr>
        <w:t>viz</w:t>
      </w:r>
      <w:proofErr w:type="gramEnd"/>
      <w:r w:rsidRPr="00FE1D42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Pr="00FE1D42" w:rsidRDefault="00280B71" w:rsidP="00280B71">
      <w:pPr>
        <w:rPr>
          <w:rFonts w:cs="Arial"/>
          <w:sz w:val="20"/>
          <w:szCs w:val="20"/>
        </w:rPr>
      </w:pPr>
    </w:p>
    <w:p w14:paraId="73B5AD8A" w14:textId="77777777" w:rsidR="006F47CC" w:rsidRPr="006948B4" w:rsidRDefault="006F47CC" w:rsidP="00280B71">
      <w:pPr>
        <w:rPr>
          <w:rFonts w:cs="Arial"/>
          <w:sz w:val="20"/>
          <w:szCs w:val="20"/>
        </w:rPr>
      </w:pPr>
    </w:p>
    <w:sectPr w:rsidR="006F47CC" w:rsidRPr="006948B4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313DD" w14:textId="77777777" w:rsidR="00F910C2" w:rsidRDefault="00F910C2" w:rsidP="003330EE">
      <w:pPr>
        <w:spacing w:after="0"/>
      </w:pPr>
      <w:r>
        <w:separator/>
      </w:r>
    </w:p>
  </w:endnote>
  <w:endnote w:type="continuationSeparator" w:id="0">
    <w:p w14:paraId="67C222F0" w14:textId="77777777" w:rsidR="00F910C2" w:rsidRDefault="00F910C2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B260" w14:textId="77777777" w:rsidR="00F910C2" w:rsidRDefault="00F910C2" w:rsidP="003330EE">
      <w:pPr>
        <w:spacing w:after="0"/>
      </w:pPr>
      <w:r>
        <w:separator/>
      </w:r>
    </w:p>
  </w:footnote>
  <w:footnote w:type="continuationSeparator" w:id="0">
    <w:p w14:paraId="05DE2004" w14:textId="77777777" w:rsidR="00F910C2" w:rsidRDefault="00F910C2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zNjEyNbYwMjU1NbRQ0lEKTi0uzszPAymwqAUAVm6u8CwAAAA="/>
  </w:docVars>
  <w:rsids>
    <w:rsidRoot w:val="00F1258B"/>
    <w:rsid w:val="000035F5"/>
    <w:rsid w:val="000113D9"/>
    <w:rsid w:val="00024EBD"/>
    <w:rsid w:val="00036365"/>
    <w:rsid w:val="0007019D"/>
    <w:rsid w:val="00070663"/>
    <w:rsid w:val="00070D19"/>
    <w:rsid w:val="00084FDF"/>
    <w:rsid w:val="00087E74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541AA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75489"/>
    <w:rsid w:val="00280B71"/>
    <w:rsid w:val="00287930"/>
    <w:rsid w:val="00290ACF"/>
    <w:rsid w:val="00291098"/>
    <w:rsid w:val="002A4B0F"/>
    <w:rsid w:val="002C06A6"/>
    <w:rsid w:val="002E4C5A"/>
    <w:rsid w:val="002F51E4"/>
    <w:rsid w:val="002F566E"/>
    <w:rsid w:val="002F7503"/>
    <w:rsid w:val="00321286"/>
    <w:rsid w:val="00321DF2"/>
    <w:rsid w:val="0032369F"/>
    <w:rsid w:val="003330EE"/>
    <w:rsid w:val="0035142A"/>
    <w:rsid w:val="003636F5"/>
    <w:rsid w:val="0036388A"/>
    <w:rsid w:val="00381AA2"/>
    <w:rsid w:val="00390F41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3E4047"/>
    <w:rsid w:val="00406290"/>
    <w:rsid w:val="004207EB"/>
    <w:rsid w:val="00420C2B"/>
    <w:rsid w:val="00431478"/>
    <w:rsid w:val="00445326"/>
    <w:rsid w:val="00461E81"/>
    <w:rsid w:val="004630DA"/>
    <w:rsid w:val="004704F0"/>
    <w:rsid w:val="00474AA0"/>
    <w:rsid w:val="004801B7"/>
    <w:rsid w:val="00485540"/>
    <w:rsid w:val="00485D7E"/>
    <w:rsid w:val="004D5E13"/>
    <w:rsid w:val="004E37A1"/>
    <w:rsid w:val="004E55AE"/>
    <w:rsid w:val="004F31C9"/>
    <w:rsid w:val="00502074"/>
    <w:rsid w:val="005138BE"/>
    <w:rsid w:val="00514AFF"/>
    <w:rsid w:val="00532303"/>
    <w:rsid w:val="00535BBA"/>
    <w:rsid w:val="00563135"/>
    <w:rsid w:val="00564A94"/>
    <w:rsid w:val="005668AD"/>
    <w:rsid w:val="00577BCF"/>
    <w:rsid w:val="0058407F"/>
    <w:rsid w:val="005854B7"/>
    <w:rsid w:val="00593C39"/>
    <w:rsid w:val="005B2D77"/>
    <w:rsid w:val="005B521F"/>
    <w:rsid w:val="005C48EA"/>
    <w:rsid w:val="005D1159"/>
    <w:rsid w:val="005D31D7"/>
    <w:rsid w:val="005E13CE"/>
    <w:rsid w:val="005F0A66"/>
    <w:rsid w:val="00604B93"/>
    <w:rsid w:val="00624F77"/>
    <w:rsid w:val="0063157F"/>
    <w:rsid w:val="0065407B"/>
    <w:rsid w:val="006567AA"/>
    <w:rsid w:val="00667A3C"/>
    <w:rsid w:val="00670E81"/>
    <w:rsid w:val="00672637"/>
    <w:rsid w:val="0067414D"/>
    <w:rsid w:val="00683235"/>
    <w:rsid w:val="0068433E"/>
    <w:rsid w:val="00685F8E"/>
    <w:rsid w:val="00686CB5"/>
    <w:rsid w:val="0068728F"/>
    <w:rsid w:val="006948B4"/>
    <w:rsid w:val="006B55B4"/>
    <w:rsid w:val="006C2309"/>
    <w:rsid w:val="006C27EB"/>
    <w:rsid w:val="006C6CA1"/>
    <w:rsid w:val="006D6A5E"/>
    <w:rsid w:val="006E4A87"/>
    <w:rsid w:val="006F0C52"/>
    <w:rsid w:val="006F47CC"/>
    <w:rsid w:val="006F4EBA"/>
    <w:rsid w:val="0070348F"/>
    <w:rsid w:val="00711314"/>
    <w:rsid w:val="00714D46"/>
    <w:rsid w:val="00716CDF"/>
    <w:rsid w:val="007171A7"/>
    <w:rsid w:val="00720DAA"/>
    <w:rsid w:val="007218E8"/>
    <w:rsid w:val="00722D4D"/>
    <w:rsid w:val="00741A85"/>
    <w:rsid w:val="00747997"/>
    <w:rsid w:val="00761D66"/>
    <w:rsid w:val="0076368A"/>
    <w:rsid w:val="007723F9"/>
    <w:rsid w:val="0077737E"/>
    <w:rsid w:val="0078223A"/>
    <w:rsid w:val="00782F18"/>
    <w:rsid w:val="007913F4"/>
    <w:rsid w:val="00791F6A"/>
    <w:rsid w:val="007947BB"/>
    <w:rsid w:val="00796A43"/>
    <w:rsid w:val="007B2452"/>
    <w:rsid w:val="007B4596"/>
    <w:rsid w:val="007B7700"/>
    <w:rsid w:val="007C296D"/>
    <w:rsid w:val="007C3681"/>
    <w:rsid w:val="007C452C"/>
    <w:rsid w:val="007D3D55"/>
    <w:rsid w:val="007E3B0C"/>
    <w:rsid w:val="007F22A0"/>
    <w:rsid w:val="00807597"/>
    <w:rsid w:val="00830910"/>
    <w:rsid w:val="00843143"/>
    <w:rsid w:val="0084388A"/>
    <w:rsid w:val="00857522"/>
    <w:rsid w:val="00865ACE"/>
    <w:rsid w:val="00874987"/>
    <w:rsid w:val="008816AB"/>
    <w:rsid w:val="00886BDD"/>
    <w:rsid w:val="00893CD2"/>
    <w:rsid w:val="008B0E79"/>
    <w:rsid w:val="008E2E7D"/>
    <w:rsid w:val="00900342"/>
    <w:rsid w:val="00902C6A"/>
    <w:rsid w:val="00910867"/>
    <w:rsid w:val="00916425"/>
    <w:rsid w:val="00921FC6"/>
    <w:rsid w:val="00924C5E"/>
    <w:rsid w:val="00925798"/>
    <w:rsid w:val="00933323"/>
    <w:rsid w:val="00941DCB"/>
    <w:rsid w:val="009436AC"/>
    <w:rsid w:val="00945E63"/>
    <w:rsid w:val="00954718"/>
    <w:rsid w:val="00963307"/>
    <w:rsid w:val="0096737C"/>
    <w:rsid w:val="00967DD4"/>
    <w:rsid w:val="00972760"/>
    <w:rsid w:val="00972D18"/>
    <w:rsid w:val="009765CA"/>
    <w:rsid w:val="009954B5"/>
    <w:rsid w:val="009A2E63"/>
    <w:rsid w:val="009C03BA"/>
    <w:rsid w:val="009C58CE"/>
    <w:rsid w:val="009D422A"/>
    <w:rsid w:val="009E6EA7"/>
    <w:rsid w:val="009F038E"/>
    <w:rsid w:val="009F03AC"/>
    <w:rsid w:val="00A06ED3"/>
    <w:rsid w:val="00A13EA2"/>
    <w:rsid w:val="00A26CD2"/>
    <w:rsid w:val="00A427C9"/>
    <w:rsid w:val="00A4427C"/>
    <w:rsid w:val="00A51093"/>
    <w:rsid w:val="00A614A5"/>
    <w:rsid w:val="00A62366"/>
    <w:rsid w:val="00A65AA8"/>
    <w:rsid w:val="00A712E4"/>
    <w:rsid w:val="00A80663"/>
    <w:rsid w:val="00A83508"/>
    <w:rsid w:val="00A86555"/>
    <w:rsid w:val="00AA0AAC"/>
    <w:rsid w:val="00AE0E5A"/>
    <w:rsid w:val="00B05A8F"/>
    <w:rsid w:val="00B1221C"/>
    <w:rsid w:val="00B4114A"/>
    <w:rsid w:val="00B412C3"/>
    <w:rsid w:val="00B53AA2"/>
    <w:rsid w:val="00B541F2"/>
    <w:rsid w:val="00B576E3"/>
    <w:rsid w:val="00B858AE"/>
    <w:rsid w:val="00B86DE9"/>
    <w:rsid w:val="00BA2A17"/>
    <w:rsid w:val="00BB6699"/>
    <w:rsid w:val="00BE0009"/>
    <w:rsid w:val="00BE11E9"/>
    <w:rsid w:val="00BE3C82"/>
    <w:rsid w:val="00BF08C6"/>
    <w:rsid w:val="00C23E1C"/>
    <w:rsid w:val="00C40641"/>
    <w:rsid w:val="00C53ECA"/>
    <w:rsid w:val="00C60B21"/>
    <w:rsid w:val="00C82F08"/>
    <w:rsid w:val="00C9768C"/>
    <w:rsid w:val="00CB2F34"/>
    <w:rsid w:val="00CC2F37"/>
    <w:rsid w:val="00CD0EA9"/>
    <w:rsid w:val="00CD10F5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8F"/>
    <w:rsid w:val="00D46C98"/>
    <w:rsid w:val="00D47EF9"/>
    <w:rsid w:val="00D55347"/>
    <w:rsid w:val="00D61A92"/>
    <w:rsid w:val="00D63744"/>
    <w:rsid w:val="00D713BC"/>
    <w:rsid w:val="00D83483"/>
    <w:rsid w:val="00D87008"/>
    <w:rsid w:val="00D926C7"/>
    <w:rsid w:val="00D92F73"/>
    <w:rsid w:val="00DB45AE"/>
    <w:rsid w:val="00DD0670"/>
    <w:rsid w:val="00E305A0"/>
    <w:rsid w:val="00E64F8D"/>
    <w:rsid w:val="00E66A60"/>
    <w:rsid w:val="00E74926"/>
    <w:rsid w:val="00E84944"/>
    <w:rsid w:val="00E85B18"/>
    <w:rsid w:val="00E87653"/>
    <w:rsid w:val="00EA5AD9"/>
    <w:rsid w:val="00EA5CC8"/>
    <w:rsid w:val="00EB34D5"/>
    <w:rsid w:val="00EB7D53"/>
    <w:rsid w:val="00ED31F9"/>
    <w:rsid w:val="00ED5316"/>
    <w:rsid w:val="00ED61C1"/>
    <w:rsid w:val="00ED76DE"/>
    <w:rsid w:val="00EF7D84"/>
    <w:rsid w:val="00F103E5"/>
    <w:rsid w:val="00F11079"/>
    <w:rsid w:val="00F1258B"/>
    <w:rsid w:val="00F150D8"/>
    <w:rsid w:val="00F2448D"/>
    <w:rsid w:val="00F277C2"/>
    <w:rsid w:val="00F509DB"/>
    <w:rsid w:val="00F522CA"/>
    <w:rsid w:val="00F64FA8"/>
    <w:rsid w:val="00F663F5"/>
    <w:rsid w:val="00F67594"/>
    <w:rsid w:val="00F83BBE"/>
    <w:rsid w:val="00F86989"/>
    <w:rsid w:val="00F910C2"/>
    <w:rsid w:val="00F9209C"/>
    <w:rsid w:val="00FA2306"/>
    <w:rsid w:val="00FA7CDF"/>
    <w:rsid w:val="00FC6FAD"/>
    <w:rsid w:val="00FD3B15"/>
    <w:rsid w:val="00FE1D42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styleId="Revize">
    <w:name w:val="Revision"/>
    <w:hidden/>
    <w:uiPriority w:val="99"/>
    <w:semiHidden/>
    <w:rsid w:val="00275489"/>
    <w:pPr>
      <w:spacing w:after="0" w:line="240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2</cp:revision>
  <cp:lastPrinted>2020-07-28T05:08:00Z</cp:lastPrinted>
  <dcterms:created xsi:type="dcterms:W3CDTF">2022-05-13T04:54:00Z</dcterms:created>
  <dcterms:modified xsi:type="dcterms:W3CDTF">2022-05-13T04:54:00Z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