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7777777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18D147F4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EA2BF0" w:rsidRPr="00D852AC">
        <w:rPr>
          <w:bCs/>
          <w:sz w:val="23"/>
          <w:szCs w:val="23"/>
        </w:rPr>
        <w:t>Daniele De Santis</w:t>
      </w:r>
      <w:r w:rsidR="00D852AC">
        <w:rPr>
          <w:bCs/>
          <w:sz w:val="23"/>
          <w:szCs w:val="23"/>
        </w:rPr>
        <w:t>,</w:t>
      </w:r>
      <w:r w:rsidR="00EA2BF0" w:rsidRPr="001B5188">
        <w:rPr>
          <w:b/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6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997E80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997E80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</w:t>
      </w:r>
      <w:proofErr w:type="gramStart"/>
      <w:r w:rsidRPr="0088106E">
        <w:rPr>
          <w:sz w:val="23"/>
          <w:szCs w:val="23"/>
          <w:highlight w:val="yellow"/>
        </w:rPr>
        <w:t>……</w:t>
      </w:r>
      <w:r w:rsidRPr="0088106E">
        <w:rPr>
          <w:sz w:val="23"/>
          <w:szCs w:val="23"/>
        </w:rPr>
        <w:t>.</w:t>
      </w:r>
      <w:proofErr w:type="gramEnd"/>
      <w:r w:rsidRPr="0088106E">
        <w:rPr>
          <w:sz w:val="23"/>
          <w:szCs w:val="23"/>
        </w:rPr>
        <w:t xml:space="preserve">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997E80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61A83903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BA3CEF">
        <w:rPr>
          <w:sz w:val="23"/>
          <w:szCs w:val="23"/>
        </w:rPr>
        <w:t xml:space="preserve">Tato </w:t>
      </w:r>
      <w:r w:rsidR="00B065AE" w:rsidRPr="00BA3CEF">
        <w:rPr>
          <w:sz w:val="23"/>
          <w:szCs w:val="23"/>
        </w:rPr>
        <w:t>Smlouva</w:t>
      </w:r>
      <w:r w:rsidRPr="00BA3CEF">
        <w:rPr>
          <w:sz w:val="23"/>
          <w:szCs w:val="23"/>
        </w:rPr>
        <w:t xml:space="preserve"> se uzavírá s</w:t>
      </w:r>
      <w:r w:rsidR="004E3E6C" w:rsidRPr="00BA3CEF">
        <w:rPr>
          <w:sz w:val="23"/>
          <w:szCs w:val="23"/>
        </w:rPr>
        <w:t xml:space="preserve"> vybraným </w:t>
      </w:r>
      <w:r w:rsidR="005A594F" w:rsidRPr="00BA3CEF">
        <w:rPr>
          <w:sz w:val="23"/>
          <w:szCs w:val="23"/>
        </w:rPr>
        <w:t>Zhotovitelem</w:t>
      </w:r>
      <w:r w:rsidRPr="00BA3CEF">
        <w:rPr>
          <w:sz w:val="23"/>
          <w:szCs w:val="23"/>
        </w:rPr>
        <w:t xml:space="preserve"> </w:t>
      </w:r>
      <w:r w:rsidR="004E3E6C" w:rsidRPr="00BA3CEF">
        <w:rPr>
          <w:sz w:val="23"/>
          <w:szCs w:val="23"/>
        </w:rPr>
        <w:t xml:space="preserve">na realizaci veřejné </w:t>
      </w:r>
      <w:r w:rsidRPr="00BA3CEF">
        <w:rPr>
          <w:sz w:val="23"/>
          <w:szCs w:val="23"/>
        </w:rPr>
        <w:t>zakázk</w:t>
      </w:r>
      <w:r w:rsidR="004E3E6C" w:rsidRPr="00BA3CEF">
        <w:rPr>
          <w:sz w:val="23"/>
          <w:szCs w:val="23"/>
        </w:rPr>
        <w:t>y</w:t>
      </w:r>
      <w:r w:rsidRPr="00BA3CEF">
        <w:rPr>
          <w:sz w:val="23"/>
          <w:szCs w:val="23"/>
        </w:rPr>
        <w:t xml:space="preserve"> veden</w:t>
      </w:r>
      <w:r w:rsidR="004E3E6C" w:rsidRPr="00BA3CEF">
        <w:rPr>
          <w:sz w:val="23"/>
          <w:szCs w:val="23"/>
        </w:rPr>
        <w:t>é</w:t>
      </w:r>
      <w:r w:rsidR="00612378" w:rsidRPr="00BA3CEF">
        <w:rPr>
          <w:sz w:val="23"/>
          <w:szCs w:val="23"/>
        </w:rPr>
        <w:t xml:space="preserve"> pod názvem</w:t>
      </w:r>
      <w:r w:rsidR="00DF5F22" w:rsidRPr="00BA3CEF">
        <w:rPr>
          <w:sz w:val="23"/>
          <w:szCs w:val="23"/>
        </w:rPr>
        <w:t xml:space="preserve">: </w:t>
      </w:r>
      <w:r w:rsidRPr="00414282">
        <w:rPr>
          <w:b/>
          <w:bCs/>
          <w:sz w:val="23"/>
          <w:szCs w:val="23"/>
        </w:rPr>
        <w:t>„Výzva č</w:t>
      </w:r>
      <w:r w:rsidR="005045A6" w:rsidRPr="00414282">
        <w:rPr>
          <w:b/>
          <w:bCs/>
          <w:sz w:val="23"/>
          <w:szCs w:val="23"/>
        </w:rPr>
        <w:t xml:space="preserve">. </w:t>
      </w:r>
      <w:r w:rsidR="00F16008" w:rsidRPr="00414282">
        <w:rPr>
          <w:b/>
          <w:bCs/>
          <w:sz w:val="23"/>
          <w:szCs w:val="23"/>
        </w:rPr>
        <w:t>8</w:t>
      </w:r>
      <w:r w:rsidR="0029099F" w:rsidRPr="00414282">
        <w:rPr>
          <w:b/>
          <w:bCs/>
          <w:sz w:val="23"/>
          <w:szCs w:val="23"/>
        </w:rPr>
        <w:t>4</w:t>
      </w:r>
      <w:r w:rsidR="00612378" w:rsidRPr="00414282">
        <w:rPr>
          <w:b/>
          <w:bCs/>
          <w:sz w:val="23"/>
          <w:szCs w:val="23"/>
        </w:rPr>
        <w:t>:</w:t>
      </w:r>
      <w:r w:rsidRPr="00414282">
        <w:rPr>
          <w:b/>
          <w:bCs/>
          <w:sz w:val="23"/>
          <w:szCs w:val="23"/>
        </w:rPr>
        <w:t xml:space="preserve">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Transcendental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and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the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Sea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of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Suffering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. An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Essay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on </w:t>
      </w:r>
      <w:proofErr w:type="spellStart"/>
      <w:r w:rsidR="00EA2BF0">
        <w:rPr>
          <w:rStyle w:val="itwtqi23ioopmk3o6ert"/>
          <w:b/>
          <w:bCs/>
          <w:sz w:val="23"/>
          <w:szCs w:val="23"/>
        </w:rPr>
        <w:t>Husserl</w:t>
      </w:r>
      <w:proofErr w:type="spellEnd"/>
      <w:r w:rsidR="00EA2BF0">
        <w:rPr>
          <w:rStyle w:val="itwtqi23ioopmk3o6ert"/>
          <w:b/>
          <w:bCs/>
          <w:sz w:val="23"/>
          <w:szCs w:val="23"/>
        </w:rPr>
        <w:t xml:space="preserve"> and </w:t>
      </w:r>
      <w:proofErr w:type="spellStart"/>
      <w:proofErr w:type="gramStart"/>
      <w:r w:rsidR="00EA2BF0">
        <w:rPr>
          <w:rStyle w:val="itwtqi23ioopmk3o6ert"/>
          <w:b/>
          <w:bCs/>
          <w:sz w:val="23"/>
          <w:szCs w:val="23"/>
        </w:rPr>
        <w:t>Heidegger</w:t>
      </w:r>
      <w:proofErr w:type="spellEnd"/>
      <w:r w:rsidR="00711AD9">
        <w:rPr>
          <w:rStyle w:val="itwtqi23ioopmk3o6ert"/>
          <w:b/>
          <w:bCs/>
          <w:sz w:val="23"/>
          <w:szCs w:val="23"/>
        </w:rPr>
        <w:t xml:space="preserve"> </w:t>
      </w:r>
      <w:r w:rsidR="00EA2BF0">
        <w:rPr>
          <w:rStyle w:val="itwtqi23ioopmk3o6ert"/>
          <w:b/>
          <w:bCs/>
          <w:sz w:val="23"/>
          <w:szCs w:val="23"/>
        </w:rPr>
        <w:t>-</w:t>
      </w:r>
      <w:r w:rsidR="00AD736F" w:rsidRPr="00414282">
        <w:rPr>
          <w:b/>
          <w:bCs/>
          <w:sz w:val="23"/>
          <w:szCs w:val="23"/>
        </w:rPr>
        <w:t xml:space="preserve"> korektura</w:t>
      </w:r>
      <w:proofErr w:type="gramEnd"/>
      <w:r w:rsidRPr="00414282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 xml:space="preserve">nění, zákonem č. 235/2004 Sb., o dani z přidané </w:t>
      </w:r>
      <w:r w:rsidR="00FC7ABB" w:rsidRPr="00072D7E">
        <w:rPr>
          <w:sz w:val="23"/>
          <w:szCs w:val="23"/>
        </w:rPr>
        <w:lastRenderedPageBreak/>
        <w:t>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 xml:space="preserve">Dodatečná přiměřená lhůta </w:t>
      </w:r>
      <w:proofErr w:type="gramStart"/>
      <w:r w:rsidRPr="00B961BB">
        <w:rPr>
          <w:sz w:val="23"/>
          <w:szCs w:val="23"/>
        </w:rPr>
        <w:t>běží</w:t>
      </w:r>
      <w:proofErr w:type="gramEnd"/>
      <w:r w:rsidRPr="00B961BB">
        <w:rPr>
          <w:sz w:val="23"/>
          <w:szCs w:val="23"/>
        </w:rPr>
        <w:t xml:space="preserve">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</w:t>
      </w:r>
      <w:proofErr w:type="gramStart"/>
      <w:r w:rsidR="00C244E8" w:rsidRPr="003D72C0">
        <w:rPr>
          <w:sz w:val="23"/>
          <w:szCs w:val="23"/>
        </w:rPr>
        <w:t>poruší</w:t>
      </w:r>
      <w:proofErr w:type="gramEnd"/>
      <w:r w:rsidR="00C244E8" w:rsidRPr="003D72C0">
        <w:rPr>
          <w:sz w:val="23"/>
          <w:szCs w:val="23"/>
        </w:rPr>
        <w:t xml:space="preserve">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lastRenderedPageBreak/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>doporučuje Zhotoviteli, aby v případě obsazování pracovních pozic souvisejících s plněním Smlouvy zvažoval zapojení osob 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88106E">
        <w:rPr>
          <w:sz w:val="23"/>
          <w:szCs w:val="23"/>
        </w:rPr>
        <w:t>Poruší</w:t>
      </w:r>
      <w:proofErr w:type="gramEnd"/>
      <w:r w:rsidRPr="0088106E">
        <w:rPr>
          <w:sz w:val="23"/>
          <w:szCs w:val="23"/>
        </w:rPr>
        <w:t>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</w:t>
      </w:r>
      <w:proofErr w:type="gramStart"/>
      <w:r w:rsidRPr="00173B73">
        <w:rPr>
          <w:sz w:val="23"/>
          <w:szCs w:val="23"/>
        </w:rPr>
        <w:t>obdrží</w:t>
      </w:r>
      <w:proofErr w:type="gramEnd"/>
      <w:r w:rsidRPr="00173B73">
        <w:rPr>
          <w:sz w:val="23"/>
          <w:szCs w:val="23"/>
        </w:rPr>
        <w:t xml:space="preserve">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2D3390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</w:t>
      </w:r>
      <w:proofErr w:type="gramStart"/>
      <w:r w:rsidR="00E67732">
        <w:rPr>
          <w:sz w:val="23"/>
          <w:szCs w:val="23"/>
        </w:rPr>
        <w:t>…….</w:t>
      </w:r>
      <w:proofErr w:type="gramEnd"/>
      <w:r w:rsidR="00E67732">
        <w:rPr>
          <w:sz w:val="23"/>
          <w:szCs w:val="23"/>
        </w:rPr>
        <w:t>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EC01A4" w:rsidRPr="00EC01A4">
        <w:rPr>
          <w:sz w:val="23"/>
          <w:szCs w:val="23"/>
          <w:highlight w:val="yellow"/>
        </w:rPr>
        <w:t>………….</w:t>
      </w:r>
      <w:r w:rsidRPr="00072D7E">
        <w:rPr>
          <w:sz w:val="23"/>
          <w:szCs w:val="23"/>
        </w:rPr>
        <w:t xml:space="preserve"> </w:t>
      </w:r>
      <w:proofErr w:type="gramStart"/>
      <w:r w:rsidRPr="00072D7E">
        <w:rPr>
          <w:sz w:val="23"/>
          <w:szCs w:val="23"/>
        </w:rPr>
        <w:t xml:space="preserve">dne  </w:t>
      </w:r>
      <w:r w:rsidRPr="00CA486A">
        <w:rPr>
          <w:sz w:val="23"/>
          <w:szCs w:val="23"/>
          <w:highlight w:val="yellow"/>
        </w:rPr>
        <w:t>…</w:t>
      </w:r>
      <w:proofErr w:type="gramEnd"/>
      <w:r w:rsidRPr="00CA486A">
        <w:rPr>
          <w:sz w:val="23"/>
          <w:szCs w:val="23"/>
          <w:highlight w:val="yellow"/>
        </w:rPr>
        <w:t>……………………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021B890D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2513BBAB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6EAE5E55" w:rsidR="00EB7F82" w:rsidRPr="000F734F" w:rsidRDefault="00AD736F" w:rsidP="007B05EA">
      <w:pPr>
        <w:pStyle w:val="Nzev"/>
        <w:spacing w:before="0" w:after="0" w:line="240" w:lineRule="auto"/>
        <w:jc w:val="left"/>
        <w:rPr>
          <w:rFonts w:ascii="Cambria" w:hAnsi="Cambria"/>
          <w:bCs w:val="0"/>
          <w:caps/>
          <w:sz w:val="24"/>
          <w:szCs w:val="24"/>
          <w:lang w:val="en-US"/>
        </w:rPr>
      </w:pPr>
      <w:r w:rsidRPr="000F734F">
        <w:rPr>
          <w:rFonts w:ascii="Cambria" w:hAnsi="Cambria"/>
          <w:bCs w:val="0"/>
          <w:sz w:val="24"/>
          <w:szCs w:val="24"/>
        </w:rPr>
        <w:t xml:space="preserve">Výzva č. </w:t>
      </w:r>
      <w:r w:rsidR="007B05EA" w:rsidRPr="000F734F">
        <w:rPr>
          <w:rFonts w:ascii="Cambria" w:hAnsi="Cambria"/>
          <w:bCs w:val="0"/>
          <w:sz w:val="24"/>
          <w:szCs w:val="24"/>
        </w:rPr>
        <w:t>84</w:t>
      </w:r>
      <w:r w:rsidR="00EA2BF0" w:rsidRPr="00EA2BF0">
        <w:rPr>
          <w:rFonts w:ascii="Cambria" w:hAnsi="Cambria"/>
          <w:bCs w:val="0"/>
          <w:sz w:val="24"/>
          <w:szCs w:val="24"/>
        </w:rPr>
        <w:t xml:space="preserve">: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Transcendental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and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the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Sea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of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Suffering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. An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Essay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on </w:t>
      </w:r>
      <w:proofErr w:type="spellStart"/>
      <w:r w:rsidR="00EA2BF0" w:rsidRPr="00EA2BF0">
        <w:rPr>
          <w:rFonts w:ascii="Cambria" w:hAnsi="Cambria"/>
          <w:bCs w:val="0"/>
          <w:sz w:val="24"/>
          <w:szCs w:val="24"/>
        </w:rPr>
        <w:t>Husserl</w:t>
      </w:r>
      <w:proofErr w:type="spellEnd"/>
      <w:r w:rsidR="00EA2BF0" w:rsidRPr="00EA2BF0">
        <w:rPr>
          <w:rFonts w:ascii="Cambria" w:hAnsi="Cambria"/>
          <w:bCs w:val="0"/>
          <w:sz w:val="24"/>
          <w:szCs w:val="24"/>
        </w:rPr>
        <w:t xml:space="preserve"> and </w:t>
      </w:r>
      <w:proofErr w:type="spellStart"/>
      <w:proofErr w:type="gramStart"/>
      <w:r w:rsidR="00EA2BF0" w:rsidRPr="00EA2BF0">
        <w:rPr>
          <w:rFonts w:ascii="Cambria" w:hAnsi="Cambria"/>
          <w:bCs w:val="0"/>
          <w:sz w:val="24"/>
          <w:szCs w:val="24"/>
        </w:rPr>
        <w:t>Heidegger</w:t>
      </w:r>
      <w:proofErr w:type="spellEnd"/>
      <w:r w:rsidR="000D3061">
        <w:rPr>
          <w:rFonts w:ascii="Cambria" w:hAnsi="Cambria"/>
          <w:bCs w:val="0"/>
          <w:sz w:val="24"/>
          <w:szCs w:val="24"/>
        </w:rPr>
        <w:t xml:space="preserve"> </w:t>
      </w:r>
      <w:r w:rsidR="00EA2BF0" w:rsidRPr="00EA2BF0">
        <w:rPr>
          <w:rFonts w:ascii="Cambria" w:hAnsi="Cambria"/>
          <w:bCs w:val="0"/>
          <w:sz w:val="24"/>
          <w:szCs w:val="24"/>
        </w:rPr>
        <w:t>-</w:t>
      </w:r>
      <w:r w:rsidR="000D3061">
        <w:rPr>
          <w:rFonts w:ascii="Cambria" w:hAnsi="Cambria"/>
          <w:bCs w:val="0"/>
          <w:sz w:val="24"/>
          <w:szCs w:val="24"/>
        </w:rPr>
        <w:t xml:space="preserve"> </w:t>
      </w:r>
      <w:r w:rsidR="00EB7F82" w:rsidRPr="000F734F">
        <w:rPr>
          <w:rFonts w:ascii="Cambria" w:hAnsi="Cambria"/>
          <w:bCs w:val="0"/>
          <w:sz w:val="24"/>
          <w:szCs w:val="24"/>
        </w:rPr>
        <w:t>korektura</w:t>
      </w:r>
      <w:proofErr w:type="gramEnd"/>
      <w:r w:rsidR="00414282" w:rsidRPr="000F734F">
        <w:rPr>
          <w:rFonts w:ascii="Cambria" w:hAnsi="Cambria"/>
          <w:bCs w:val="0"/>
          <w:sz w:val="24"/>
          <w:szCs w:val="24"/>
        </w:rPr>
        <w:t xml:space="preserve"> 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proofErr w:type="gramStart"/>
      <w:r w:rsidRPr="00E327DD">
        <w:rPr>
          <w:sz w:val="23"/>
          <w:szCs w:val="23"/>
          <w:highlight w:val="yellow"/>
        </w:rPr>
        <w:t>…….</w:t>
      </w:r>
      <w:proofErr w:type="gramEnd"/>
      <w:r w:rsidRPr="00E327DD">
        <w:rPr>
          <w:sz w:val="23"/>
          <w:szCs w:val="23"/>
          <w:highlight w:val="yellow"/>
        </w:rPr>
        <w:t>,-</w:t>
      </w:r>
      <w:r>
        <w:rPr>
          <w:sz w:val="23"/>
          <w:szCs w:val="23"/>
        </w:rPr>
        <w:t xml:space="preserve"> Kč/normostrana</w:t>
      </w:r>
    </w:p>
    <w:p w14:paraId="42A295C6" w14:textId="5874468A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20122D" w:rsidRPr="00806C5D">
        <w:rPr>
          <w:bCs/>
          <w:sz w:val="23"/>
          <w:szCs w:val="23"/>
        </w:rPr>
        <w:t xml:space="preserve">925 </w:t>
      </w:r>
      <w:r w:rsidR="00806C5D" w:rsidRPr="00806C5D">
        <w:rPr>
          <w:bCs/>
          <w:sz w:val="23"/>
          <w:szCs w:val="23"/>
        </w:rPr>
        <w:t>normostran</w:t>
      </w:r>
    </w:p>
    <w:p w14:paraId="7258930F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</w:t>
      </w:r>
      <w:proofErr w:type="gramStart"/>
      <w:r w:rsidRPr="002B5D03">
        <w:rPr>
          <w:sz w:val="23"/>
          <w:szCs w:val="23"/>
          <w:highlight w:val="yellow"/>
        </w:rPr>
        <w:t>…,-</w:t>
      </w:r>
      <w:proofErr w:type="gramEnd"/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5605B61E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>Do</w:t>
      </w:r>
      <w:r w:rsidR="008A1381">
        <w:rPr>
          <w:rFonts w:ascii="Cambria" w:hAnsi="Cambria"/>
          <w:color w:val="000000"/>
          <w:sz w:val="23"/>
          <w:szCs w:val="23"/>
        </w:rPr>
        <w:t xml:space="preserve"> </w:t>
      </w:r>
      <w:r w:rsidR="00E47397">
        <w:rPr>
          <w:rFonts w:ascii="Cambria" w:hAnsi="Cambria"/>
          <w:color w:val="000000"/>
          <w:sz w:val="23"/>
          <w:szCs w:val="23"/>
        </w:rPr>
        <w:t xml:space="preserve">deseti </w:t>
      </w:r>
      <w:r w:rsidR="00E47397" w:rsidRPr="00E47397">
        <w:rPr>
          <w:rFonts w:ascii="Cambria" w:hAnsi="Cambria"/>
          <w:color w:val="000000"/>
          <w:sz w:val="23"/>
          <w:szCs w:val="23"/>
        </w:rPr>
        <w:t>(</w:t>
      </w:r>
      <w:r w:rsidR="00B6462F" w:rsidRPr="00E47397">
        <w:rPr>
          <w:rFonts w:ascii="Cambria" w:hAnsi="Cambria"/>
          <w:color w:val="000000"/>
          <w:sz w:val="23"/>
          <w:szCs w:val="23"/>
        </w:rPr>
        <w:t>10</w:t>
      </w:r>
      <w:r w:rsidR="00E47397" w:rsidRPr="00E47397">
        <w:rPr>
          <w:rFonts w:ascii="Cambria" w:hAnsi="Cambria"/>
          <w:color w:val="000000"/>
          <w:sz w:val="23"/>
          <w:szCs w:val="23"/>
        </w:rPr>
        <w:t>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555E7B50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>do</w:t>
      </w:r>
      <w:r w:rsidR="00E47397">
        <w:rPr>
          <w:rFonts w:ascii="Cambria" w:hAnsi="Cambria"/>
          <w:color w:val="000000"/>
          <w:sz w:val="23"/>
          <w:szCs w:val="23"/>
        </w:rPr>
        <w:t xml:space="preserve"> čtrnácti</w:t>
      </w:r>
      <w:r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E47397">
        <w:rPr>
          <w:rFonts w:ascii="Cambria" w:hAnsi="Cambria"/>
          <w:color w:val="000000"/>
          <w:sz w:val="23"/>
          <w:szCs w:val="23"/>
        </w:rPr>
        <w:t>(</w:t>
      </w:r>
      <w:r w:rsidR="008A1381" w:rsidRPr="00E47397">
        <w:rPr>
          <w:rFonts w:ascii="Cambria" w:hAnsi="Cambria"/>
          <w:color w:val="000000"/>
          <w:sz w:val="23"/>
          <w:szCs w:val="23"/>
        </w:rPr>
        <w:t>14</w:t>
      </w:r>
      <w:r w:rsidR="00E47397" w:rsidRPr="00E47397">
        <w:rPr>
          <w:rFonts w:ascii="Cambria" w:hAnsi="Cambria"/>
          <w:color w:val="000000"/>
          <w:sz w:val="23"/>
          <w:szCs w:val="23"/>
        </w:rPr>
        <w:t>)</w:t>
      </w:r>
      <w:r w:rsidR="00B6462F" w:rsidRPr="00E47397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FF4782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27352">
    <w:abstractNumId w:val="29"/>
  </w:num>
  <w:num w:numId="2" w16cid:durableId="1436170152">
    <w:abstractNumId w:val="17"/>
  </w:num>
  <w:num w:numId="3" w16cid:durableId="1031305033">
    <w:abstractNumId w:val="30"/>
  </w:num>
  <w:num w:numId="4" w16cid:durableId="1670671635">
    <w:abstractNumId w:val="20"/>
  </w:num>
  <w:num w:numId="5" w16cid:durableId="1988049854">
    <w:abstractNumId w:val="24"/>
  </w:num>
  <w:num w:numId="6" w16cid:durableId="361437371">
    <w:abstractNumId w:val="31"/>
  </w:num>
  <w:num w:numId="7" w16cid:durableId="1769349502">
    <w:abstractNumId w:val="3"/>
  </w:num>
  <w:num w:numId="8" w16cid:durableId="1352881272">
    <w:abstractNumId w:val="14"/>
  </w:num>
  <w:num w:numId="9" w16cid:durableId="1608853672">
    <w:abstractNumId w:val="4"/>
  </w:num>
  <w:num w:numId="10" w16cid:durableId="1706368415">
    <w:abstractNumId w:val="26"/>
  </w:num>
  <w:num w:numId="11" w16cid:durableId="474761765">
    <w:abstractNumId w:val="15"/>
  </w:num>
  <w:num w:numId="12" w16cid:durableId="1392776537">
    <w:abstractNumId w:val="8"/>
  </w:num>
  <w:num w:numId="13" w16cid:durableId="255865715">
    <w:abstractNumId w:val="19"/>
  </w:num>
  <w:num w:numId="14" w16cid:durableId="1898197923">
    <w:abstractNumId w:val="9"/>
  </w:num>
  <w:num w:numId="15" w16cid:durableId="1596328376">
    <w:abstractNumId w:val="16"/>
  </w:num>
  <w:num w:numId="16" w16cid:durableId="1645425587">
    <w:abstractNumId w:val="5"/>
  </w:num>
  <w:num w:numId="17" w16cid:durableId="842554569">
    <w:abstractNumId w:val="21"/>
  </w:num>
  <w:num w:numId="18" w16cid:durableId="361325972">
    <w:abstractNumId w:val="1"/>
  </w:num>
  <w:num w:numId="19" w16cid:durableId="1349941910">
    <w:abstractNumId w:val="25"/>
  </w:num>
  <w:num w:numId="20" w16cid:durableId="874122993">
    <w:abstractNumId w:val="6"/>
  </w:num>
  <w:num w:numId="21" w16cid:durableId="928272201">
    <w:abstractNumId w:val="11"/>
  </w:num>
  <w:num w:numId="22" w16cid:durableId="1792356362">
    <w:abstractNumId w:val="27"/>
  </w:num>
  <w:num w:numId="23" w16cid:durableId="1138570669">
    <w:abstractNumId w:val="12"/>
  </w:num>
  <w:num w:numId="24" w16cid:durableId="763720800">
    <w:abstractNumId w:val="7"/>
  </w:num>
  <w:num w:numId="25" w16cid:durableId="1432892796">
    <w:abstractNumId w:val="13"/>
  </w:num>
  <w:num w:numId="26" w16cid:durableId="860627049">
    <w:abstractNumId w:val="22"/>
  </w:num>
  <w:num w:numId="27" w16cid:durableId="264194816">
    <w:abstractNumId w:val="23"/>
  </w:num>
  <w:num w:numId="28" w16cid:durableId="374046393">
    <w:abstractNumId w:val="28"/>
  </w:num>
  <w:num w:numId="29" w16cid:durableId="915019373">
    <w:abstractNumId w:val="10"/>
  </w:num>
  <w:num w:numId="30" w16cid:durableId="2060395892">
    <w:abstractNumId w:val="18"/>
  </w:num>
  <w:num w:numId="31" w16cid:durableId="596595211">
    <w:abstractNumId w:val="2"/>
  </w:num>
  <w:num w:numId="32" w16cid:durableId="7649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D3061"/>
    <w:rsid w:val="000E19AD"/>
    <w:rsid w:val="000F734F"/>
    <w:rsid w:val="00106EB3"/>
    <w:rsid w:val="00116AA5"/>
    <w:rsid w:val="0012569D"/>
    <w:rsid w:val="00133527"/>
    <w:rsid w:val="00135FC7"/>
    <w:rsid w:val="00147B10"/>
    <w:rsid w:val="001517AF"/>
    <w:rsid w:val="00197498"/>
    <w:rsid w:val="001B5188"/>
    <w:rsid w:val="001C2934"/>
    <w:rsid w:val="001C72E5"/>
    <w:rsid w:val="0020122D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0A81"/>
    <w:rsid w:val="00634BC5"/>
    <w:rsid w:val="00646F22"/>
    <w:rsid w:val="00653DF6"/>
    <w:rsid w:val="00673930"/>
    <w:rsid w:val="00677DEA"/>
    <w:rsid w:val="00681567"/>
    <w:rsid w:val="00684377"/>
    <w:rsid w:val="00690DC4"/>
    <w:rsid w:val="00693ED9"/>
    <w:rsid w:val="006A24F9"/>
    <w:rsid w:val="006B0715"/>
    <w:rsid w:val="006D1D85"/>
    <w:rsid w:val="006D7296"/>
    <w:rsid w:val="006F6116"/>
    <w:rsid w:val="00711AD9"/>
    <w:rsid w:val="00720BBD"/>
    <w:rsid w:val="00725F91"/>
    <w:rsid w:val="0075033F"/>
    <w:rsid w:val="007606AD"/>
    <w:rsid w:val="007854F5"/>
    <w:rsid w:val="007A77BF"/>
    <w:rsid w:val="007B05EA"/>
    <w:rsid w:val="007B1B05"/>
    <w:rsid w:val="007B1D34"/>
    <w:rsid w:val="007C3EA0"/>
    <w:rsid w:val="007D3505"/>
    <w:rsid w:val="007E20D8"/>
    <w:rsid w:val="007E24EB"/>
    <w:rsid w:val="007F3AC4"/>
    <w:rsid w:val="00805634"/>
    <w:rsid w:val="00806C5D"/>
    <w:rsid w:val="0081572D"/>
    <w:rsid w:val="00845316"/>
    <w:rsid w:val="0088106E"/>
    <w:rsid w:val="0088468E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6462F"/>
    <w:rsid w:val="00B77565"/>
    <w:rsid w:val="00B80D7E"/>
    <w:rsid w:val="00B81EC0"/>
    <w:rsid w:val="00B961BB"/>
    <w:rsid w:val="00BA3CEF"/>
    <w:rsid w:val="00BB3BF6"/>
    <w:rsid w:val="00BB4433"/>
    <w:rsid w:val="00BB5871"/>
    <w:rsid w:val="00BC25C7"/>
    <w:rsid w:val="00BC4E60"/>
    <w:rsid w:val="00BD15F2"/>
    <w:rsid w:val="00BD62B7"/>
    <w:rsid w:val="00BE654E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2AC"/>
    <w:rsid w:val="00D85CFE"/>
    <w:rsid w:val="00D941B1"/>
    <w:rsid w:val="00DC222A"/>
    <w:rsid w:val="00DE110F"/>
    <w:rsid w:val="00DE5CF5"/>
    <w:rsid w:val="00DF5F22"/>
    <w:rsid w:val="00E15427"/>
    <w:rsid w:val="00E4739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2BF0"/>
    <w:rsid w:val="00EA747B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59DA"/>
    <w:rsid w:val="00FC7ABB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docId w15:val="{52F42680-BD3B-4198-9862-5857371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5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54F5"/>
    <w:rPr>
      <w:rFonts w:ascii="Courier New" w:eastAsia="Times New Roman" w:hAnsi="Courier New" w:cs="Courier New"/>
      <w:lang w:eastAsia="cs-CZ"/>
    </w:rPr>
  </w:style>
  <w:style w:type="character" w:customStyle="1" w:styleId="y2iqfc">
    <w:name w:val="y2iqfc"/>
    <w:basedOn w:val="Standardnpsmoodstavce"/>
    <w:rsid w:val="0078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cekreas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4849-5CFA-7348-87CB-E9B10068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4585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Konečná, Tereza</cp:lastModifiedBy>
  <cp:revision>22</cp:revision>
  <dcterms:created xsi:type="dcterms:W3CDTF">2022-04-28T19:42:00Z</dcterms:created>
  <dcterms:modified xsi:type="dcterms:W3CDTF">2022-05-23T08:16:00Z</dcterms:modified>
</cp:coreProperties>
</file>