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AF9" w14:textId="7DC9B2BF" w:rsidR="00EB29EC" w:rsidRDefault="00EB29EC" w:rsidP="00F35BA8">
      <w:pPr>
        <w:pStyle w:val="Nzev"/>
        <w:spacing w:before="0" w:line="240" w:lineRule="auto"/>
        <w:ind w:firstLine="142"/>
        <w:jc w:val="left"/>
        <w:rPr>
          <w:sz w:val="22"/>
          <w:szCs w:val="22"/>
        </w:rPr>
      </w:pPr>
      <w:r w:rsidRPr="002B4412">
        <w:rPr>
          <w:bCs/>
          <w:sz w:val="22"/>
          <w:szCs w:val="22"/>
        </w:rPr>
        <w:t>Příloha č. 1 kupní smlouvy</w:t>
      </w:r>
      <w:r w:rsidR="008B754A" w:rsidRPr="002B4412">
        <w:rPr>
          <w:bCs/>
          <w:sz w:val="22"/>
          <w:szCs w:val="22"/>
          <w:lang w:val="cs-CZ"/>
        </w:rPr>
        <w:t xml:space="preserve"> - </w:t>
      </w:r>
      <w:r w:rsidRPr="002B4412">
        <w:rPr>
          <w:sz w:val="22"/>
          <w:szCs w:val="22"/>
        </w:rPr>
        <w:t>Požadovaná technická specifikace předmětu plnění</w:t>
      </w:r>
    </w:p>
    <w:p w14:paraId="3DDB41A6" w14:textId="77777777" w:rsidR="00F35BA8" w:rsidRPr="00F35BA8" w:rsidRDefault="00F35BA8" w:rsidP="00F35BA8">
      <w:pPr>
        <w:pStyle w:val="Nzev"/>
        <w:spacing w:before="0" w:line="240" w:lineRule="auto"/>
        <w:ind w:firstLine="142"/>
        <w:jc w:val="left"/>
        <w:rPr>
          <w:bCs/>
          <w:sz w:val="22"/>
          <w:szCs w:val="22"/>
        </w:rPr>
      </w:pPr>
    </w:p>
    <w:p w14:paraId="76BA6975" w14:textId="05977A82" w:rsidR="00423B4C" w:rsidRPr="002B4412" w:rsidRDefault="00EB29EC" w:rsidP="00F35BA8">
      <w:pPr>
        <w:spacing w:line="360" w:lineRule="auto"/>
        <w:ind w:firstLine="142"/>
        <w:rPr>
          <w:sz w:val="20"/>
          <w:szCs w:val="20"/>
        </w:rPr>
      </w:pPr>
      <w:r w:rsidRPr="002B4412">
        <w:rPr>
          <w:sz w:val="20"/>
          <w:szCs w:val="20"/>
        </w:rPr>
        <w:t>Předmět plnění dodávaný prodávajícím splňuje následující požadavky: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083"/>
      </w:tblGrid>
      <w:tr w:rsidR="00F35BA8" w:rsidRPr="002B4412" w14:paraId="3CB85B83" w14:textId="77777777" w:rsidTr="00F35BA8">
        <w:trPr>
          <w:trHeight w:val="737"/>
          <w:jc w:val="center"/>
        </w:trPr>
        <w:tc>
          <w:tcPr>
            <w:tcW w:w="3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6976" w14:textId="1B4B788A" w:rsidR="00F35BA8" w:rsidRPr="002B4412" w:rsidRDefault="00F35BA8" w:rsidP="00E146DE">
            <w:pPr>
              <w:spacing w:after="60"/>
              <w:rPr>
                <w:b/>
                <w:sz w:val="20"/>
                <w:szCs w:val="20"/>
              </w:rPr>
            </w:pPr>
            <w:r w:rsidRPr="002B4412">
              <w:rPr>
                <w:b/>
                <w:sz w:val="20"/>
                <w:szCs w:val="20"/>
              </w:rPr>
              <w:t>Popis přístroj</w:t>
            </w:r>
            <w:r>
              <w:rPr>
                <w:b/>
                <w:sz w:val="20"/>
                <w:szCs w:val="20"/>
              </w:rPr>
              <w:t>e</w:t>
            </w:r>
            <w:r w:rsidRPr="002B441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6668E" w:rsidRPr="0076668E">
              <w:rPr>
                <w:b/>
                <w:sz w:val="20"/>
                <w:szCs w:val="20"/>
              </w:rPr>
              <w:t>Videookulograf/eye-tracker + pupilometr kompatibilní s MRI</w:t>
            </w:r>
            <w:r w:rsidR="007666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6668E" w:rsidRPr="00C87113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</w:p>
          <w:p w14:paraId="74F7D6FD" w14:textId="50D79A3A" w:rsidR="00F35BA8" w:rsidRPr="003256C8" w:rsidRDefault="00F35BA8" w:rsidP="000E6F68">
            <w:pPr>
              <w:spacing w:after="6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A351" w14:textId="5BBD3167" w:rsidR="00F35BA8" w:rsidRPr="002B4412" w:rsidRDefault="00F35BA8" w:rsidP="00E146DE">
            <w:pPr>
              <w:tabs>
                <w:tab w:val="left" w:pos="720"/>
              </w:tabs>
              <w:spacing w:after="60"/>
              <w:rPr>
                <w:b/>
                <w:sz w:val="20"/>
                <w:szCs w:val="20"/>
              </w:rPr>
            </w:pPr>
            <w:r w:rsidRPr="002B4412">
              <w:rPr>
                <w:b/>
                <w:color w:val="000000"/>
                <w:sz w:val="20"/>
                <w:szCs w:val="20"/>
              </w:rPr>
              <w:t>Obchodní n</w:t>
            </w:r>
            <w:r w:rsidRPr="002B4412">
              <w:rPr>
                <w:b/>
                <w:sz w:val="20"/>
                <w:szCs w:val="20"/>
              </w:rPr>
              <w:t>ázev přístroj</w:t>
            </w:r>
            <w:r>
              <w:rPr>
                <w:b/>
                <w:sz w:val="20"/>
                <w:szCs w:val="20"/>
              </w:rPr>
              <w:t>e</w:t>
            </w:r>
            <w:r w:rsidRPr="002B4412">
              <w:rPr>
                <w:b/>
                <w:sz w:val="20"/>
                <w:szCs w:val="20"/>
              </w:rPr>
              <w:t xml:space="preserve">: </w:t>
            </w:r>
          </w:p>
          <w:p w14:paraId="04293A90" w14:textId="08702AD5" w:rsidR="00F35BA8" w:rsidRPr="002B4412" w:rsidRDefault="00F35BA8" w:rsidP="00C27DA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permStart w:id="2125479262" w:edGrp="everyone"/>
            <w:r w:rsidRPr="00CD125D">
              <w:rPr>
                <w:b/>
                <w:sz w:val="20"/>
                <w:szCs w:val="20"/>
              </w:rPr>
              <w:t>DOPLNÍ PRODÁVAJÍCÍ</w:t>
            </w:r>
            <w:r w:rsidRPr="002B4412">
              <w:rPr>
                <w:b/>
                <w:sz w:val="20"/>
                <w:szCs w:val="20"/>
              </w:rPr>
              <w:t xml:space="preserve">  </w:t>
            </w:r>
            <w:permEnd w:id="2125479262"/>
          </w:p>
        </w:tc>
      </w:tr>
      <w:tr w:rsidR="00F35BA8" w:rsidRPr="002B4412" w14:paraId="51460135" w14:textId="77777777" w:rsidTr="00F35BA8">
        <w:trPr>
          <w:trHeight w:val="754"/>
          <w:jc w:val="center"/>
        </w:trPr>
        <w:tc>
          <w:tcPr>
            <w:tcW w:w="322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B8915" w14:textId="410634C9" w:rsidR="00F35BA8" w:rsidRPr="002B4412" w:rsidRDefault="00F35BA8" w:rsidP="0085331F">
            <w:pPr>
              <w:suppressAutoHyphens w:val="0"/>
              <w:rPr>
                <w:b/>
                <w:sz w:val="20"/>
                <w:szCs w:val="20"/>
                <w:u w:val="single"/>
              </w:rPr>
            </w:pPr>
            <w:r w:rsidRPr="002B4412">
              <w:rPr>
                <w:b/>
                <w:sz w:val="20"/>
                <w:szCs w:val="20"/>
              </w:rPr>
              <w:t>Požadovan</w:t>
            </w:r>
            <w:r>
              <w:rPr>
                <w:b/>
                <w:sz w:val="20"/>
                <w:szCs w:val="20"/>
              </w:rPr>
              <w:t>é technické parametry</w:t>
            </w:r>
            <w:r w:rsidRPr="002B4412">
              <w:rPr>
                <w:b/>
                <w:sz w:val="20"/>
                <w:szCs w:val="20"/>
              </w:rPr>
              <w:t xml:space="preserve"> přístroj</w:t>
            </w:r>
            <w:r>
              <w:rPr>
                <w:b/>
                <w:sz w:val="20"/>
                <w:szCs w:val="20"/>
              </w:rPr>
              <w:t>e</w:t>
            </w:r>
            <w:r w:rsidRPr="002B441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6B1F5" w14:textId="6E8F09BF" w:rsidR="00F35BA8" w:rsidRPr="00F35BA8" w:rsidRDefault="00F35BA8" w:rsidP="00820BBD">
            <w:pPr>
              <w:tabs>
                <w:tab w:val="left" w:pos="720"/>
              </w:tabs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856386715" w:edGrp="everyone"/>
            <w:r w:rsidRPr="00F35BA8">
              <w:rPr>
                <w:sz w:val="18"/>
                <w:szCs w:val="18"/>
                <w:highlight w:val="lightGray"/>
              </w:rPr>
              <w:t>Prodávající k jednotlivým parametrům doplní „ano“ nebo „splňuji“ a vypíše nabízené parametry/plnění:</w:t>
            </w:r>
            <w:permEnd w:id="856386715"/>
          </w:p>
        </w:tc>
      </w:tr>
      <w:tr w:rsidR="00F35BA8" w:rsidRPr="002B4412" w14:paraId="7DDD9A69" w14:textId="77777777" w:rsidTr="00F35BA8">
        <w:trPr>
          <w:trHeight w:val="810"/>
          <w:jc w:val="center"/>
        </w:trPr>
        <w:tc>
          <w:tcPr>
            <w:tcW w:w="322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93C2D" w14:textId="29EE8AD8" w:rsidR="00F35BA8" w:rsidRPr="0076668E" w:rsidRDefault="0076668E" w:rsidP="00820BBD">
            <w:pPr>
              <w:pStyle w:val="Odstavecseseznamem"/>
              <w:numPr>
                <w:ilvl w:val="0"/>
                <w:numId w:val="18"/>
              </w:numPr>
              <w:suppressAutoHyphens w:val="0"/>
              <w:ind w:left="310" w:hanging="310"/>
              <w:jc w:val="both"/>
              <w:rPr>
                <w:sz w:val="20"/>
                <w:szCs w:val="20"/>
              </w:rPr>
            </w:pPr>
            <w:r w:rsidRPr="0076668E">
              <w:rPr>
                <w:sz w:val="20"/>
                <w:szCs w:val="20"/>
              </w:rPr>
              <w:t>Monokulární / binokulární záznam</w:t>
            </w:r>
          </w:p>
        </w:tc>
        <w:tc>
          <w:tcPr>
            <w:tcW w:w="177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4FBB" w14:textId="411DBCA9" w:rsidR="00F35BA8" w:rsidRPr="00F35BA8" w:rsidRDefault="00F35BA8" w:rsidP="00423B4C">
            <w:pPr>
              <w:tabs>
                <w:tab w:val="left" w:pos="720"/>
              </w:tabs>
              <w:spacing w:after="60"/>
              <w:jc w:val="both"/>
              <w:rPr>
                <w:sz w:val="18"/>
                <w:szCs w:val="18"/>
                <w:highlight w:val="lightGray"/>
              </w:rPr>
            </w:pPr>
            <w:permStart w:id="1746693820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746693820"/>
          </w:p>
        </w:tc>
      </w:tr>
      <w:tr w:rsidR="00F35BA8" w:rsidRPr="002B4412" w14:paraId="7CF081A3" w14:textId="77777777" w:rsidTr="00F35BA8">
        <w:trPr>
          <w:trHeight w:val="626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8E6D6" w14:textId="2233254D" w:rsidR="00F35BA8" w:rsidRPr="0076668E" w:rsidRDefault="0076668E" w:rsidP="00730275">
            <w:pPr>
              <w:pStyle w:val="Odstavecseseznamem"/>
              <w:numPr>
                <w:ilvl w:val="0"/>
                <w:numId w:val="18"/>
              </w:numPr>
              <w:suppressAutoHyphens w:val="0"/>
              <w:ind w:left="310" w:hanging="310"/>
              <w:rPr>
                <w:b/>
                <w:sz w:val="20"/>
                <w:szCs w:val="20"/>
              </w:rPr>
            </w:pPr>
            <w:r w:rsidRPr="0076668E">
              <w:rPr>
                <w:sz w:val="20"/>
                <w:szCs w:val="20"/>
              </w:rPr>
              <w:t>Záznam bez potřeby fixace hlavy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CAD49" w14:textId="7B312B25" w:rsidR="00F35BA8" w:rsidRPr="00F35BA8" w:rsidRDefault="00F35BA8" w:rsidP="00423B4C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236407839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236407839"/>
          </w:p>
        </w:tc>
      </w:tr>
      <w:tr w:rsidR="00F35BA8" w:rsidRPr="002B4412" w14:paraId="163D5B92" w14:textId="77777777" w:rsidTr="00F35BA8">
        <w:trPr>
          <w:trHeight w:val="834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3C7C9" w14:textId="0BAFD01D" w:rsidR="00F35BA8" w:rsidRPr="0076668E" w:rsidRDefault="0076668E" w:rsidP="0076668E">
            <w:pPr>
              <w:pStyle w:val="Odstavecseseznamem"/>
              <w:numPr>
                <w:ilvl w:val="0"/>
                <w:numId w:val="18"/>
              </w:numPr>
              <w:suppressAutoHyphens w:val="0"/>
              <w:ind w:left="306" w:hanging="284"/>
              <w:rPr>
                <w:b/>
                <w:sz w:val="20"/>
                <w:szCs w:val="20"/>
              </w:rPr>
            </w:pPr>
            <w:r w:rsidRPr="0076668E">
              <w:rPr>
                <w:sz w:val="20"/>
                <w:szCs w:val="20"/>
              </w:rPr>
              <w:t>Možnost přesného záznamu i s korekčními brýlemi nebo očními čočkami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421B1" w14:textId="4BBE5A9F" w:rsidR="00F35BA8" w:rsidRPr="00F35BA8" w:rsidRDefault="00F35BA8" w:rsidP="00423B4C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1016872858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016872858"/>
          </w:p>
        </w:tc>
      </w:tr>
      <w:tr w:rsidR="00F35BA8" w:rsidRPr="002B4412" w14:paraId="6F2F5126" w14:textId="77777777" w:rsidTr="00F35BA8">
        <w:trPr>
          <w:trHeight w:val="624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4C4B" w14:textId="4366AB24" w:rsidR="00F35BA8" w:rsidRPr="0076668E" w:rsidRDefault="00F35BA8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164" w:hanging="164"/>
              <w:rPr>
                <w:b/>
                <w:sz w:val="20"/>
                <w:szCs w:val="20"/>
              </w:rPr>
            </w:pPr>
            <w:r w:rsidRPr="0076668E">
              <w:rPr>
                <w:sz w:val="20"/>
                <w:szCs w:val="20"/>
              </w:rPr>
              <w:t xml:space="preserve"> </w:t>
            </w:r>
            <w:r w:rsidR="0076668E" w:rsidRPr="0076668E">
              <w:rPr>
                <w:sz w:val="20"/>
                <w:szCs w:val="20"/>
              </w:rPr>
              <w:t>Záznam bez rušivých zvukových nebo světelných doprovodů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D994F" w14:textId="0F8A0E71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329016066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329016066"/>
          </w:p>
        </w:tc>
      </w:tr>
      <w:tr w:rsidR="00F35BA8" w:rsidRPr="002B4412" w14:paraId="1F53EE06" w14:textId="77777777" w:rsidTr="00F35BA8">
        <w:trPr>
          <w:trHeight w:val="850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2F34" w14:textId="035B12FC" w:rsidR="00F35BA8" w:rsidRPr="0076668E" w:rsidRDefault="0076668E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sz w:val="20"/>
                <w:szCs w:val="20"/>
              </w:rPr>
            </w:pPr>
            <w:r w:rsidRPr="0076668E">
              <w:rPr>
                <w:sz w:val="20"/>
                <w:szCs w:val="20"/>
              </w:rPr>
              <w:t>Relativní přesnost bez fixace hlavy &lt; 0.1° RMS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0A7D9" w14:textId="6BA6507B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1670080718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670080718"/>
          </w:p>
        </w:tc>
      </w:tr>
      <w:tr w:rsidR="00F35BA8" w:rsidRPr="002B4412" w14:paraId="43EA4FA5" w14:textId="77777777" w:rsidTr="00F35BA8">
        <w:trPr>
          <w:trHeight w:val="680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6F57D" w14:textId="4FAB531A" w:rsidR="00F35BA8" w:rsidRPr="00233AF0" w:rsidRDefault="0076668E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sz w:val="20"/>
                <w:szCs w:val="20"/>
              </w:rPr>
            </w:pPr>
            <w:r w:rsidRPr="00233AF0">
              <w:rPr>
                <w:sz w:val="20"/>
                <w:szCs w:val="20"/>
              </w:rPr>
              <w:t>Absolutní přesnost bez fixace hlavy  &lt; 0.5°</w:t>
            </w:r>
            <w:r w:rsidR="001E1EEB" w:rsidRPr="00233AF0">
              <w:rPr>
                <w:sz w:val="20"/>
                <w:szCs w:val="20"/>
              </w:rPr>
              <w:t xml:space="preserve"> RMS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4A3BD" w14:textId="1D36CBF0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234626837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234626837"/>
          </w:p>
        </w:tc>
      </w:tr>
      <w:tr w:rsidR="00F35BA8" w:rsidRPr="002B4412" w14:paraId="59FF9530" w14:textId="77777777" w:rsidTr="00F35BA8">
        <w:trPr>
          <w:trHeight w:val="794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DF43A" w14:textId="4A9D5E73" w:rsidR="00F35BA8" w:rsidRPr="00233AF0" w:rsidRDefault="0076668E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b/>
                <w:sz w:val="20"/>
                <w:szCs w:val="20"/>
              </w:rPr>
            </w:pPr>
            <w:bookmarkStart w:id="0" w:name="_Hlk106363747"/>
            <w:r w:rsidRPr="00233AF0">
              <w:rPr>
                <w:sz w:val="20"/>
                <w:szCs w:val="20"/>
              </w:rPr>
              <w:t xml:space="preserve">Vzdálenost mezi přístrojem a sledovanou osobou  </w:t>
            </w:r>
            <w:r w:rsidR="00EE2D0B">
              <w:rPr>
                <w:sz w:val="20"/>
                <w:szCs w:val="20"/>
              </w:rPr>
              <w:t>5</w:t>
            </w:r>
            <w:r w:rsidRPr="00233AF0">
              <w:rPr>
                <w:sz w:val="20"/>
                <w:szCs w:val="20"/>
              </w:rPr>
              <w:t>0-70</w:t>
            </w:r>
            <w:r w:rsidR="001E1EEB" w:rsidRPr="00233AF0">
              <w:rPr>
                <w:sz w:val="20"/>
                <w:szCs w:val="20"/>
              </w:rPr>
              <w:t xml:space="preserve"> cm</w:t>
            </w:r>
            <w:bookmarkEnd w:id="0"/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A2FFB" w14:textId="0FF6F949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1681662933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681662933"/>
          </w:p>
        </w:tc>
      </w:tr>
      <w:tr w:rsidR="00F35BA8" w:rsidRPr="002B4412" w14:paraId="62243123" w14:textId="77777777" w:rsidTr="00F35BA8">
        <w:trPr>
          <w:trHeight w:val="680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2CE0" w14:textId="2F36637B" w:rsidR="00F35BA8" w:rsidRPr="00233AF0" w:rsidRDefault="0076668E" w:rsidP="0076668E">
            <w:pPr>
              <w:pStyle w:val="Odstavecseseznamem"/>
              <w:numPr>
                <w:ilvl w:val="0"/>
                <w:numId w:val="40"/>
              </w:numPr>
              <w:suppressAutoHyphens w:val="0"/>
              <w:ind w:left="306" w:hanging="306"/>
              <w:rPr>
                <w:b/>
                <w:sz w:val="20"/>
                <w:szCs w:val="20"/>
              </w:rPr>
            </w:pPr>
            <w:r w:rsidRPr="00233AF0">
              <w:rPr>
                <w:sz w:val="20"/>
                <w:szCs w:val="20"/>
              </w:rPr>
              <w:t>EEG synchronizace TTL / analog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97F45" w14:textId="19583038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1544101554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544101554"/>
          </w:p>
        </w:tc>
      </w:tr>
      <w:tr w:rsidR="00F35BA8" w:rsidRPr="002B4412" w14:paraId="71CD6C8D" w14:textId="77777777" w:rsidTr="00F35BA8">
        <w:trPr>
          <w:trHeight w:val="737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58E4" w14:textId="235BB9E4" w:rsidR="00F35BA8" w:rsidRPr="00233AF0" w:rsidRDefault="0076668E" w:rsidP="00E3041F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sz w:val="20"/>
                <w:szCs w:val="20"/>
              </w:rPr>
            </w:pPr>
            <w:r w:rsidRPr="00233AF0">
              <w:rPr>
                <w:color w:val="000000"/>
                <w:sz w:val="20"/>
                <w:szCs w:val="20"/>
              </w:rPr>
              <w:t>Vzorkovací frekvence; &gt;= 1000 Hz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2CF09" w14:textId="661567A3" w:rsidR="00F35BA8" w:rsidRPr="00F35BA8" w:rsidRDefault="00F35BA8" w:rsidP="0085331F">
            <w:pPr>
              <w:tabs>
                <w:tab w:val="left" w:pos="720"/>
              </w:tabs>
              <w:jc w:val="both"/>
              <w:rPr>
                <w:b/>
                <w:color w:val="000000"/>
                <w:sz w:val="18"/>
                <w:szCs w:val="18"/>
                <w:highlight w:val="lightGray"/>
              </w:rPr>
            </w:pPr>
            <w:permStart w:id="1452804765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452804765"/>
          </w:p>
        </w:tc>
      </w:tr>
      <w:tr w:rsidR="00E3041F" w:rsidRPr="002B4412" w14:paraId="4F207C33" w14:textId="77777777" w:rsidTr="00F35BA8">
        <w:trPr>
          <w:trHeight w:val="623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B5E40" w14:textId="6E0AEBD6" w:rsidR="00E3041F" w:rsidRPr="00233AF0" w:rsidRDefault="0076668E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rFonts w:eastAsia="Calibri"/>
                <w:sz w:val="20"/>
                <w:szCs w:val="20"/>
              </w:rPr>
            </w:pPr>
            <w:r w:rsidRPr="00233AF0">
              <w:rPr>
                <w:color w:val="000000"/>
                <w:sz w:val="20"/>
                <w:szCs w:val="20"/>
              </w:rPr>
              <w:t>řídící počítač</w:t>
            </w:r>
            <w:r w:rsidR="001E1EEB" w:rsidRPr="00233AF0">
              <w:rPr>
                <w:color w:val="000000"/>
                <w:sz w:val="20"/>
                <w:szCs w:val="20"/>
              </w:rPr>
              <w:t xml:space="preserve"> </w:t>
            </w:r>
            <w:r w:rsidR="00106BCD" w:rsidRPr="00233AF0">
              <w:rPr>
                <w:color w:val="000000"/>
                <w:sz w:val="20"/>
                <w:szCs w:val="20"/>
              </w:rPr>
              <w:t xml:space="preserve"> (</w:t>
            </w:r>
            <w:r w:rsidR="00106BCD" w:rsidRPr="00233AF0">
              <w:rPr>
                <w:rStyle w:val="cf01"/>
              </w:rPr>
              <w:t>součástí základní sestavy s technickými parametry umožňujícími všechny funkce VOG přístroje a zejména také využití záruk a upgradů, volně stojící v laboratoři)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B73A6" w14:textId="3FB87A47" w:rsidR="00E3041F" w:rsidRPr="00F35BA8" w:rsidRDefault="00E3041F" w:rsidP="0085331F">
            <w:pPr>
              <w:tabs>
                <w:tab w:val="left" w:pos="720"/>
              </w:tabs>
              <w:jc w:val="both"/>
              <w:rPr>
                <w:sz w:val="18"/>
                <w:szCs w:val="18"/>
                <w:highlight w:val="lightGray"/>
              </w:rPr>
            </w:pPr>
            <w:permStart w:id="784598340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784598340"/>
          </w:p>
        </w:tc>
      </w:tr>
      <w:tr w:rsidR="0076668E" w:rsidRPr="002B4412" w14:paraId="1C7EA0B7" w14:textId="77777777" w:rsidTr="00F35BA8">
        <w:trPr>
          <w:trHeight w:val="623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DD93" w14:textId="4FB57BE5" w:rsidR="0076668E" w:rsidRPr="00233AF0" w:rsidRDefault="0076668E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color w:val="000000"/>
                <w:sz w:val="20"/>
                <w:szCs w:val="20"/>
              </w:rPr>
            </w:pPr>
            <w:r w:rsidRPr="00233AF0">
              <w:rPr>
                <w:color w:val="000000"/>
                <w:sz w:val="20"/>
                <w:szCs w:val="20"/>
              </w:rPr>
              <w:t>propojovací kabely</w:t>
            </w:r>
            <w:r w:rsidR="00B315F3" w:rsidRPr="00233AF0">
              <w:rPr>
                <w:color w:val="000000"/>
                <w:sz w:val="20"/>
                <w:szCs w:val="20"/>
              </w:rPr>
              <w:t xml:space="preserve"> mezi řídícím počítačem a kamerou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94DE8" w14:textId="2E1FBAB5" w:rsidR="0076668E" w:rsidRPr="00F35BA8" w:rsidRDefault="0076668E" w:rsidP="0085331F">
            <w:pPr>
              <w:tabs>
                <w:tab w:val="left" w:pos="720"/>
              </w:tabs>
              <w:jc w:val="both"/>
              <w:rPr>
                <w:sz w:val="18"/>
                <w:szCs w:val="18"/>
                <w:highlight w:val="lightGray"/>
              </w:rPr>
            </w:pPr>
            <w:permStart w:id="1822955570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822955570"/>
          </w:p>
        </w:tc>
      </w:tr>
      <w:tr w:rsidR="0076668E" w:rsidRPr="002B4412" w14:paraId="0EFED0CA" w14:textId="77777777" w:rsidTr="00F35BA8">
        <w:trPr>
          <w:trHeight w:val="623"/>
          <w:jc w:val="center"/>
        </w:trPr>
        <w:tc>
          <w:tcPr>
            <w:tcW w:w="322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882A1" w14:textId="6C7708ED" w:rsidR="0076668E" w:rsidRPr="0076668E" w:rsidRDefault="00B7778A" w:rsidP="00730275">
            <w:pPr>
              <w:pStyle w:val="Odstavecseseznamem"/>
              <w:numPr>
                <w:ilvl w:val="0"/>
                <w:numId w:val="40"/>
              </w:numPr>
              <w:suppressAutoHyphens w:val="0"/>
              <w:ind w:left="310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Grafické programové prostředí umožňující tvorbu úloh pro různé experimenty</w:t>
            </w:r>
          </w:p>
        </w:tc>
        <w:tc>
          <w:tcPr>
            <w:tcW w:w="177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81F20" w14:textId="158E997D" w:rsidR="0076668E" w:rsidRPr="00F35BA8" w:rsidRDefault="0076668E" w:rsidP="0085331F">
            <w:pPr>
              <w:tabs>
                <w:tab w:val="left" w:pos="720"/>
              </w:tabs>
              <w:jc w:val="both"/>
              <w:rPr>
                <w:sz w:val="18"/>
                <w:szCs w:val="18"/>
                <w:highlight w:val="lightGray"/>
              </w:rPr>
            </w:pPr>
            <w:permStart w:id="1290474058" w:edGrp="everyone"/>
            <w:r w:rsidRPr="00F35BA8">
              <w:rPr>
                <w:sz w:val="18"/>
                <w:szCs w:val="18"/>
                <w:highlight w:val="lightGray"/>
              </w:rPr>
              <w:t xml:space="preserve">Prodávající k jednotlivým parametrům doplní „ano“ nebo „splňuji“ a </w:t>
            </w:r>
            <w:r w:rsidRPr="00F35BA8">
              <w:rPr>
                <w:b/>
                <w:bCs/>
                <w:sz w:val="18"/>
                <w:szCs w:val="18"/>
                <w:highlight w:val="lightGray"/>
              </w:rPr>
              <w:t>vypíše nabízené parametry/plnění:</w:t>
            </w:r>
            <w:permEnd w:id="1290474058"/>
          </w:p>
        </w:tc>
      </w:tr>
    </w:tbl>
    <w:p w14:paraId="0AC51593" w14:textId="15AFEE07" w:rsidR="00EB29EC" w:rsidRDefault="00EB29EC" w:rsidP="00EB29EC">
      <w:pPr>
        <w:tabs>
          <w:tab w:val="left" w:pos="720"/>
        </w:tabs>
        <w:spacing w:line="360" w:lineRule="auto"/>
        <w:rPr>
          <w:sz w:val="20"/>
          <w:szCs w:val="20"/>
        </w:rPr>
      </w:pPr>
    </w:p>
    <w:p w14:paraId="194B369F" w14:textId="77777777" w:rsidR="00A127FF" w:rsidRPr="002B4412" w:rsidRDefault="00A127FF" w:rsidP="00EB29EC">
      <w:pPr>
        <w:tabs>
          <w:tab w:val="left" w:pos="720"/>
        </w:tabs>
        <w:spacing w:line="360" w:lineRule="auto"/>
        <w:rPr>
          <w:sz w:val="20"/>
          <w:szCs w:val="20"/>
        </w:rPr>
      </w:pPr>
    </w:p>
    <w:p w14:paraId="6639CB1C" w14:textId="77777777" w:rsidR="00EB29EC" w:rsidRPr="002B4412" w:rsidRDefault="00EB29EC" w:rsidP="00322495">
      <w:pPr>
        <w:rPr>
          <w:b/>
          <w:sz w:val="20"/>
          <w:szCs w:val="20"/>
        </w:rPr>
      </w:pPr>
    </w:p>
    <w:sectPr w:rsidR="00EB29EC" w:rsidRPr="002B4412" w:rsidSect="00423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702" w:right="1417" w:bottom="1276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9EAA" w14:textId="77777777" w:rsidR="00AA5C2E" w:rsidRDefault="00AA5C2E">
      <w:r>
        <w:separator/>
      </w:r>
    </w:p>
  </w:endnote>
  <w:endnote w:type="continuationSeparator" w:id="0">
    <w:p w14:paraId="2E4C56B6" w14:textId="77777777" w:rsidR="00AA5C2E" w:rsidRDefault="00A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C3F" w14:textId="77777777" w:rsidR="003E6BBF" w:rsidRDefault="00D850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1D2605" w14:textId="77777777" w:rsidR="003E6BBF" w:rsidRDefault="006557D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3040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C9B994C" w14:textId="12FB948A" w:rsidR="00F32168" w:rsidRPr="00F32168" w:rsidRDefault="00F32168">
        <w:pPr>
          <w:pStyle w:val="Zpat"/>
          <w:jc w:val="center"/>
          <w:rPr>
            <w:rFonts w:asciiTheme="minorHAnsi" w:hAnsiTheme="minorHAnsi"/>
            <w:sz w:val="20"/>
            <w:szCs w:val="20"/>
          </w:rPr>
        </w:pPr>
        <w:r w:rsidRPr="00F32168">
          <w:rPr>
            <w:rFonts w:asciiTheme="minorHAnsi" w:hAnsiTheme="minorHAnsi"/>
            <w:sz w:val="20"/>
            <w:szCs w:val="20"/>
          </w:rPr>
          <w:fldChar w:fldCharType="begin"/>
        </w:r>
        <w:r w:rsidRPr="00F3216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32168">
          <w:rPr>
            <w:rFonts w:asciiTheme="minorHAnsi" w:hAnsiTheme="minorHAnsi"/>
            <w:sz w:val="20"/>
            <w:szCs w:val="20"/>
          </w:rPr>
          <w:fldChar w:fldCharType="separate"/>
        </w:r>
        <w:r w:rsidR="00322495" w:rsidRPr="00322495">
          <w:rPr>
            <w:rFonts w:asciiTheme="minorHAnsi" w:hAnsiTheme="minorHAnsi"/>
            <w:noProof/>
            <w:sz w:val="20"/>
            <w:szCs w:val="20"/>
            <w:lang w:val="cs-CZ"/>
          </w:rPr>
          <w:t>1</w:t>
        </w:r>
        <w:r w:rsidRPr="00F3216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854C004" w14:textId="77777777" w:rsidR="003E6BBF" w:rsidRPr="00A72EFC" w:rsidRDefault="006557D9" w:rsidP="00A72EFC">
    <w:pPr>
      <w:rPr>
        <w:rFonts w:ascii="Arial" w:hAnsi="Arial" w:cs="Arial"/>
        <w:b/>
        <w:b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A30E" w14:textId="77777777" w:rsidR="00D92074" w:rsidRDefault="00D92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889A" w14:textId="77777777" w:rsidR="00AA5C2E" w:rsidRDefault="00AA5C2E">
      <w:r>
        <w:separator/>
      </w:r>
    </w:p>
  </w:footnote>
  <w:footnote w:type="continuationSeparator" w:id="0">
    <w:p w14:paraId="0670C74B" w14:textId="77777777" w:rsidR="00AA5C2E" w:rsidRDefault="00A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C4C9" w14:textId="77777777" w:rsidR="00D92074" w:rsidRDefault="00D920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54D" w14:textId="77777777" w:rsidR="00D92074" w:rsidRDefault="00D920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91A0" w14:textId="77777777" w:rsidR="00D92074" w:rsidRDefault="00D920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9E"/>
    <w:multiLevelType w:val="hybridMultilevel"/>
    <w:tmpl w:val="C522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6CC"/>
    <w:multiLevelType w:val="hybridMultilevel"/>
    <w:tmpl w:val="F72E4EB4"/>
    <w:lvl w:ilvl="0" w:tplc="56C40A6A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5A7"/>
    <w:multiLevelType w:val="hybridMultilevel"/>
    <w:tmpl w:val="75A0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B25"/>
    <w:multiLevelType w:val="hybridMultilevel"/>
    <w:tmpl w:val="1152D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AFF"/>
    <w:multiLevelType w:val="hybridMultilevel"/>
    <w:tmpl w:val="50B6BC40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4621F4E"/>
    <w:multiLevelType w:val="hybridMultilevel"/>
    <w:tmpl w:val="5A9449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4CAC"/>
    <w:multiLevelType w:val="hybridMultilevel"/>
    <w:tmpl w:val="63D8B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2FCB"/>
    <w:multiLevelType w:val="hybridMultilevel"/>
    <w:tmpl w:val="05A85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6B76"/>
    <w:multiLevelType w:val="hybridMultilevel"/>
    <w:tmpl w:val="DB025D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5D4"/>
    <w:multiLevelType w:val="hybridMultilevel"/>
    <w:tmpl w:val="FC6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29A9"/>
    <w:multiLevelType w:val="hybridMultilevel"/>
    <w:tmpl w:val="E49E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7F13"/>
    <w:multiLevelType w:val="hybridMultilevel"/>
    <w:tmpl w:val="95487A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4C26"/>
    <w:multiLevelType w:val="hybridMultilevel"/>
    <w:tmpl w:val="149AC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17E2"/>
    <w:multiLevelType w:val="hybridMultilevel"/>
    <w:tmpl w:val="CF02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63A6"/>
    <w:multiLevelType w:val="hybridMultilevel"/>
    <w:tmpl w:val="5D283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3FAD"/>
    <w:multiLevelType w:val="hybridMultilevel"/>
    <w:tmpl w:val="8A2888AE"/>
    <w:lvl w:ilvl="0" w:tplc="A8A8C8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858E0"/>
    <w:multiLevelType w:val="hybridMultilevel"/>
    <w:tmpl w:val="BA0008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267CE"/>
    <w:multiLevelType w:val="hybridMultilevel"/>
    <w:tmpl w:val="31CCA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E07BA"/>
    <w:multiLevelType w:val="hybridMultilevel"/>
    <w:tmpl w:val="2F3A3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20566"/>
    <w:multiLevelType w:val="hybridMultilevel"/>
    <w:tmpl w:val="4CF02B96"/>
    <w:lvl w:ilvl="0" w:tplc="EF540F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43BE9"/>
    <w:multiLevelType w:val="hybridMultilevel"/>
    <w:tmpl w:val="B23E9F6A"/>
    <w:lvl w:ilvl="0" w:tplc="2C1EEC88">
      <w:start w:val="1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31170DB8"/>
    <w:multiLevelType w:val="hybridMultilevel"/>
    <w:tmpl w:val="F90A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820DE"/>
    <w:multiLevelType w:val="hybridMultilevel"/>
    <w:tmpl w:val="1F9AA5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C1E69"/>
    <w:multiLevelType w:val="hybridMultilevel"/>
    <w:tmpl w:val="C938E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C7DE2"/>
    <w:multiLevelType w:val="hybridMultilevel"/>
    <w:tmpl w:val="544E8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4082F"/>
    <w:multiLevelType w:val="hybridMultilevel"/>
    <w:tmpl w:val="454E5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95DDC"/>
    <w:multiLevelType w:val="hybridMultilevel"/>
    <w:tmpl w:val="27A2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448C"/>
    <w:multiLevelType w:val="hybridMultilevel"/>
    <w:tmpl w:val="FB36EB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F3B11"/>
    <w:multiLevelType w:val="hybridMultilevel"/>
    <w:tmpl w:val="7A1CF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B4C76"/>
    <w:multiLevelType w:val="hybridMultilevel"/>
    <w:tmpl w:val="3DA4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3561B"/>
    <w:multiLevelType w:val="hybridMultilevel"/>
    <w:tmpl w:val="0FC426A4"/>
    <w:lvl w:ilvl="0" w:tplc="D53626B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33B5A"/>
    <w:multiLevelType w:val="hybridMultilevel"/>
    <w:tmpl w:val="6B88C5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30828"/>
    <w:multiLevelType w:val="hybridMultilevel"/>
    <w:tmpl w:val="99A82800"/>
    <w:lvl w:ilvl="0" w:tplc="D88E49A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B6CE791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1FF6"/>
    <w:multiLevelType w:val="hybridMultilevel"/>
    <w:tmpl w:val="42E84DB8"/>
    <w:lvl w:ilvl="0" w:tplc="040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475B3"/>
    <w:multiLevelType w:val="hybridMultilevel"/>
    <w:tmpl w:val="E31EA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8E0FC0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 Ligh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42B4E"/>
    <w:multiLevelType w:val="hybridMultilevel"/>
    <w:tmpl w:val="57082E1A"/>
    <w:lvl w:ilvl="0" w:tplc="E200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13FB2"/>
    <w:multiLevelType w:val="hybridMultilevel"/>
    <w:tmpl w:val="9F68F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075A"/>
    <w:multiLevelType w:val="hybridMultilevel"/>
    <w:tmpl w:val="82F6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910CF"/>
    <w:multiLevelType w:val="hybridMultilevel"/>
    <w:tmpl w:val="6CC4F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9" w15:restartNumberingAfterBreak="0">
    <w:nsid w:val="7C5D5ED3"/>
    <w:multiLevelType w:val="hybridMultilevel"/>
    <w:tmpl w:val="1D1658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6"/>
  </w:num>
  <w:num w:numId="8">
    <w:abstractNumId w:val="4"/>
  </w:num>
  <w:num w:numId="9">
    <w:abstractNumId w:val="11"/>
  </w:num>
  <w:num w:numId="10">
    <w:abstractNumId w:val="31"/>
  </w:num>
  <w:num w:numId="11">
    <w:abstractNumId w:val="2"/>
  </w:num>
  <w:num w:numId="12">
    <w:abstractNumId w:val="38"/>
  </w:num>
  <w:num w:numId="13">
    <w:abstractNumId w:val="16"/>
  </w:num>
  <w:num w:numId="14">
    <w:abstractNumId w:val="8"/>
  </w:num>
  <w:num w:numId="15">
    <w:abstractNumId w:val="22"/>
  </w:num>
  <w:num w:numId="16">
    <w:abstractNumId w:val="5"/>
  </w:num>
  <w:num w:numId="17">
    <w:abstractNumId w:val="39"/>
  </w:num>
  <w:num w:numId="18">
    <w:abstractNumId w:val="35"/>
  </w:num>
  <w:num w:numId="19">
    <w:abstractNumId w:val="21"/>
  </w:num>
  <w:num w:numId="20">
    <w:abstractNumId w:val="6"/>
  </w:num>
  <w:num w:numId="21">
    <w:abstractNumId w:val="13"/>
  </w:num>
  <w:num w:numId="22">
    <w:abstractNumId w:val="27"/>
  </w:num>
  <w:num w:numId="23">
    <w:abstractNumId w:val="28"/>
  </w:num>
  <w:num w:numId="24">
    <w:abstractNumId w:val="23"/>
  </w:num>
  <w:num w:numId="25">
    <w:abstractNumId w:val="33"/>
  </w:num>
  <w:num w:numId="26">
    <w:abstractNumId w:val="29"/>
  </w:num>
  <w:num w:numId="27">
    <w:abstractNumId w:val="7"/>
  </w:num>
  <w:num w:numId="28">
    <w:abstractNumId w:val="24"/>
  </w:num>
  <w:num w:numId="29">
    <w:abstractNumId w:val="18"/>
  </w:num>
  <w:num w:numId="30">
    <w:abstractNumId w:val="12"/>
  </w:num>
  <w:num w:numId="31">
    <w:abstractNumId w:val="14"/>
  </w:num>
  <w:num w:numId="32">
    <w:abstractNumId w:val="17"/>
  </w:num>
  <w:num w:numId="33">
    <w:abstractNumId w:val="37"/>
  </w:num>
  <w:num w:numId="34">
    <w:abstractNumId w:val="0"/>
  </w:num>
  <w:num w:numId="35">
    <w:abstractNumId w:val="36"/>
  </w:num>
  <w:num w:numId="36">
    <w:abstractNumId w:val="20"/>
  </w:num>
  <w:num w:numId="37">
    <w:abstractNumId w:val="15"/>
  </w:num>
  <w:num w:numId="38">
    <w:abstractNumId w:val="25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y5CzHbYeuu6H7Xa9zzSI3C8amPtr69g7lSyOtNs6eBFT+ROXCB21Y2aoRC6PBElKoq0zC329QnXw+s18isAmA==" w:salt="nrJv6BGAEUxCgpKmPrTpAA==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BA"/>
    <w:rsid w:val="00020B22"/>
    <w:rsid w:val="00061D4D"/>
    <w:rsid w:val="000633B9"/>
    <w:rsid w:val="00092E99"/>
    <w:rsid w:val="0009541B"/>
    <w:rsid w:val="000D31DB"/>
    <w:rsid w:val="000D76CF"/>
    <w:rsid w:val="000E1863"/>
    <w:rsid w:val="000E6290"/>
    <w:rsid w:val="000E6F68"/>
    <w:rsid w:val="00106BCD"/>
    <w:rsid w:val="001107AE"/>
    <w:rsid w:val="00147853"/>
    <w:rsid w:val="001652F4"/>
    <w:rsid w:val="00176BDB"/>
    <w:rsid w:val="001A6884"/>
    <w:rsid w:val="001C6C77"/>
    <w:rsid w:val="001D19FC"/>
    <w:rsid w:val="001D4C72"/>
    <w:rsid w:val="001E1EEB"/>
    <w:rsid w:val="001E70FA"/>
    <w:rsid w:val="00202754"/>
    <w:rsid w:val="00203A13"/>
    <w:rsid w:val="002046BE"/>
    <w:rsid w:val="00230A42"/>
    <w:rsid w:val="00233AF0"/>
    <w:rsid w:val="00246F25"/>
    <w:rsid w:val="00265BC4"/>
    <w:rsid w:val="00276B07"/>
    <w:rsid w:val="002878F0"/>
    <w:rsid w:val="002B3C68"/>
    <w:rsid w:val="002B4412"/>
    <w:rsid w:val="002B5158"/>
    <w:rsid w:val="00322495"/>
    <w:rsid w:val="003256C8"/>
    <w:rsid w:val="00336737"/>
    <w:rsid w:val="00351AB1"/>
    <w:rsid w:val="0035258D"/>
    <w:rsid w:val="00353039"/>
    <w:rsid w:val="003578EB"/>
    <w:rsid w:val="00363780"/>
    <w:rsid w:val="00367CB6"/>
    <w:rsid w:val="0037788B"/>
    <w:rsid w:val="003B6A1A"/>
    <w:rsid w:val="003C5EF9"/>
    <w:rsid w:val="003D475B"/>
    <w:rsid w:val="003E0F8E"/>
    <w:rsid w:val="004003DB"/>
    <w:rsid w:val="00407ECB"/>
    <w:rsid w:val="00423B4C"/>
    <w:rsid w:val="00424738"/>
    <w:rsid w:val="00427C0B"/>
    <w:rsid w:val="004311EB"/>
    <w:rsid w:val="004467D2"/>
    <w:rsid w:val="00454126"/>
    <w:rsid w:val="00466FBA"/>
    <w:rsid w:val="0047793C"/>
    <w:rsid w:val="0049595D"/>
    <w:rsid w:val="004D2581"/>
    <w:rsid w:val="004F2632"/>
    <w:rsid w:val="005343AC"/>
    <w:rsid w:val="00553F1A"/>
    <w:rsid w:val="005959FC"/>
    <w:rsid w:val="005A461A"/>
    <w:rsid w:val="005A4E6C"/>
    <w:rsid w:val="006557D9"/>
    <w:rsid w:val="00691B19"/>
    <w:rsid w:val="006A1279"/>
    <w:rsid w:val="006A5EA7"/>
    <w:rsid w:val="006B720D"/>
    <w:rsid w:val="006F63A3"/>
    <w:rsid w:val="00730275"/>
    <w:rsid w:val="00764D25"/>
    <w:rsid w:val="0076668E"/>
    <w:rsid w:val="00773A67"/>
    <w:rsid w:val="007833C0"/>
    <w:rsid w:val="007926B9"/>
    <w:rsid w:val="00792C9F"/>
    <w:rsid w:val="007A6084"/>
    <w:rsid w:val="007A7442"/>
    <w:rsid w:val="007B6380"/>
    <w:rsid w:val="007C22E5"/>
    <w:rsid w:val="007D4648"/>
    <w:rsid w:val="007D4996"/>
    <w:rsid w:val="007E1FEB"/>
    <w:rsid w:val="008154EF"/>
    <w:rsid w:val="00815C5A"/>
    <w:rsid w:val="00820BBD"/>
    <w:rsid w:val="00834E5A"/>
    <w:rsid w:val="00847120"/>
    <w:rsid w:val="0085331F"/>
    <w:rsid w:val="008766C7"/>
    <w:rsid w:val="00877B10"/>
    <w:rsid w:val="00895A36"/>
    <w:rsid w:val="00896B6B"/>
    <w:rsid w:val="008A6CB6"/>
    <w:rsid w:val="008B754A"/>
    <w:rsid w:val="008C4B7F"/>
    <w:rsid w:val="00972B19"/>
    <w:rsid w:val="009A155E"/>
    <w:rsid w:val="009B75AB"/>
    <w:rsid w:val="009C2C35"/>
    <w:rsid w:val="009E550C"/>
    <w:rsid w:val="009F3D41"/>
    <w:rsid w:val="00A127FF"/>
    <w:rsid w:val="00A12D2E"/>
    <w:rsid w:val="00A12D5D"/>
    <w:rsid w:val="00A22B75"/>
    <w:rsid w:val="00A439C3"/>
    <w:rsid w:val="00A47312"/>
    <w:rsid w:val="00A97F99"/>
    <w:rsid w:val="00AA5C2E"/>
    <w:rsid w:val="00AB0C1B"/>
    <w:rsid w:val="00B05228"/>
    <w:rsid w:val="00B178F5"/>
    <w:rsid w:val="00B30FAB"/>
    <w:rsid w:val="00B315F3"/>
    <w:rsid w:val="00B34FB6"/>
    <w:rsid w:val="00B450C0"/>
    <w:rsid w:val="00B52503"/>
    <w:rsid w:val="00B56718"/>
    <w:rsid w:val="00B7778A"/>
    <w:rsid w:val="00BA08EB"/>
    <w:rsid w:val="00BB1978"/>
    <w:rsid w:val="00BC68C4"/>
    <w:rsid w:val="00C020D0"/>
    <w:rsid w:val="00C1069C"/>
    <w:rsid w:val="00C1721C"/>
    <w:rsid w:val="00C27DAB"/>
    <w:rsid w:val="00C30198"/>
    <w:rsid w:val="00C63AE8"/>
    <w:rsid w:val="00C708A6"/>
    <w:rsid w:val="00CD125D"/>
    <w:rsid w:val="00CD78F5"/>
    <w:rsid w:val="00CF0BC4"/>
    <w:rsid w:val="00D27C29"/>
    <w:rsid w:val="00D43C40"/>
    <w:rsid w:val="00D82EE0"/>
    <w:rsid w:val="00D85048"/>
    <w:rsid w:val="00D92074"/>
    <w:rsid w:val="00DD1E46"/>
    <w:rsid w:val="00DD7277"/>
    <w:rsid w:val="00DE4F0C"/>
    <w:rsid w:val="00DE5416"/>
    <w:rsid w:val="00DE5B7F"/>
    <w:rsid w:val="00DF52A0"/>
    <w:rsid w:val="00E222F8"/>
    <w:rsid w:val="00E3041F"/>
    <w:rsid w:val="00E51B9C"/>
    <w:rsid w:val="00E54161"/>
    <w:rsid w:val="00E608D1"/>
    <w:rsid w:val="00E67D71"/>
    <w:rsid w:val="00E836A3"/>
    <w:rsid w:val="00E9181C"/>
    <w:rsid w:val="00EB29EC"/>
    <w:rsid w:val="00EE2D0B"/>
    <w:rsid w:val="00F003FD"/>
    <w:rsid w:val="00F13949"/>
    <w:rsid w:val="00F32168"/>
    <w:rsid w:val="00F35BA8"/>
    <w:rsid w:val="00F52CE6"/>
    <w:rsid w:val="00F7227D"/>
    <w:rsid w:val="00FB20EF"/>
    <w:rsid w:val="00FC3714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916EF6"/>
  <w15:chartTrackingRefBased/>
  <w15:docId w15:val="{492A8184-32DD-4254-92DE-D080EDF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B29EC"/>
  </w:style>
  <w:style w:type="paragraph" w:styleId="Zpat">
    <w:name w:val="footer"/>
    <w:basedOn w:val="Normln"/>
    <w:link w:val="ZpatChar"/>
    <w:uiPriority w:val="99"/>
    <w:rsid w:val="00EB29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EB29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EB29EC"/>
    <w:pPr>
      <w:spacing w:before="120" w:line="240" w:lineRule="atLeast"/>
      <w:jc w:val="center"/>
    </w:pPr>
    <w:rPr>
      <w:b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B29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EB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2B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6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00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3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3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FD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5343AC"/>
    <w:rPr>
      <w:i/>
      <w:iCs/>
    </w:rPr>
  </w:style>
  <w:style w:type="paragraph" w:styleId="Revize">
    <w:name w:val="Revision"/>
    <w:hidden/>
    <w:uiPriority w:val="99"/>
    <w:semiHidden/>
    <w:rsid w:val="0053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ney">
    <w:name w:val="honey"/>
    <w:basedOn w:val="Normln"/>
    <w:rsid w:val="00730275"/>
    <w:pPr>
      <w:suppressAutoHyphens w:val="0"/>
      <w:spacing w:line="360" w:lineRule="auto"/>
      <w:jc w:val="both"/>
    </w:pPr>
    <w:rPr>
      <w:szCs w:val="20"/>
      <w:lang w:eastAsia="cs-CZ"/>
    </w:rPr>
  </w:style>
  <w:style w:type="character" w:customStyle="1" w:styleId="cf01">
    <w:name w:val="cf01"/>
    <w:basedOn w:val="Standardnpsmoodstavce"/>
    <w:rsid w:val="00106B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5ba3ff2c5c61a7972611b2357a2b7efa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b693a9ea3e52dea93aeab5eb4d1e6569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D601B-AE90-4083-ADDC-158C182B6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2528A-A84B-47A7-B551-57FB168E654B}">
  <ds:schemaRefs>
    <ds:schemaRef ds:uri="http://schemas.microsoft.com/office/2006/documentManagement/types"/>
    <ds:schemaRef ds:uri="63534647-da44-4845-add9-c424c18ccb7c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9d82554-40e0-4065-8da2-1cd261041ce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0BBED0-70FA-49C1-A9BE-FF4C5CD2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Marková</dc:creator>
  <cp:keywords/>
  <dc:description/>
  <cp:lastModifiedBy>Martina Patočková</cp:lastModifiedBy>
  <cp:revision>3</cp:revision>
  <cp:lastPrinted>2022-06-07T09:27:00Z</cp:lastPrinted>
  <dcterms:created xsi:type="dcterms:W3CDTF">2022-06-17T11:33:00Z</dcterms:created>
  <dcterms:modified xsi:type="dcterms:W3CDTF">2022-06-17T18:51:00Z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0x010100052A455B93A1EE43936356104911AB54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2020-08-10T08:53:17Z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1a364320-cde5-4fe8-bfc8-be1b817b4036</vt:lpwstr>
  </property>
  <property fmtid="{D5CDD505-2E9C-101B-9397-08002B2CF9AE}" pid="9" name="MSIP_Label_2063cd7f-2d21-486a-9f29-9c1683fdd175_ContentBits">
    <vt:lpwstr>0</vt:lpwstr>
  </property>
</Properties>
</file>