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2580" w14:textId="77777777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8368C9">
        <w:rPr>
          <w:b/>
          <w:sz w:val="28"/>
          <w:lang w:eastAsia="cs-CZ"/>
        </w:rPr>
        <w:t xml:space="preserve">Příloha č. </w:t>
      </w:r>
      <w:r w:rsidR="006E7298" w:rsidRPr="008368C9">
        <w:rPr>
          <w:b/>
          <w:sz w:val="28"/>
          <w:lang w:eastAsia="cs-CZ"/>
        </w:rPr>
        <w:t>2</w:t>
      </w:r>
      <w:r w:rsidRPr="008368C9">
        <w:rPr>
          <w:b/>
          <w:sz w:val="28"/>
          <w:lang w:eastAsia="cs-CZ"/>
        </w:rPr>
        <w:t xml:space="preserve"> dokumentace</w:t>
      </w:r>
      <w:r>
        <w:rPr>
          <w:b/>
          <w:sz w:val="28"/>
          <w:lang w:eastAsia="cs-CZ"/>
        </w:rPr>
        <w:t xml:space="preserve"> výběrového řízení</w:t>
      </w:r>
    </w:p>
    <w:p w14:paraId="2A6D8C99" w14:textId="77777777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47B78F0A" w14:textId="77777777"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>
        <w:rPr>
          <w:b/>
          <w:sz w:val="28"/>
          <w:lang w:eastAsia="cs-CZ"/>
        </w:rPr>
        <w:t>způsobilosti a kvalifikaci</w:t>
      </w:r>
    </w:p>
    <w:p w14:paraId="67F75B15" w14:textId="77777777"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>
        <w:rPr>
          <w:b/>
          <w:sz w:val="28"/>
          <w:lang w:eastAsia="cs-CZ"/>
        </w:rPr>
        <w:t>způsobilosti a kvalifikaci</w:t>
      </w:r>
    </w:p>
    <w:p w14:paraId="176E166A" w14:textId="175044A8"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3E1607" w:rsidRPr="00B92422">
        <w:rPr>
          <w:b/>
          <w:highlight w:val="cyan"/>
          <w:lang w:eastAsia="cs-CZ"/>
        </w:rPr>
        <w:fldChar w:fldCharType="begin"/>
      </w:r>
      <w:r w:rsidRPr="00B92422">
        <w:rPr>
          <w:b/>
          <w:highlight w:val="cyan"/>
          <w:lang w:eastAsia="cs-CZ"/>
        </w:rPr>
        <w:instrText xml:space="preserve"> MACROBUTTON  AcceptConflict "[doplní účastník]" </w:instrText>
      </w:r>
      <w:r w:rsidR="003E1607" w:rsidRPr="00B92422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3E160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3E1607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3E160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3E1607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3E160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3E1607" w:rsidRPr="002512C7">
        <w:rPr>
          <w:highlight w:val="cyan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bookmarkStart w:id="0" w:name="_Hlk62121559"/>
      <w:r w:rsidR="00B07B60" w:rsidRPr="00B07B60">
        <w:rPr>
          <w:rFonts w:asciiTheme="minorHAnsi" w:hAnsiTheme="minorHAnsi" w:cstheme="minorHAnsi"/>
          <w:b/>
          <w:bCs/>
        </w:rPr>
        <w:t xml:space="preserve">LF HK – </w:t>
      </w:r>
      <w:bookmarkEnd w:id="0"/>
      <w:r w:rsidR="00E057FB">
        <w:rPr>
          <w:rFonts w:asciiTheme="minorHAnsi" w:hAnsiTheme="minorHAnsi" w:cstheme="minorHAnsi"/>
          <w:b/>
          <w:bCs/>
        </w:rPr>
        <w:t xml:space="preserve">Dodávka </w:t>
      </w:r>
      <w:r w:rsidR="00C624C6">
        <w:rPr>
          <w:rFonts w:asciiTheme="minorHAnsi" w:hAnsiTheme="minorHAnsi" w:cstheme="minorHAnsi"/>
          <w:b/>
          <w:bCs/>
        </w:rPr>
        <w:t>5</w:t>
      </w:r>
      <w:r w:rsidR="00E057FB">
        <w:rPr>
          <w:rFonts w:asciiTheme="minorHAnsi" w:hAnsiTheme="minorHAnsi" w:cstheme="minorHAnsi"/>
          <w:b/>
          <w:bCs/>
        </w:rPr>
        <w:t xml:space="preserve"> ks </w:t>
      </w:r>
      <w:r w:rsidR="00C624C6">
        <w:rPr>
          <w:rFonts w:asciiTheme="minorHAnsi" w:hAnsiTheme="minorHAnsi" w:cstheme="minorHAnsi"/>
          <w:b/>
          <w:bCs/>
        </w:rPr>
        <w:t>audiometrů</w:t>
      </w:r>
      <w:r w:rsidR="00160EB0">
        <w:rPr>
          <w:rFonts w:asciiTheme="minorHAnsi" w:hAnsiTheme="minorHAnsi" w:cstheme="minorHAnsi"/>
          <w:b/>
          <w:bCs/>
        </w:rPr>
        <w:t xml:space="preserve"> (opakované zadání)</w:t>
      </w:r>
      <w:r w:rsidRPr="002512C7">
        <w:rPr>
          <w:lang w:eastAsia="cs-CZ"/>
        </w:rPr>
        <w:t>,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</w:t>
      </w:r>
      <w:r w:rsidR="00401E0D">
        <w:rPr>
          <w:lang w:eastAsia="cs-CZ"/>
        </w:rPr>
        <w:t>é</w:t>
      </w:r>
      <w:r w:rsidR="00180B8E">
        <w:rPr>
          <w:lang w:eastAsia="cs-CZ"/>
        </w:rPr>
        <w:t xml:space="preserve"> </w:t>
      </w:r>
      <w:r w:rsidR="00401E0D">
        <w:rPr>
          <w:lang w:eastAsia="cs-CZ"/>
        </w:rPr>
        <w:t>zadavatelem</w:t>
      </w:r>
      <w:r w:rsidR="00580EC1">
        <w:rPr>
          <w:lang w:eastAsia="cs-CZ"/>
        </w:rPr>
        <w:t>.</w:t>
      </w:r>
    </w:p>
    <w:p w14:paraId="755E958E" w14:textId="77777777"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14:paraId="489C5981" w14:textId="77777777" w:rsidR="002512C7" w:rsidRDefault="0082042E" w:rsidP="004E4403">
      <w:pPr>
        <w:pStyle w:val="2nesltext"/>
        <w:keepNext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14:paraId="31227983" w14:textId="77777777"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14:paraId="129C73A7" w14:textId="77777777"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14:paraId="170D9813" w14:textId="77777777" w:rsidR="0082042E" w:rsidRDefault="0082042E" w:rsidP="0082042E">
      <w:pPr>
        <w:pStyle w:val="3seznam"/>
      </w:pPr>
      <w:bookmarkStart w:id="1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1"/>
    </w:p>
    <w:p w14:paraId="7F8FD289" w14:textId="77777777" w:rsidR="0082042E" w:rsidRDefault="0082042E" w:rsidP="0082042E">
      <w:pPr>
        <w:pStyle w:val="3seznam"/>
      </w:pPr>
      <w:bookmarkStart w:id="2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2"/>
    </w:p>
    <w:p w14:paraId="4B8CD678" w14:textId="77777777" w:rsidR="0082042E" w:rsidRPr="002512C7" w:rsidRDefault="0082042E" w:rsidP="0082042E">
      <w:pPr>
        <w:pStyle w:val="3seznam"/>
      </w:pPr>
      <w:bookmarkStart w:id="3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3"/>
    </w:p>
    <w:p w14:paraId="750C8771" w14:textId="77777777" w:rsidR="002512C7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</w:t>
      </w:r>
      <w:r w:rsidR="003A6F68">
        <w:rPr>
          <w:lang w:eastAsia="cs-CZ"/>
        </w:rPr>
        <w:t>podmínku podle písm. a) splňuje:</w:t>
      </w:r>
    </w:p>
    <w:p w14:paraId="7CB4EFAF" w14:textId="77777777"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14:paraId="445C13AC" w14:textId="77777777"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14:paraId="1B6B7425" w14:textId="77777777" w:rsidR="00180B8E" w:rsidRPr="007B4B4C" w:rsidRDefault="00180B8E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</w:t>
      </w:r>
      <w:r w:rsidR="003A6F68">
        <w:rPr>
          <w:lang w:eastAsia="cs-CZ"/>
        </w:rPr>
        <w:t>podmínku podle písm. a) splňuje:</w:t>
      </w:r>
    </w:p>
    <w:p w14:paraId="04536DF0" w14:textId="77777777" w:rsidR="00180B8E" w:rsidRPr="007B4B4C" w:rsidRDefault="00B92422" w:rsidP="00B266CA">
      <w:pPr>
        <w:pStyle w:val="3seznam"/>
        <w:numPr>
          <w:ilvl w:val="2"/>
          <w:numId w:val="11"/>
        </w:numPr>
      </w:pPr>
      <w:r>
        <w:t>tato právnická osoba,</w:t>
      </w:r>
    </w:p>
    <w:p w14:paraId="0FAD3009" w14:textId="77777777"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 xml:space="preserve">každý člen statutárního </w:t>
      </w:r>
      <w:r w:rsidR="00BC6500">
        <w:t>orgánu této právnické osoby</w:t>
      </w:r>
      <w:r w:rsidR="00B92422">
        <w:t xml:space="preserve"> a</w:t>
      </w:r>
    </w:p>
    <w:p w14:paraId="02188451" w14:textId="77777777"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14:paraId="0198D000" w14:textId="77777777"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14:paraId="5E7048CC" w14:textId="77777777" w:rsidR="00BA2ADE" w:rsidRPr="007B4B4C" w:rsidRDefault="007F1DE9" w:rsidP="009036F7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lastRenderedPageBreak/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</w:t>
      </w:r>
      <w:r w:rsidR="003A6F68">
        <w:rPr>
          <w:lang w:eastAsia="cs-CZ"/>
        </w:rPr>
        <w:t>podmínku podle písm. a) splňuje:</w:t>
      </w:r>
    </w:p>
    <w:p w14:paraId="14A59ECF" w14:textId="77777777" w:rsidR="00BA2ADE" w:rsidRPr="007B4B4C" w:rsidRDefault="00BA2ADE" w:rsidP="009036F7">
      <w:pPr>
        <w:pStyle w:val="3seznam"/>
        <w:keepNext/>
        <w:numPr>
          <w:ilvl w:val="2"/>
          <w:numId w:val="12"/>
        </w:numPr>
      </w:pPr>
      <w:r w:rsidRPr="007B4B4C">
        <w:t>tato právnická osoba,</w:t>
      </w:r>
    </w:p>
    <w:p w14:paraId="30CA36BA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každý člen statutárního orgánu této právnické osoby,</w:t>
      </w:r>
    </w:p>
    <w:p w14:paraId="58A25B01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14:paraId="678A229B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14:paraId="395E8E11" w14:textId="77777777" w:rsidR="00E85837" w:rsidRDefault="00E85837" w:rsidP="00E85837">
      <w:pPr>
        <w:pStyle w:val="2margrubrika"/>
      </w:pPr>
      <w:r w:rsidRPr="00E85837">
        <w:t>Profesní způsobilost</w:t>
      </w:r>
    </w:p>
    <w:p w14:paraId="7B7D0261" w14:textId="77777777" w:rsidR="00E85837" w:rsidRDefault="00E85837" w:rsidP="004E4403">
      <w:pPr>
        <w:pStyle w:val="2nesltext"/>
        <w:keepNext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14:paraId="05D14C23" w14:textId="29AECA15" w:rsidR="00E85837" w:rsidRDefault="00E85837" w:rsidP="00B266CA">
      <w:pPr>
        <w:pStyle w:val="3seznam"/>
        <w:numPr>
          <w:ilvl w:val="2"/>
          <w:numId w:val="13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9C378F">
        <w:t>.</w:t>
      </w:r>
    </w:p>
    <w:p w14:paraId="6790C31A" w14:textId="77777777" w:rsidR="00512C16" w:rsidRPr="00E14AEA" w:rsidRDefault="00512C16" w:rsidP="00512C16">
      <w:pPr>
        <w:pStyle w:val="2margrubrika"/>
      </w:pPr>
      <w:r w:rsidRPr="00E14AEA">
        <w:t>Technická kvalifikace</w:t>
      </w:r>
    </w:p>
    <w:p w14:paraId="3799AFE9" w14:textId="77777777" w:rsidR="00A66478" w:rsidRPr="00E14AEA" w:rsidRDefault="007F1DE9" w:rsidP="004E4403">
      <w:pPr>
        <w:pStyle w:val="2nesltext"/>
        <w:keepNext/>
      </w:pPr>
      <w:r w:rsidRPr="00E14AEA">
        <w:t xml:space="preserve">Ve vztahu k technické kvalifikaci </w:t>
      </w:r>
      <w:r w:rsidRPr="00E14AEA">
        <w:rPr>
          <w:lang w:eastAsia="cs-CZ"/>
        </w:rPr>
        <w:t xml:space="preserve">účastník </w:t>
      </w:r>
      <w:r w:rsidR="004F445B" w:rsidRPr="00E14AEA">
        <w:rPr>
          <w:lang w:eastAsia="cs-CZ"/>
        </w:rPr>
        <w:t>výběrového</w:t>
      </w:r>
      <w:r w:rsidRPr="00E14AEA">
        <w:rPr>
          <w:lang w:eastAsia="cs-CZ"/>
        </w:rPr>
        <w:t xml:space="preserve"> řízení </w:t>
      </w:r>
      <w:r w:rsidRPr="00E14AEA">
        <w:t>prohlašuje, že splňuje všechna kritéria technické kvalifikace požadované zadavatelem</w:t>
      </w:r>
      <w:r w:rsidR="00A66478" w:rsidRPr="00E14AEA">
        <w:t>, tj. že</w:t>
      </w:r>
      <w:r w:rsidR="003A6F68" w:rsidRPr="00E14AEA">
        <w:t>:</w:t>
      </w:r>
    </w:p>
    <w:p w14:paraId="1FBA88E6" w14:textId="23D478A0" w:rsidR="009C378F" w:rsidRPr="00E14AEA" w:rsidRDefault="009C378F" w:rsidP="009C378F">
      <w:pPr>
        <w:pStyle w:val="3seznam"/>
        <w:keepNext/>
        <w:numPr>
          <w:ilvl w:val="2"/>
          <w:numId w:val="9"/>
        </w:numPr>
      </w:pPr>
      <w:r w:rsidRPr="00E14AEA">
        <w:rPr>
          <w:b/>
        </w:rPr>
        <w:t xml:space="preserve">v posledních 3 letech </w:t>
      </w:r>
      <w:r w:rsidRPr="00E14AEA">
        <w:t>před zahájením výběrového řízení</w:t>
      </w:r>
      <w:r w:rsidRPr="00E14AEA">
        <w:rPr>
          <w:rFonts w:asciiTheme="minorHAnsi" w:hAnsiTheme="minorHAnsi"/>
        </w:rPr>
        <w:t xml:space="preserve"> poskytnul </w:t>
      </w:r>
      <w:r w:rsidR="00496097" w:rsidRPr="00E14AEA">
        <w:rPr>
          <w:rFonts w:asciiTheme="minorHAnsi" w:hAnsiTheme="minorHAnsi"/>
          <w:b/>
          <w:bCs/>
        </w:rPr>
        <w:t xml:space="preserve">nejméně 2 </w:t>
      </w:r>
      <w:r w:rsidRPr="00E14AEA">
        <w:rPr>
          <w:b/>
        </w:rPr>
        <w:t>významné dodávky</w:t>
      </w:r>
      <w:r w:rsidRPr="00E14AEA">
        <w:t>;</w:t>
      </w:r>
    </w:p>
    <w:p w14:paraId="5222A3E3" w14:textId="2D445451" w:rsidR="009C378F" w:rsidRPr="00E14AEA" w:rsidRDefault="009C378F" w:rsidP="009C378F">
      <w:pPr>
        <w:pStyle w:val="3seznam"/>
        <w:numPr>
          <w:ilvl w:val="2"/>
          <w:numId w:val="9"/>
        </w:numPr>
      </w:pPr>
      <w:r w:rsidRPr="00E14AEA">
        <w:t>významná dodávka spočívala v</w:t>
      </w:r>
      <w:r w:rsidR="00496097" w:rsidRPr="00E14AEA">
        <w:t> </w:t>
      </w:r>
      <w:r w:rsidRPr="00E14AEA">
        <w:rPr>
          <w:b/>
        </w:rPr>
        <w:t>dodávce</w:t>
      </w:r>
      <w:r w:rsidR="00496097" w:rsidRPr="00E14AEA">
        <w:rPr>
          <w:b/>
        </w:rPr>
        <w:t>, jejímž předmětem byla dodávka</w:t>
      </w:r>
      <w:r w:rsidR="00E14AEA" w:rsidRPr="00E14AEA">
        <w:rPr>
          <w:b/>
        </w:rPr>
        <w:t xml:space="preserve"> přístrojů používaných v kvantitativní diagnostice poruch sluchu </w:t>
      </w:r>
      <w:r w:rsidR="00496097" w:rsidRPr="00E14AEA">
        <w:rPr>
          <w:b/>
        </w:rPr>
        <w:t>sloužící k obdobnému účelu, k jakému zadavatel pořizuje předmět plnění</w:t>
      </w:r>
      <w:r w:rsidR="00BF7735" w:rsidRPr="00E14AEA">
        <w:rPr>
          <w:b/>
        </w:rPr>
        <w:t xml:space="preserve"> veřejné zakázky</w:t>
      </w:r>
      <w:r w:rsidR="00496097" w:rsidRPr="00E14AEA">
        <w:rPr>
          <w:b/>
        </w:rPr>
        <w:t xml:space="preserve"> tj. </w:t>
      </w:r>
      <w:r w:rsidR="00C10854" w:rsidRPr="00E14AEA">
        <w:rPr>
          <w:rFonts w:asciiTheme="minorHAnsi" w:hAnsiTheme="minorHAnsi" w:cstheme="minorHAnsi"/>
          <w:b/>
          <w:bCs/>
        </w:rPr>
        <w:t>dodávka</w:t>
      </w:r>
      <w:r w:rsidR="00E057FB" w:rsidRPr="00E14AEA">
        <w:rPr>
          <w:rFonts w:asciiTheme="minorHAnsi" w:hAnsiTheme="minorHAnsi" w:cstheme="minorHAnsi"/>
          <w:b/>
          <w:bCs/>
        </w:rPr>
        <w:t xml:space="preserve"> </w:t>
      </w:r>
      <w:r w:rsidR="00E02857" w:rsidRPr="00E14AEA">
        <w:rPr>
          <w:rFonts w:asciiTheme="minorHAnsi" w:hAnsiTheme="minorHAnsi" w:cstheme="minorHAnsi"/>
          <w:b/>
          <w:bCs/>
        </w:rPr>
        <w:t>audiometrů</w:t>
      </w:r>
      <w:r w:rsidRPr="00E14AEA">
        <w:rPr>
          <w:b/>
        </w:rPr>
        <w:t>;</w:t>
      </w:r>
    </w:p>
    <w:p w14:paraId="15F62E7C" w14:textId="769C1055" w:rsidR="009C378F" w:rsidRPr="00E14AEA" w:rsidRDefault="009C378F" w:rsidP="009C378F">
      <w:pPr>
        <w:pStyle w:val="3seznam"/>
        <w:numPr>
          <w:ilvl w:val="2"/>
          <w:numId w:val="9"/>
        </w:numPr>
      </w:pPr>
      <w:r w:rsidRPr="00E14AEA">
        <w:rPr>
          <w:b/>
        </w:rPr>
        <w:t>finanční objem</w:t>
      </w:r>
      <w:r w:rsidRPr="00E14AEA">
        <w:t xml:space="preserve"> významných dodávek podle předchozího odstavce </w:t>
      </w:r>
      <w:r w:rsidRPr="00E14AEA">
        <w:rPr>
          <w:b/>
        </w:rPr>
        <w:t xml:space="preserve">činil nejméně </w:t>
      </w:r>
      <w:r w:rsidR="00EC3325">
        <w:rPr>
          <w:b/>
        </w:rPr>
        <w:t>222</w:t>
      </w:r>
      <w:r w:rsidR="00E057FB" w:rsidRPr="00E14AEA">
        <w:rPr>
          <w:b/>
        </w:rPr>
        <w:t>.000</w:t>
      </w:r>
      <w:r w:rsidRPr="00E14AEA">
        <w:rPr>
          <w:b/>
        </w:rPr>
        <w:t xml:space="preserve">,00 Kč bez DPH </w:t>
      </w:r>
      <w:r w:rsidRPr="00E14AEA">
        <w:rPr>
          <w:b/>
          <w:bCs/>
        </w:rPr>
        <w:t xml:space="preserve">za </w:t>
      </w:r>
      <w:r w:rsidR="00E057FB" w:rsidRPr="00E14AEA">
        <w:rPr>
          <w:b/>
          <w:bCs/>
        </w:rPr>
        <w:t>1</w:t>
      </w:r>
      <w:r w:rsidRPr="00E14AEA">
        <w:rPr>
          <w:b/>
          <w:bCs/>
        </w:rPr>
        <w:t xml:space="preserve"> významn</w:t>
      </w:r>
      <w:r w:rsidR="00E057FB" w:rsidRPr="00E14AEA">
        <w:rPr>
          <w:b/>
          <w:bCs/>
        </w:rPr>
        <w:t>ou</w:t>
      </w:r>
      <w:r w:rsidRPr="00E14AEA">
        <w:rPr>
          <w:b/>
          <w:bCs/>
        </w:rPr>
        <w:t xml:space="preserve"> dodávku</w:t>
      </w:r>
      <w:r w:rsidRPr="00E14AEA">
        <w:rPr>
          <w:b/>
        </w:rPr>
        <w:t>.</w:t>
      </w:r>
    </w:p>
    <w:p w14:paraId="0D40A201" w14:textId="77777777" w:rsidR="00EC450D" w:rsidRPr="00E37EDD" w:rsidRDefault="00EC450D" w:rsidP="00EC450D">
      <w:pPr>
        <w:pStyle w:val="3seznam"/>
        <w:numPr>
          <w:ilvl w:val="0"/>
          <w:numId w:val="0"/>
        </w:numPr>
        <w:ind w:left="709"/>
      </w:pPr>
    </w:p>
    <w:p w14:paraId="69330C38" w14:textId="77777777" w:rsidR="00A66478" w:rsidRPr="000F6ACF" w:rsidRDefault="00A66478" w:rsidP="00933799">
      <w:pPr>
        <w:pStyle w:val="2nesltext"/>
        <w:spacing w:before="600"/>
      </w:pPr>
      <w:r w:rsidRPr="000F6ACF">
        <w:t xml:space="preserve">V </w:t>
      </w:r>
      <w:r w:rsidR="003E160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3E1607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E160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3E1607">
        <w:rPr>
          <w:highlight w:val="cyan"/>
          <w:lang w:bidi="en-US"/>
        </w:rPr>
        <w:fldChar w:fldCharType="end"/>
      </w:r>
    </w:p>
    <w:p w14:paraId="6668C0B2" w14:textId="77777777" w:rsidR="00A66478" w:rsidRPr="00817B88" w:rsidRDefault="003E1607" w:rsidP="00933799">
      <w:pPr>
        <w:pStyle w:val="2nesltext"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5BB54C45" w14:textId="77777777" w:rsidR="00A66478" w:rsidRPr="000F6ACF" w:rsidRDefault="003E1607" w:rsidP="006813CF">
      <w:pPr>
        <w:pStyle w:val="2nesltext"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sectPr w:rsidR="00A66478" w:rsidRPr="000F6ACF" w:rsidSect="00251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9CC8" w14:textId="77777777" w:rsidR="00D35BE4" w:rsidRDefault="0074659A">
      <w:pPr>
        <w:spacing w:after="0" w:line="240" w:lineRule="auto"/>
      </w:pPr>
      <w:r>
        <w:separator/>
      </w:r>
    </w:p>
  </w:endnote>
  <w:endnote w:type="continuationSeparator" w:id="0">
    <w:p w14:paraId="3DC4D6F2" w14:textId="77777777" w:rsidR="00D35BE4" w:rsidRDefault="007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E834" w14:textId="77777777"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13E396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409" w14:textId="188D038B" w:rsidR="002512C7" w:rsidRPr="00D1774D" w:rsidRDefault="004F445B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Dokumentace výběrového řízení</w:t>
    </w:r>
    <w:r w:rsidR="002512C7" w:rsidRPr="00D1774D">
      <w:rPr>
        <w:rFonts w:ascii="Calibri" w:hAnsi="Calibri"/>
        <w:sz w:val="22"/>
        <w:szCs w:val="22"/>
      </w:rPr>
      <w:t xml:space="preserve"> </w:t>
    </w:r>
    <w:r w:rsidR="00DD2511" w:rsidRPr="008368C9">
      <w:rPr>
        <w:rFonts w:ascii="Calibri" w:hAnsi="Calibri"/>
        <w:b/>
        <w:sz w:val="22"/>
        <w:szCs w:val="22"/>
      </w:rPr>
      <w:t>LFHK</w:t>
    </w:r>
    <w:r w:rsidR="00271D30">
      <w:rPr>
        <w:rFonts w:ascii="Calibri" w:hAnsi="Calibri"/>
        <w:b/>
        <w:sz w:val="22"/>
        <w:szCs w:val="22"/>
      </w:rPr>
      <w:t>-</w:t>
    </w:r>
    <w:r w:rsidR="00C624C6">
      <w:rPr>
        <w:rFonts w:ascii="Calibri" w:hAnsi="Calibri"/>
        <w:b/>
        <w:sz w:val="22"/>
        <w:szCs w:val="22"/>
      </w:rPr>
      <w:t>0</w:t>
    </w:r>
    <w:r w:rsidR="00160EB0">
      <w:rPr>
        <w:rFonts w:ascii="Calibri" w:hAnsi="Calibri"/>
        <w:b/>
        <w:sz w:val="22"/>
        <w:szCs w:val="22"/>
      </w:rPr>
      <w:t>8</w:t>
    </w:r>
    <w:r w:rsidR="00CB214B">
      <w:rPr>
        <w:rFonts w:ascii="Calibri" w:hAnsi="Calibri"/>
        <w:b/>
        <w:sz w:val="22"/>
        <w:szCs w:val="22"/>
      </w:rPr>
      <w:t>-</w:t>
    </w:r>
    <w:r w:rsidR="00DD2511">
      <w:rPr>
        <w:rFonts w:ascii="Calibri" w:hAnsi="Calibri"/>
        <w:b/>
        <w:sz w:val="22"/>
        <w:szCs w:val="22"/>
      </w:rPr>
      <w:t>202</w:t>
    </w:r>
    <w:r w:rsidR="00C624C6">
      <w:rPr>
        <w:rFonts w:ascii="Calibri" w:hAnsi="Calibri"/>
        <w:b/>
        <w:sz w:val="22"/>
        <w:szCs w:val="22"/>
      </w:rPr>
      <w:t>2</w:t>
    </w:r>
    <w:r w:rsidR="007976C5" w:rsidRPr="008368C9">
      <w:rPr>
        <w:rFonts w:ascii="Calibri" w:hAnsi="Calibri"/>
        <w:b/>
        <w:sz w:val="22"/>
        <w:szCs w:val="22"/>
      </w:rPr>
      <w:t xml:space="preserve"> </w:t>
    </w:r>
    <w:r w:rsidR="002512C7" w:rsidRPr="008368C9">
      <w:rPr>
        <w:rFonts w:ascii="Calibri" w:hAnsi="Calibri"/>
        <w:sz w:val="22"/>
        <w:szCs w:val="22"/>
      </w:rPr>
      <w:t xml:space="preserve">– příloha č. </w:t>
    </w:r>
    <w:r w:rsidR="006E7298" w:rsidRPr="008368C9">
      <w:rPr>
        <w:rFonts w:ascii="Calibri" w:hAnsi="Calibri"/>
        <w:sz w:val="22"/>
        <w:szCs w:val="22"/>
      </w:rPr>
      <w:t>2</w:t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401E0D">
      <w:rPr>
        <w:rFonts w:ascii="Calibri" w:hAnsi="Calibri"/>
        <w:b/>
        <w:noProof/>
        <w:sz w:val="22"/>
        <w:szCs w:val="22"/>
      </w:rPr>
      <w:t>1</w:t>
    </w:r>
    <w:r w:rsidR="003E1607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401E0D">
      <w:rPr>
        <w:rFonts w:ascii="Calibri" w:hAnsi="Calibri"/>
        <w:b/>
        <w:noProof/>
        <w:sz w:val="22"/>
        <w:szCs w:val="22"/>
      </w:rPr>
      <w:t>3</w:t>
    </w:r>
    <w:r w:rsidR="003E1607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D4B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EDF9" w14:textId="77777777" w:rsidR="00D35BE4" w:rsidRDefault="0074659A">
      <w:pPr>
        <w:spacing w:after="0" w:line="240" w:lineRule="auto"/>
      </w:pPr>
      <w:r>
        <w:separator/>
      </w:r>
    </w:p>
  </w:footnote>
  <w:footnote w:type="continuationSeparator" w:id="0">
    <w:p w14:paraId="089F98D0" w14:textId="77777777" w:rsidR="00D35BE4" w:rsidRDefault="0074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B6C6" w14:textId="77777777" w:rsidR="00160EB0" w:rsidRDefault="00160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FB1A" w14:textId="77777777" w:rsidR="00160EB0" w:rsidRDefault="00160E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475" w14:textId="77777777" w:rsidR="00160EB0" w:rsidRDefault="00160E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3252109"/>
    <w:multiLevelType w:val="hybridMultilevel"/>
    <w:tmpl w:val="12B87B18"/>
    <w:lvl w:ilvl="0" w:tplc="040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32137"/>
    <w:rsid w:val="000D3A0B"/>
    <w:rsid w:val="000D70F6"/>
    <w:rsid w:val="00130E7B"/>
    <w:rsid w:val="00160EB0"/>
    <w:rsid w:val="00180B8E"/>
    <w:rsid w:val="00187880"/>
    <w:rsid w:val="001A2CB5"/>
    <w:rsid w:val="001B2419"/>
    <w:rsid w:val="00206EB8"/>
    <w:rsid w:val="002245A8"/>
    <w:rsid w:val="002512C7"/>
    <w:rsid w:val="00271D30"/>
    <w:rsid w:val="00287B22"/>
    <w:rsid w:val="00335412"/>
    <w:rsid w:val="00344F91"/>
    <w:rsid w:val="003A6F68"/>
    <w:rsid w:val="003E1607"/>
    <w:rsid w:val="003F1A44"/>
    <w:rsid w:val="003F7A51"/>
    <w:rsid w:val="00401E0D"/>
    <w:rsid w:val="00496097"/>
    <w:rsid w:val="004B4CDF"/>
    <w:rsid w:val="004D2ED5"/>
    <w:rsid w:val="004E4403"/>
    <w:rsid w:val="004F445B"/>
    <w:rsid w:val="00512C16"/>
    <w:rsid w:val="00571956"/>
    <w:rsid w:val="00576B69"/>
    <w:rsid w:val="00580EC1"/>
    <w:rsid w:val="006813CF"/>
    <w:rsid w:val="00691C54"/>
    <w:rsid w:val="006B0C5A"/>
    <w:rsid w:val="006D7241"/>
    <w:rsid w:val="006E7298"/>
    <w:rsid w:val="00701820"/>
    <w:rsid w:val="0074659A"/>
    <w:rsid w:val="00747FEC"/>
    <w:rsid w:val="00771FAF"/>
    <w:rsid w:val="007976C5"/>
    <w:rsid w:val="007B4B4C"/>
    <w:rsid w:val="007D30FA"/>
    <w:rsid w:val="007F1DE9"/>
    <w:rsid w:val="007F7544"/>
    <w:rsid w:val="0082042E"/>
    <w:rsid w:val="008368C9"/>
    <w:rsid w:val="008865D5"/>
    <w:rsid w:val="008D116B"/>
    <w:rsid w:val="009036F7"/>
    <w:rsid w:val="00927D40"/>
    <w:rsid w:val="00933799"/>
    <w:rsid w:val="009771D5"/>
    <w:rsid w:val="00991DEA"/>
    <w:rsid w:val="009951F8"/>
    <w:rsid w:val="009A2074"/>
    <w:rsid w:val="009B688D"/>
    <w:rsid w:val="009C378F"/>
    <w:rsid w:val="00A60798"/>
    <w:rsid w:val="00A66478"/>
    <w:rsid w:val="00A723D1"/>
    <w:rsid w:val="00AB3BEF"/>
    <w:rsid w:val="00AE4D90"/>
    <w:rsid w:val="00AF3263"/>
    <w:rsid w:val="00B07B60"/>
    <w:rsid w:val="00B266CA"/>
    <w:rsid w:val="00B92422"/>
    <w:rsid w:val="00B935D1"/>
    <w:rsid w:val="00BA2ADE"/>
    <w:rsid w:val="00BB024C"/>
    <w:rsid w:val="00BB4BAC"/>
    <w:rsid w:val="00BC6500"/>
    <w:rsid w:val="00BF7735"/>
    <w:rsid w:val="00C10854"/>
    <w:rsid w:val="00C624C6"/>
    <w:rsid w:val="00C6348F"/>
    <w:rsid w:val="00C96FC6"/>
    <w:rsid w:val="00CA4FCD"/>
    <w:rsid w:val="00CB214B"/>
    <w:rsid w:val="00CE08BC"/>
    <w:rsid w:val="00D35BE4"/>
    <w:rsid w:val="00D57987"/>
    <w:rsid w:val="00DB2B6E"/>
    <w:rsid w:val="00DD2511"/>
    <w:rsid w:val="00E02857"/>
    <w:rsid w:val="00E057FB"/>
    <w:rsid w:val="00E14AEA"/>
    <w:rsid w:val="00E33245"/>
    <w:rsid w:val="00E4503C"/>
    <w:rsid w:val="00E85837"/>
    <w:rsid w:val="00E87504"/>
    <w:rsid w:val="00EC3325"/>
    <w:rsid w:val="00EC450D"/>
    <w:rsid w:val="00F06188"/>
    <w:rsid w:val="00F30A16"/>
    <w:rsid w:val="00F6612A"/>
    <w:rsid w:val="00F82790"/>
    <w:rsid w:val="00F9517F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51504F9"/>
  <w15:docId w15:val="{0B79E7A1-85CD-4B52-9606-B7F8D417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368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68C9"/>
    <w:rPr>
      <w:sz w:val="16"/>
      <w:szCs w:val="16"/>
    </w:rPr>
  </w:style>
  <w:style w:type="character" w:customStyle="1" w:styleId="Styl6">
    <w:name w:val="Styl6"/>
    <w:basedOn w:val="Standardnpsmoodstavce"/>
    <w:uiPriority w:val="1"/>
    <w:rsid w:val="00933799"/>
    <w:rPr>
      <w:b/>
    </w:rPr>
  </w:style>
  <w:style w:type="character" w:styleId="Odkaznakoment">
    <w:name w:val="annotation reference"/>
    <w:uiPriority w:val="99"/>
    <w:rsid w:val="00206EB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06EB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6EB8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820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820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Hanzlová, Hana</cp:lastModifiedBy>
  <cp:revision>56</cp:revision>
  <cp:lastPrinted>2019-04-24T13:00:00Z</cp:lastPrinted>
  <dcterms:created xsi:type="dcterms:W3CDTF">2016-11-01T12:05:00Z</dcterms:created>
  <dcterms:modified xsi:type="dcterms:W3CDTF">2022-09-12T06:11:00Z</dcterms:modified>
</cp:coreProperties>
</file>