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7B42FD27"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6567D7">
        <w:rPr>
          <w:rFonts w:ascii="Calibri" w:eastAsia="Calibri" w:hAnsi="Calibri" w:cs="Calibri"/>
          <w:b/>
          <w:sz w:val="22"/>
          <w:szCs w:val="22"/>
        </w:rPr>
        <w:t>Notebook a monitory</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650F57E"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w:t>
      </w:r>
      <w:r w:rsidR="00F234CC">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538BD1DA" w:rsidR="008F5AE3" w:rsidRPr="00E404A5" w:rsidRDefault="00173453" w:rsidP="00AF1EA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bookmarkStart w:id="0" w:name="_Hlk81902711"/>
      <w:r w:rsidR="00F223E7" w:rsidRPr="00E404A5">
        <w:rPr>
          <w:rFonts w:ascii="Calibri" w:eastAsia="Calibri" w:hAnsi="Calibri" w:cs="Calibri"/>
          <w:b/>
          <w:color w:val="000000"/>
          <w:sz w:val="22"/>
          <w:szCs w:val="22"/>
        </w:rPr>
        <w:t xml:space="preserve">Katedra </w:t>
      </w:r>
      <w:r w:rsidR="00A75AFF">
        <w:rPr>
          <w:rFonts w:ascii="Calibri" w:eastAsia="Calibri" w:hAnsi="Calibri" w:cs="Calibri"/>
          <w:b/>
          <w:color w:val="000000"/>
          <w:sz w:val="22"/>
          <w:szCs w:val="22"/>
        </w:rPr>
        <w:t>fyziky kondenzovaných látek</w:t>
      </w:r>
      <w:r w:rsidRPr="00E404A5">
        <w:rPr>
          <w:rFonts w:ascii="Calibri" w:eastAsia="Calibri" w:hAnsi="Calibri" w:cs="Calibri"/>
          <w:b/>
          <w:color w:val="000000"/>
          <w:sz w:val="22"/>
          <w:szCs w:val="22"/>
        </w:rPr>
        <w:t xml:space="preserve">, </w:t>
      </w:r>
      <w:r w:rsidR="00F223E7" w:rsidRPr="00E404A5">
        <w:rPr>
          <w:rFonts w:ascii="Calibri" w:eastAsia="Calibri" w:hAnsi="Calibri" w:cs="Calibri"/>
          <w:b/>
          <w:color w:val="000000"/>
          <w:sz w:val="22"/>
          <w:szCs w:val="22"/>
        </w:rPr>
        <w:t xml:space="preserve">Univerzita Karlova, </w:t>
      </w:r>
      <w:bookmarkEnd w:id="0"/>
      <w:r w:rsidR="00A75AFF" w:rsidRPr="00A75AFF">
        <w:rPr>
          <w:rFonts w:ascii="Calibri" w:eastAsia="Calibri" w:hAnsi="Calibri" w:cs="Calibri"/>
          <w:bCs/>
          <w:color w:val="000000"/>
          <w:sz w:val="22"/>
          <w:szCs w:val="22"/>
        </w:rPr>
        <w:t>F 064, přízemí, Ke Karlovu 2026/5, Praha 2</w:t>
      </w:r>
      <w:r w:rsidR="00A75AFF">
        <w:rPr>
          <w:rFonts w:ascii="Calibri" w:eastAsia="Calibri" w:hAnsi="Calibri" w:cs="Calibri"/>
          <w:bCs/>
          <w:color w:val="000000"/>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6064684F" w:rsidR="00173453" w:rsidRDefault="00A75AFF"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A75AFF">
        <w:rPr>
          <w:rFonts w:ascii="Calibri" w:eastAsia="Calibri" w:hAnsi="Calibri" w:cs="Calibri"/>
          <w:b/>
          <w:color w:val="000000"/>
          <w:sz w:val="22"/>
          <w:szCs w:val="22"/>
        </w:rPr>
        <w:t xml:space="preserve">Bc. Štěpán Sechovský, </w:t>
      </w:r>
      <w:proofErr w:type="spellStart"/>
      <w:r w:rsidRPr="00A75AFF">
        <w:rPr>
          <w:rFonts w:ascii="Calibri" w:eastAsia="Calibri" w:hAnsi="Calibri" w:cs="Calibri"/>
          <w:b/>
          <w:color w:val="000000"/>
          <w:sz w:val="22"/>
          <w:szCs w:val="22"/>
        </w:rPr>
        <w:t>DiS</w:t>
      </w:r>
      <w:proofErr w:type="spellEnd"/>
      <w:r w:rsidRPr="00A75AFF">
        <w:rPr>
          <w:rFonts w:ascii="Calibri" w:eastAsia="Calibri" w:hAnsi="Calibri" w:cs="Calibri"/>
          <w:b/>
          <w:color w:val="000000"/>
          <w:sz w:val="22"/>
          <w:szCs w:val="22"/>
        </w:rPr>
        <w:t>.</w:t>
      </w:r>
      <w:r w:rsidR="00173453" w:rsidRPr="00173453">
        <w:rPr>
          <w:rFonts w:ascii="Calibri" w:eastAsia="Calibri" w:hAnsi="Calibri" w:cs="Calibri"/>
          <w:b/>
          <w:color w:val="000000"/>
          <w:sz w:val="22"/>
          <w:szCs w:val="22"/>
        </w:rPr>
        <w:t>, 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1</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628</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stepan</w:t>
      </w:r>
      <w:r w:rsidR="00173453" w:rsidRPr="00173453">
        <w:rPr>
          <w:rFonts w:ascii="Calibri" w:eastAsia="Calibri" w:hAnsi="Calibri" w:cs="Calibri"/>
          <w:b/>
          <w:color w:val="000000"/>
          <w:sz w:val="22"/>
          <w:szCs w:val="22"/>
        </w:rPr>
        <w:t>@</w:t>
      </w:r>
      <w:r>
        <w:rPr>
          <w:rFonts w:ascii="Calibri" w:eastAsia="Calibri" w:hAnsi="Calibri" w:cs="Calibri"/>
          <w:b/>
          <w:color w:val="000000"/>
          <w:sz w:val="22"/>
          <w:szCs w:val="22"/>
        </w:rPr>
        <w:t>mag.</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4CC196A1" w14:textId="0D8BC171" w:rsidR="00F234CC" w:rsidRPr="00F234CC" w:rsidRDefault="00F234CC" w:rsidP="00F234CC">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r w:rsidRPr="00F234CC">
        <w:rPr>
          <w:rFonts w:ascii="Calibri" w:eastAsia="Calibri" w:hAnsi="Calibri" w:cs="Calibri"/>
          <w:color w:val="000000"/>
          <w:sz w:val="22"/>
          <w:szCs w:val="22"/>
        </w:rPr>
        <w:t xml:space="preserve">Na dodané zboží poskytuje prodávající kupujícímu minimální záruku v délce 24 kalendářních měsíců ode dne převzetí zboží kupujícím (od data uvedeného na dodacím listu jako den převzetí). V případě, že na dodacím listu je uvedena delší doba záruky, než je uvedena v předchozí větě, tak prodávající poskytuje kupujícímu záruku v délce uvedené na dodacím listu zboží. Konkrétní délka poskytované záruční doby je uvedena v příloze č. 1 této kupní smlouvy </w:t>
      </w:r>
      <w:r w:rsidRPr="00F234CC">
        <w:rPr>
          <w:rFonts w:ascii="Calibri" w:eastAsia="Calibri" w:hAnsi="Calibri" w:cs="Calibri"/>
          <w:i/>
          <w:iCs/>
          <w:color w:val="000000"/>
          <w:sz w:val="22"/>
          <w:szCs w:val="22"/>
        </w:rPr>
        <w:t>Technická specifikace</w:t>
      </w:r>
      <w:r w:rsidRPr="00F234CC">
        <w:rPr>
          <w:rFonts w:ascii="Calibri" w:eastAsia="Calibri" w:hAnsi="Calibri" w:cs="Calibri"/>
          <w:color w:val="000000"/>
          <w:sz w:val="22"/>
          <w:szCs w:val="22"/>
        </w:rPr>
        <w:t xml:space="preserve">. </w:t>
      </w:r>
      <w:r>
        <w:rPr>
          <w:rFonts w:ascii="Calibri" w:eastAsia="Calibri" w:hAnsi="Calibri" w:cs="Calibri"/>
          <w:color w:val="000000"/>
          <w:sz w:val="22"/>
          <w:szCs w:val="22"/>
        </w:rPr>
        <w:t>Prodávající se z</w:t>
      </w:r>
      <w:r w:rsidRPr="00F234CC">
        <w:rPr>
          <w:rFonts w:ascii="Calibri" w:eastAsia="Calibri" w:hAnsi="Calibri" w:cs="Calibri"/>
          <w:color w:val="000000"/>
          <w:sz w:val="22"/>
          <w:szCs w:val="22"/>
        </w:rPr>
        <w:t xml:space="preserve">avazuje, že po tuto dobu bude zboží použitelné k dohodnutému nebo obvyklému účelu a zachová si dohodnuté či obvyklé vlastnosti. Záruka se nevztahuje na opotřebení v rozsahu odpovídajícímu obvyklému způsobu užívání. Je-li na zboží vyznačena tzv. expirační lhůta, platí záruční doba do doby sjednané touto kupní smlouvou. Je-li na dodávané věci, jejím obalu nebo návodu k ní připojeném vyznačena v souladu se zvláštními právními předpisy lhůta k použití věci, </w:t>
      </w:r>
      <w:proofErr w:type="gramStart"/>
      <w:r w:rsidRPr="00F234CC">
        <w:rPr>
          <w:rFonts w:ascii="Calibri" w:eastAsia="Calibri" w:hAnsi="Calibri" w:cs="Calibri"/>
          <w:color w:val="000000"/>
          <w:sz w:val="22"/>
          <w:szCs w:val="22"/>
        </w:rPr>
        <w:t>skončí</w:t>
      </w:r>
      <w:proofErr w:type="gramEnd"/>
      <w:r w:rsidRPr="00F234CC">
        <w:rPr>
          <w:rFonts w:ascii="Calibri" w:eastAsia="Calibri" w:hAnsi="Calibri" w:cs="Calibri"/>
          <w:color w:val="000000"/>
          <w:sz w:val="22"/>
          <w:szCs w:val="22"/>
        </w:rPr>
        <w:t xml:space="preserve"> záruka uplynutím této lhůty. Žádná z těchto lhůt nemůže být při dodání zboží kratší než 24 měsíců.</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53F6C8A3" w:rsidR="003C14B6" w:rsidRDefault="003C14B6">
      <w:pPr>
        <w:spacing w:line="276" w:lineRule="auto"/>
        <w:rPr>
          <w:rFonts w:ascii="Calibri" w:eastAsia="Calibri" w:hAnsi="Calibri" w:cs="Calibri"/>
          <w:b/>
          <w:sz w:val="22"/>
          <w:szCs w:val="22"/>
        </w:rPr>
      </w:pPr>
    </w:p>
    <w:p w14:paraId="3D7BFEA4" w14:textId="77777777" w:rsidR="006567D7" w:rsidRDefault="006567D7">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lastRenderedPageBreak/>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6567D7">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32028D"/>
    <w:rsid w:val="00342499"/>
    <w:rsid w:val="003C14B6"/>
    <w:rsid w:val="004D5727"/>
    <w:rsid w:val="004E10FC"/>
    <w:rsid w:val="00510AD0"/>
    <w:rsid w:val="00515FF5"/>
    <w:rsid w:val="005A2982"/>
    <w:rsid w:val="005E3D6B"/>
    <w:rsid w:val="006567D7"/>
    <w:rsid w:val="006666EB"/>
    <w:rsid w:val="00676A1B"/>
    <w:rsid w:val="006B3E3B"/>
    <w:rsid w:val="006D7B5A"/>
    <w:rsid w:val="007035FD"/>
    <w:rsid w:val="00747DD7"/>
    <w:rsid w:val="00783073"/>
    <w:rsid w:val="008F5AE3"/>
    <w:rsid w:val="00A63AC8"/>
    <w:rsid w:val="00A75AFF"/>
    <w:rsid w:val="00A93576"/>
    <w:rsid w:val="00B15CD9"/>
    <w:rsid w:val="00B41703"/>
    <w:rsid w:val="00B61DED"/>
    <w:rsid w:val="00C324CF"/>
    <w:rsid w:val="00CC5BBC"/>
    <w:rsid w:val="00CE7607"/>
    <w:rsid w:val="00CF75DE"/>
    <w:rsid w:val="00D51B0B"/>
    <w:rsid w:val="00DA0242"/>
    <w:rsid w:val="00DC07D4"/>
    <w:rsid w:val="00DE0D81"/>
    <w:rsid w:val="00E07ABE"/>
    <w:rsid w:val="00E404A5"/>
    <w:rsid w:val="00EF35E9"/>
    <w:rsid w:val="00F223E7"/>
    <w:rsid w:val="00F234CC"/>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1733</Words>
  <Characters>10229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41</cp:revision>
  <dcterms:created xsi:type="dcterms:W3CDTF">2021-07-22T11:21:00Z</dcterms:created>
  <dcterms:modified xsi:type="dcterms:W3CDTF">2022-09-08T07:41:00Z</dcterms:modified>
</cp:coreProperties>
</file>