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27C6" w14:textId="03D8B18A" w:rsidR="004F5983" w:rsidRPr="008C5564" w:rsidRDefault="004F5983" w:rsidP="008C5564">
      <w:pPr>
        <w:pStyle w:val="Nadpis2"/>
        <w:rPr>
          <w:rFonts w:ascii="Cambria" w:hAnsi="Cambria"/>
          <w:bCs w:val="0"/>
          <w:szCs w:val="24"/>
          <w:u w:val="single"/>
        </w:rPr>
      </w:pPr>
      <w:r w:rsidRPr="008C5564">
        <w:rPr>
          <w:rFonts w:ascii="Cambria" w:hAnsi="Cambria"/>
          <w:bCs w:val="0"/>
          <w:szCs w:val="24"/>
          <w:u w:val="single"/>
        </w:rPr>
        <w:t>Čestné prohlášení</w:t>
      </w:r>
      <w:r w:rsidR="00C84649" w:rsidRPr="008C5564">
        <w:rPr>
          <w:rFonts w:ascii="Cambria" w:hAnsi="Cambria"/>
          <w:bCs w:val="0"/>
          <w:szCs w:val="24"/>
          <w:u w:val="single"/>
        </w:rPr>
        <w:t xml:space="preserve"> </w:t>
      </w:r>
      <w:r w:rsidR="008C5564" w:rsidRPr="008C5564">
        <w:rPr>
          <w:rFonts w:ascii="Cambria" w:hAnsi="Cambria"/>
          <w:bCs w:val="0"/>
          <w:szCs w:val="24"/>
          <w:u w:val="single"/>
        </w:rPr>
        <w:t>dodavatele ve vztahu k § 4b zákona o střetu zájmů</w:t>
      </w:r>
    </w:p>
    <w:p w14:paraId="5B4C4C0B" w14:textId="77777777" w:rsidR="000D0B60" w:rsidRPr="000D0B60" w:rsidRDefault="000D0B60" w:rsidP="000D0B60">
      <w:pPr>
        <w:pStyle w:val="Tlotextu"/>
        <w:spacing w:line="320" w:lineRule="atLeast"/>
        <w:jc w:val="center"/>
        <w:rPr>
          <w:rFonts w:ascii="Cambria" w:hAnsi="Cambria" w:cs="Times New Roman"/>
          <w:b/>
        </w:rPr>
      </w:pPr>
      <w:r w:rsidRPr="000D0B60">
        <w:rPr>
          <w:rFonts w:ascii="Cambria" w:hAnsi="Cambria" w:cs="Times New Roman"/>
          <w:b/>
        </w:rPr>
        <w:t>ve vztahu k veřejné zakázce</w:t>
      </w:r>
    </w:p>
    <w:p w14:paraId="190E1AA4" w14:textId="77777777" w:rsidR="000D0B60" w:rsidRPr="000D0B60" w:rsidRDefault="000D0B60" w:rsidP="000D0B60">
      <w:pPr>
        <w:pStyle w:val="Tlotextu"/>
        <w:spacing w:line="320" w:lineRule="atLeast"/>
        <w:jc w:val="center"/>
        <w:rPr>
          <w:rFonts w:ascii="Cambria" w:hAnsi="Cambria" w:cs="Times New Roman"/>
        </w:rPr>
      </w:pPr>
      <w:r w:rsidRPr="000D0B60">
        <w:rPr>
          <w:rFonts w:ascii="Cambria" w:hAnsi="Cambria" w:cs="Times New Roman"/>
          <w:b/>
        </w:rPr>
        <w:t>s názvem:</w:t>
      </w:r>
    </w:p>
    <w:p w14:paraId="133127C8" w14:textId="3D6F2DBB" w:rsidR="004F5983" w:rsidRPr="000D0B60" w:rsidRDefault="000D0B60" w:rsidP="000D0B6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0D0B60">
        <w:rPr>
          <w:rFonts w:ascii="Cambria" w:hAnsi="Cambria"/>
          <w:b/>
          <w:sz w:val="24"/>
          <w:szCs w:val="24"/>
        </w:rPr>
        <w:t>„</w:t>
      </w:r>
      <w:r w:rsidR="006C3AFD" w:rsidRPr="006C3AFD">
        <w:rPr>
          <w:rFonts w:ascii="Cambria" w:hAnsi="Cambria"/>
          <w:b/>
          <w:sz w:val="24"/>
          <w:szCs w:val="24"/>
        </w:rPr>
        <w:t>Úprava a regulace stávajícího topného systému v objektu UK PF</w:t>
      </w:r>
      <w:r w:rsidRPr="000D0B60">
        <w:rPr>
          <w:rFonts w:ascii="Cambria" w:hAnsi="Cambria"/>
          <w:b/>
          <w:sz w:val="24"/>
          <w:szCs w:val="24"/>
        </w:rPr>
        <w:t>“</w:t>
      </w:r>
    </w:p>
    <w:p w14:paraId="133127C9" w14:textId="77777777" w:rsidR="00C84649" w:rsidRPr="008C5564" w:rsidRDefault="00C84649" w:rsidP="008C5564">
      <w:pPr>
        <w:spacing w:line="360" w:lineRule="auto"/>
        <w:jc w:val="both"/>
        <w:rPr>
          <w:rFonts w:ascii="Cambria" w:eastAsia="Tahoma" w:hAnsi="Cambria"/>
          <w:sz w:val="24"/>
          <w:szCs w:val="24"/>
        </w:rPr>
      </w:pPr>
    </w:p>
    <w:p w14:paraId="3C4C2945" w14:textId="77777777" w:rsidR="000C6804" w:rsidRDefault="000C6804" w:rsidP="000C6804">
      <w:pPr>
        <w:spacing w:line="360" w:lineRule="auto"/>
        <w:jc w:val="both"/>
        <w:rPr>
          <w:sz w:val="24"/>
          <w:szCs w:val="24"/>
        </w:rPr>
      </w:pPr>
      <w:r w:rsidRPr="008C5564">
        <w:rPr>
          <w:rFonts w:ascii="Cambria" w:eastAsia="Tahoma" w:hAnsi="Cambria"/>
          <w:sz w:val="24"/>
          <w:szCs w:val="24"/>
        </w:rPr>
        <w:t>Společnost ……………………... se sídlem ……………………</w:t>
      </w:r>
      <w:proofErr w:type="gramStart"/>
      <w:r w:rsidRPr="008C5564">
        <w:rPr>
          <w:rFonts w:ascii="Cambria" w:eastAsia="Tahoma" w:hAnsi="Cambria"/>
          <w:sz w:val="24"/>
          <w:szCs w:val="24"/>
        </w:rPr>
        <w:t>…….</w:t>
      </w:r>
      <w:proofErr w:type="gramEnd"/>
      <w:r w:rsidRPr="008C5564">
        <w:rPr>
          <w:rFonts w:ascii="Cambria" w:eastAsia="Tahoma" w:hAnsi="Cambria"/>
          <w:sz w:val="24"/>
          <w:szCs w:val="24"/>
        </w:rPr>
        <w:t>., IČO: ……………., jako osoba/y oprávněné prohlašujeme</w:t>
      </w:r>
      <w:r w:rsidRPr="008C5564">
        <w:rPr>
          <w:sz w:val="24"/>
          <w:szCs w:val="24"/>
        </w:rPr>
        <w:t xml:space="preserve"> </w:t>
      </w:r>
    </w:p>
    <w:p w14:paraId="50D8099E" w14:textId="77777777" w:rsidR="000C6804" w:rsidRPr="00A71974" w:rsidRDefault="000C6804" w:rsidP="000C680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mbria" w:eastAsia="Tahoma" w:hAnsi="Cambria"/>
          <w:sz w:val="24"/>
          <w:szCs w:val="24"/>
        </w:rPr>
      </w:pPr>
      <w:r w:rsidRPr="00A71974">
        <w:rPr>
          <w:rFonts w:ascii="Cambria" w:eastAsia="Tahoma" w:hAnsi="Cambria"/>
          <w:sz w:val="24"/>
          <w:szCs w:val="24"/>
        </w:rPr>
        <w:t xml:space="preserve">ve vztahu k § 4b zákona č. 159/2006 Sb., o střetu zájmů, ve znění pozdějších předpisů, že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 </w:t>
      </w:r>
    </w:p>
    <w:p w14:paraId="133127CA" w14:textId="5844F8D8" w:rsidR="004F5983" w:rsidRPr="000C6804" w:rsidRDefault="000C6804" w:rsidP="000C680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mbria" w:eastAsia="Tahoma" w:hAnsi="Cambria"/>
          <w:sz w:val="24"/>
          <w:szCs w:val="24"/>
        </w:rPr>
      </w:pPr>
      <w:r w:rsidRPr="000C6804">
        <w:rPr>
          <w:rFonts w:ascii="Cambria" w:eastAsia="Tahoma" w:hAnsi="Cambria"/>
          <w:sz w:val="24"/>
          <w:szCs w:val="24"/>
        </w:rPr>
        <w:t>případní poddodavatelé účastníka, prostřednictvím kterého prokazujeme kvalifikaci (existuje-li takový), nejsou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  <w:r w:rsidR="00C84649" w:rsidRPr="000C6804">
        <w:rPr>
          <w:rFonts w:ascii="Cambria" w:eastAsia="Tahoma" w:hAnsi="Cambria"/>
          <w:sz w:val="24"/>
          <w:szCs w:val="24"/>
        </w:rPr>
        <w:t xml:space="preserve"> </w:t>
      </w:r>
    </w:p>
    <w:p w14:paraId="133127D1" w14:textId="77777777" w:rsidR="00C84649" w:rsidRPr="008C5564" w:rsidRDefault="00C84649" w:rsidP="008C5564">
      <w:pPr>
        <w:spacing w:line="360" w:lineRule="auto"/>
        <w:jc w:val="both"/>
        <w:rPr>
          <w:rFonts w:ascii="Cambria" w:eastAsia="Tahoma" w:hAnsi="Cambria"/>
          <w:sz w:val="24"/>
          <w:szCs w:val="24"/>
        </w:rPr>
      </w:pPr>
    </w:p>
    <w:p w14:paraId="133127D3" w14:textId="77777777" w:rsidR="004F5983" w:rsidRPr="008C5564" w:rsidRDefault="004F5983" w:rsidP="008C5564">
      <w:pPr>
        <w:spacing w:line="360" w:lineRule="auto"/>
        <w:jc w:val="both"/>
        <w:rPr>
          <w:rFonts w:ascii="Cambria" w:eastAsia="Tahoma" w:hAnsi="Cambria"/>
          <w:sz w:val="24"/>
          <w:szCs w:val="24"/>
        </w:rPr>
      </w:pPr>
    </w:p>
    <w:p w14:paraId="133127D4" w14:textId="77777777" w:rsidR="004F5983" w:rsidRPr="008C5564" w:rsidRDefault="00C84649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C5564">
        <w:rPr>
          <w:rFonts w:ascii="Cambria" w:eastAsia="Tahoma" w:hAnsi="Cambria"/>
          <w:sz w:val="24"/>
          <w:szCs w:val="24"/>
        </w:rPr>
        <w:t xml:space="preserve">V </w:t>
      </w:r>
      <w:r w:rsidR="001428CA" w:rsidRPr="008C5564">
        <w:rPr>
          <w:rFonts w:ascii="Cambria" w:eastAsia="Tahoma" w:hAnsi="Cambria"/>
          <w:sz w:val="24"/>
          <w:szCs w:val="24"/>
        </w:rPr>
        <w:t>……………</w:t>
      </w:r>
      <w:r w:rsidRPr="008C5564">
        <w:rPr>
          <w:rFonts w:ascii="Cambria" w:eastAsia="Tahoma" w:hAnsi="Cambria"/>
          <w:sz w:val="24"/>
          <w:szCs w:val="24"/>
        </w:rPr>
        <w:t xml:space="preserve">dne </w:t>
      </w:r>
      <w:r w:rsidR="001428CA" w:rsidRPr="008C5564">
        <w:rPr>
          <w:rFonts w:ascii="Cambria" w:eastAsia="Tahoma" w:hAnsi="Cambria"/>
          <w:sz w:val="24"/>
          <w:szCs w:val="24"/>
        </w:rPr>
        <w:t>………………….</w:t>
      </w:r>
      <w:r w:rsidRPr="008C5564">
        <w:rPr>
          <w:rFonts w:ascii="Cambria" w:eastAsia="Tahoma" w:hAnsi="Cambria"/>
          <w:sz w:val="24"/>
          <w:szCs w:val="24"/>
        </w:rPr>
        <w:t xml:space="preserve"> </w:t>
      </w:r>
    </w:p>
    <w:p w14:paraId="133127D5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6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7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8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9" w14:textId="77777777" w:rsidR="004F5983" w:rsidRPr="008C5564" w:rsidRDefault="004F5983" w:rsidP="008C5564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133127DA" w14:textId="77777777" w:rsidR="001428CA" w:rsidRPr="008C5564" w:rsidRDefault="00C84649" w:rsidP="008C5564">
      <w:pPr>
        <w:spacing w:line="360" w:lineRule="auto"/>
        <w:ind w:left="3540" w:firstLine="708"/>
        <w:jc w:val="center"/>
        <w:rPr>
          <w:rFonts w:ascii="Cambria" w:hAnsi="Cambria"/>
          <w:sz w:val="24"/>
          <w:szCs w:val="24"/>
        </w:rPr>
      </w:pPr>
      <w:r w:rsidRPr="008C5564">
        <w:rPr>
          <w:rFonts w:ascii="Cambria" w:hAnsi="Cambria"/>
          <w:sz w:val="24"/>
          <w:szCs w:val="24"/>
        </w:rPr>
        <w:t xml:space="preserve">……………………………………… </w:t>
      </w:r>
    </w:p>
    <w:p w14:paraId="133127DB" w14:textId="77777777" w:rsidR="004F5983" w:rsidRPr="008C5564" w:rsidRDefault="001428CA" w:rsidP="008C5564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8C5564">
        <w:rPr>
          <w:rFonts w:ascii="Cambria" w:hAnsi="Cambria"/>
          <w:sz w:val="24"/>
          <w:szCs w:val="24"/>
        </w:rPr>
        <w:t>Podpis oprávněné osoby</w:t>
      </w:r>
      <w:r w:rsidR="00C84649" w:rsidRPr="008C5564">
        <w:rPr>
          <w:rFonts w:ascii="Cambria" w:hAnsi="Cambria"/>
          <w:sz w:val="24"/>
          <w:szCs w:val="24"/>
        </w:rPr>
        <w:tab/>
      </w:r>
      <w:r w:rsidR="00C84649" w:rsidRPr="008C5564">
        <w:rPr>
          <w:rFonts w:ascii="Cambria" w:hAnsi="Cambria"/>
          <w:sz w:val="24"/>
          <w:szCs w:val="24"/>
        </w:rPr>
        <w:tab/>
      </w:r>
    </w:p>
    <w:sectPr w:rsidR="004F5983" w:rsidRPr="008C55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27DE" w14:textId="77777777" w:rsidR="00FF23AF" w:rsidRDefault="00FF23AF" w:rsidP="00721685">
      <w:r>
        <w:separator/>
      </w:r>
    </w:p>
  </w:endnote>
  <w:endnote w:type="continuationSeparator" w:id="0">
    <w:p w14:paraId="133127DF" w14:textId="77777777" w:rsidR="00FF23AF" w:rsidRDefault="00FF23AF" w:rsidP="007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27DC" w14:textId="77777777" w:rsidR="00FF23AF" w:rsidRDefault="00FF23AF" w:rsidP="00721685">
      <w:r>
        <w:separator/>
      </w:r>
    </w:p>
  </w:footnote>
  <w:footnote w:type="continuationSeparator" w:id="0">
    <w:p w14:paraId="133127DD" w14:textId="77777777" w:rsidR="00FF23AF" w:rsidRDefault="00FF23AF" w:rsidP="0072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38A1" w14:textId="77777777" w:rsidR="00E40729" w:rsidRDefault="00E40729" w:rsidP="00E40729">
    <w:pPr>
      <w:pStyle w:val="Zhlav"/>
    </w:pPr>
    <w:bookmarkStart w:id="0" w:name="_Hlk105586842"/>
    <w:bookmarkStart w:id="1" w:name="_Hlk105586843"/>
  </w:p>
  <w:p w14:paraId="348F78D7" w14:textId="7DDC7D82" w:rsidR="00E40729" w:rsidRDefault="00E40729" w:rsidP="00E40729">
    <w:pPr>
      <w:pStyle w:val="Zpat"/>
      <w:tabs>
        <w:tab w:val="left" w:pos="0"/>
        <w:tab w:val="left" w:pos="3544"/>
      </w:tabs>
    </w:pPr>
    <w:r>
      <w:t xml:space="preserve">                                      </w:t>
    </w:r>
    <w:bookmarkEnd w:id="0"/>
    <w:bookmarkEnd w:id="1"/>
  </w:p>
  <w:p w14:paraId="6B62145F" w14:textId="77777777" w:rsidR="00E40729" w:rsidRDefault="00E407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F0B84"/>
    <w:multiLevelType w:val="hybridMultilevel"/>
    <w:tmpl w:val="F86858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1E7F10"/>
    <w:multiLevelType w:val="hybridMultilevel"/>
    <w:tmpl w:val="01D2392E"/>
    <w:lvl w:ilvl="0" w:tplc="38D6B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5977"/>
    <w:multiLevelType w:val="hybridMultilevel"/>
    <w:tmpl w:val="99166400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45446102">
    <w:abstractNumId w:val="0"/>
  </w:num>
  <w:num w:numId="2" w16cid:durableId="215822091">
    <w:abstractNumId w:val="3"/>
  </w:num>
  <w:num w:numId="3" w16cid:durableId="1007833469">
    <w:abstractNumId w:val="1"/>
  </w:num>
  <w:num w:numId="4" w16cid:durableId="212869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7A"/>
    <w:rsid w:val="000C6804"/>
    <w:rsid w:val="000D0B60"/>
    <w:rsid w:val="001428CA"/>
    <w:rsid w:val="001428D7"/>
    <w:rsid w:val="00193C69"/>
    <w:rsid w:val="001D0178"/>
    <w:rsid w:val="00335720"/>
    <w:rsid w:val="004123C6"/>
    <w:rsid w:val="004F5983"/>
    <w:rsid w:val="00510441"/>
    <w:rsid w:val="00632FBE"/>
    <w:rsid w:val="006C3AFD"/>
    <w:rsid w:val="00721685"/>
    <w:rsid w:val="008C5564"/>
    <w:rsid w:val="009849DE"/>
    <w:rsid w:val="00B73E3C"/>
    <w:rsid w:val="00BE7663"/>
    <w:rsid w:val="00C1356E"/>
    <w:rsid w:val="00C22A7A"/>
    <w:rsid w:val="00C559B3"/>
    <w:rsid w:val="00C72FCE"/>
    <w:rsid w:val="00C84649"/>
    <w:rsid w:val="00E40729"/>
    <w:rsid w:val="00EA21C4"/>
    <w:rsid w:val="00EA3F1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13312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nowrap">
    <w:name w:val="nowrap"/>
    <w:rsid w:val="00632FBE"/>
  </w:style>
  <w:style w:type="paragraph" w:styleId="Zhlav">
    <w:name w:val="header"/>
    <w:basedOn w:val="Normln"/>
    <w:link w:val="Zhlav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6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685"/>
    <w:rPr>
      <w:lang w:eastAsia="ar-SA"/>
    </w:rPr>
  </w:style>
  <w:style w:type="paragraph" w:customStyle="1" w:styleId="Tlotextu">
    <w:name w:val="Tělo textu"/>
    <w:basedOn w:val="Normln"/>
    <w:rsid w:val="000D0B60"/>
    <w:pPr>
      <w:widowControl w:val="0"/>
      <w:autoSpaceDE/>
      <w:spacing w:after="120" w:line="100" w:lineRule="atLeast"/>
      <w:jc w:val="both"/>
      <w:textAlignment w:val="auto"/>
    </w:pPr>
    <w:rPr>
      <w:rFonts w:ascii="Calibri" w:eastAsia="SimSu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2022-06-08T10:21:00Z</dcterms:created>
  <dcterms:modified xsi:type="dcterms:W3CDTF">2023-01-19T10:09:00Z</dcterms:modified>
</cp:coreProperties>
</file>