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3E0D" w14:textId="519290AC" w:rsidR="00935B36" w:rsidRPr="0010174C" w:rsidRDefault="00935B36" w:rsidP="00935B36">
      <w:pPr>
        <w:keepLines/>
        <w:spacing w:after="0"/>
        <w:rPr>
          <w:rFonts w:ascii="Arial" w:hAnsi="Arial" w:cs="Arial"/>
          <w:sz w:val="20"/>
          <w:szCs w:val="20"/>
        </w:rPr>
      </w:pPr>
      <w:r w:rsidRPr="0010174C">
        <w:rPr>
          <w:rFonts w:ascii="Arial" w:hAnsi="Arial" w:cs="Arial"/>
          <w:sz w:val="20"/>
          <w:szCs w:val="20"/>
        </w:rPr>
        <w:t xml:space="preserve">Příloha č. 3 </w:t>
      </w:r>
      <w:r w:rsidR="00183CA7">
        <w:t>Výzvy k podání nabídky</w:t>
      </w:r>
    </w:p>
    <w:p w14:paraId="027C355D" w14:textId="77777777" w:rsidR="00F322BC" w:rsidRPr="00AD75C0" w:rsidRDefault="00F322BC" w:rsidP="00935B3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217ECBA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AE18167" w14:textId="2FDB510F" w:rsidR="0003216C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C16B2B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82E1120" w14:textId="019C157C" w:rsidR="000D0268" w:rsidRPr="00935B36" w:rsidRDefault="000D0268" w:rsidP="000D02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35B36">
        <w:rPr>
          <w:rFonts w:ascii="Arial" w:hAnsi="Arial" w:cs="Arial"/>
          <w:sz w:val="20"/>
          <w:szCs w:val="20"/>
        </w:rPr>
        <w:t xml:space="preserve">o splnění </w:t>
      </w:r>
      <w:r w:rsidR="00BC4357" w:rsidRPr="00935B36">
        <w:rPr>
          <w:rFonts w:ascii="Arial" w:hAnsi="Arial" w:cs="Arial"/>
          <w:sz w:val="20"/>
          <w:szCs w:val="20"/>
        </w:rPr>
        <w:t>kvalifikace dle zákona č. 134/2016 Sb., o zadávání veřejných zakázek (dále jen „ZZVZ“)</w:t>
      </w:r>
    </w:p>
    <w:p w14:paraId="7A53E81D" w14:textId="0754AB9D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5648546A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10174C" w:rsidRPr="0000521F" w14:paraId="7B7BBA77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FFCAB86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2F039C60" w14:textId="77777777" w:rsidR="00E1243D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2141BA99" w14:textId="2282753F" w:rsidR="0010174C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FaF</w:t>
            </w:r>
            <w:proofErr w:type="spellEnd"/>
            <w:r>
              <w:rPr>
                <w:rFonts w:ascii="Arial" w:hAnsi="Arial" w:cs="Arial"/>
                <w:b/>
              </w:rPr>
              <w:t xml:space="preserve"> UK –</w:t>
            </w:r>
            <w:r w:rsidR="00750715">
              <w:rPr>
                <w:rFonts w:ascii="Arial" w:hAnsi="Arial" w:cs="Arial"/>
                <w:b/>
              </w:rPr>
              <w:t xml:space="preserve"> Generátor dusíku k TLC MS</w:t>
            </w:r>
          </w:p>
          <w:p w14:paraId="1B4D31C9" w14:textId="7EA529CE" w:rsidR="00E1243D" w:rsidRPr="0027088E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  <w:tr w:rsidR="0010174C" w:rsidRPr="0000521F" w14:paraId="613619D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4AD6E4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1C6B7361" w14:textId="16390560" w:rsidR="0010174C" w:rsidRPr="0000521F" w:rsidRDefault="00BC4357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 w:rsidR="003062E5"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 w:rsidR="003062E5">
              <w:rPr>
                <w:rFonts w:ascii="Arial" w:hAnsi="Arial" w:cs="Arial"/>
                <w:sz w:val="20"/>
                <w:szCs w:val="20"/>
              </w:rPr>
              <w:t>řízení</w:t>
            </w:r>
            <w:r w:rsidR="00F470DA">
              <w:rPr>
                <w:rFonts w:ascii="Arial" w:hAnsi="Arial" w:cs="Arial"/>
                <w:sz w:val="20"/>
                <w:szCs w:val="20"/>
              </w:rPr>
              <w:t xml:space="preserve"> dle ZZVZ</w:t>
            </w:r>
            <w:r w:rsidR="00935B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174C" w:rsidRPr="0000521F" w14:paraId="7253C2B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3894F0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75A8984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5FE7B1F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56A42607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10174C" w:rsidRPr="0000521F" w14:paraId="3175081D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260EC93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B608903" w14:textId="2CFA692D" w:rsidR="0010174C" w:rsidRPr="0000521F" w:rsidRDefault="003B1F2E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>. PharmD</w:t>
            </w:r>
            <w:r>
              <w:rPr>
                <w:rFonts w:ascii="Arial" w:hAnsi="Arial" w:cs="Arial"/>
                <w:sz w:val="20"/>
              </w:rPr>
              <w:t>r. 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1C51A12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3119"/>
        <w:gridCol w:w="5943"/>
      </w:tblGrid>
      <w:tr w:rsidR="009F247A" w:rsidRPr="00AD75C0" w14:paraId="02957AD7" w14:textId="77777777" w:rsidTr="000E110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3186271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22738BAA" w14:textId="77777777" w:rsidTr="00904D68">
        <w:tc>
          <w:tcPr>
            <w:tcW w:w="1721" w:type="pct"/>
            <w:shd w:val="clear" w:color="auto" w:fill="DBE5F1" w:themeFill="accent1" w:themeFillTint="33"/>
            <w:vAlign w:val="center"/>
          </w:tcPr>
          <w:p w14:paraId="3B963E6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279" w:type="pct"/>
          </w:tcPr>
          <w:p w14:paraId="0DE4ED6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DDB722B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45C1C20A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79" w:type="pct"/>
          </w:tcPr>
          <w:p w14:paraId="353DC5D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452A8653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06B7A3C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79" w:type="pct"/>
          </w:tcPr>
          <w:p w14:paraId="4E12E00F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B70070E" w14:textId="1FEEBCF5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D3C41E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2644B0" w14:textId="77777777" w:rsidR="00604481" w:rsidRPr="009E3458" w:rsidRDefault="00604481" w:rsidP="006044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 xml:space="preserve">1. Základní způsobilost: </w:t>
      </w:r>
    </w:p>
    <w:p w14:paraId="6ACD17EB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CB62F3" w14:textId="6A7A243D" w:rsidR="000D0268" w:rsidRPr="009E3458" w:rsidRDefault="00AD75C0" w:rsidP="002D43C2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Dodavatel</w:t>
      </w:r>
      <w:r w:rsidR="004869C3" w:rsidRPr="009E3458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9E3458">
        <w:rPr>
          <w:rFonts w:ascii="Arial" w:hAnsi="Arial" w:cs="Arial"/>
          <w:sz w:val="20"/>
          <w:szCs w:val="20"/>
        </w:rPr>
        <w:t xml:space="preserve"> </w:t>
      </w:r>
      <w:r w:rsidR="000D0268" w:rsidRPr="009E3458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9E3458">
        <w:rPr>
          <w:rFonts w:ascii="Arial" w:hAnsi="Arial" w:cs="Arial"/>
          <w:sz w:val="20"/>
          <w:szCs w:val="20"/>
        </w:rPr>
        <w:t>boť se jedná o dodavatele</w:t>
      </w:r>
      <w:r w:rsidR="007D24A0" w:rsidRPr="009E3458">
        <w:rPr>
          <w:rFonts w:ascii="Arial" w:hAnsi="Arial" w:cs="Arial"/>
          <w:sz w:val="20"/>
          <w:szCs w:val="20"/>
        </w:rPr>
        <w:t>,</w:t>
      </w:r>
      <w:r w:rsidR="004869C3" w:rsidRPr="009E3458">
        <w:rPr>
          <w:rFonts w:ascii="Arial" w:hAnsi="Arial" w:cs="Arial"/>
          <w:sz w:val="20"/>
          <w:szCs w:val="20"/>
        </w:rPr>
        <w:t xml:space="preserve"> který:</w:t>
      </w:r>
    </w:p>
    <w:p w14:paraId="0C9FED55" w14:textId="5C88334E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607C51" w14:textId="1E33FE2C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9E3458">
        <w:rPr>
          <w:rFonts w:ascii="Arial" w:hAnsi="Arial" w:cs="Arial"/>
          <w:sz w:val="20"/>
          <w:szCs w:val="20"/>
        </w:rPr>
        <w:t>zeným odsouzením se nepřihlíží;</w:t>
      </w:r>
    </w:p>
    <w:p w14:paraId="068E103D" w14:textId="4B1CED0A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9E3458">
        <w:rPr>
          <w:rFonts w:ascii="Arial" w:hAnsi="Arial" w:cs="Arial"/>
          <w:sz w:val="20"/>
          <w:szCs w:val="20"/>
        </w:rPr>
        <w:t>ycen splatný daňový nedoplatek</w:t>
      </w:r>
      <w:r w:rsidR="00D92E71" w:rsidRPr="009E3458">
        <w:rPr>
          <w:rFonts w:ascii="Arial" w:hAnsi="Arial" w:cs="Arial"/>
          <w:sz w:val="20"/>
          <w:szCs w:val="20"/>
        </w:rPr>
        <w:t>, a to ani ve vztahu ke spotřební dani</w:t>
      </w:r>
      <w:r w:rsidR="004869C3" w:rsidRPr="009E3458">
        <w:rPr>
          <w:rFonts w:ascii="Arial" w:hAnsi="Arial" w:cs="Arial"/>
          <w:sz w:val="20"/>
          <w:szCs w:val="20"/>
        </w:rPr>
        <w:t>;</w:t>
      </w:r>
    </w:p>
    <w:p w14:paraId="13119B5A" w14:textId="7700660B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9E3458">
        <w:rPr>
          <w:rFonts w:ascii="Arial" w:hAnsi="Arial" w:cs="Arial"/>
          <w:sz w:val="20"/>
          <w:szCs w:val="20"/>
        </w:rPr>
        <w:t>a veřejném zdravotním pojištění;</w:t>
      </w:r>
    </w:p>
    <w:p w14:paraId="25817F19" w14:textId="0369DF65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9E3458">
        <w:rPr>
          <w:rFonts w:ascii="Arial" w:hAnsi="Arial" w:cs="Arial"/>
          <w:sz w:val="20"/>
          <w:szCs w:val="20"/>
        </w:rPr>
        <w:t> </w:t>
      </w:r>
      <w:r w:rsidRPr="009E3458">
        <w:rPr>
          <w:rFonts w:ascii="Arial" w:hAnsi="Arial" w:cs="Arial"/>
          <w:sz w:val="20"/>
          <w:szCs w:val="20"/>
        </w:rPr>
        <w:t>zaměstnanosti</w:t>
      </w:r>
      <w:r w:rsidR="004869C3" w:rsidRPr="009E3458">
        <w:rPr>
          <w:rFonts w:ascii="Arial" w:hAnsi="Arial" w:cs="Arial"/>
          <w:sz w:val="20"/>
          <w:szCs w:val="20"/>
        </w:rPr>
        <w:t>;</w:t>
      </w:r>
      <w:r w:rsidRPr="009E3458">
        <w:rPr>
          <w:rFonts w:ascii="Arial" w:hAnsi="Arial" w:cs="Arial"/>
          <w:sz w:val="20"/>
          <w:szCs w:val="20"/>
        </w:rPr>
        <w:t xml:space="preserve"> </w:t>
      </w:r>
    </w:p>
    <w:p w14:paraId="73F5ACC8" w14:textId="56709214" w:rsidR="000D0268" w:rsidRPr="009E3458" w:rsidRDefault="000D026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6083FC41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009BEA8E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AD3C325" w14:textId="591B717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CDC5C51" w14:textId="7CCE357C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DE6E0BE" w14:textId="6D4894E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84CDB1" w14:textId="45D3B14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544D08D" w14:textId="1C01904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09ED70" w14:textId="2EE680C9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545311E" w14:textId="0E64240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C7FC96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2713044" w14:textId="248FE28F" w:rsidR="00BC4357" w:rsidRPr="009E3458" w:rsidRDefault="00604481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vědom skutečnosti, že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-li se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vybraným dodavatelem</w:t>
      </w:r>
      <w:r w:rsidR="00935B36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  <w:r w:rsidR="003062E5" w:rsidRPr="009E3458">
        <w:rPr>
          <w:rFonts w:ascii="Arial" w:hAnsi="Arial" w:cs="Arial"/>
          <w:b/>
          <w:sz w:val="20"/>
          <w:szCs w:val="20"/>
        </w:rPr>
        <w:t>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 být zadavatelem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před podpisem smlouvy 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vyzván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k předložení následujících dokladů k prokázání </w:t>
      </w:r>
      <w:r w:rsidR="00BC4357" w:rsidRPr="009E3458">
        <w:rPr>
          <w:rFonts w:ascii="Arial" w:hAnsi="Arial" w:cs="Arial"/>
          <w:b/>
          <w:sz w:val="20"/>
          <w:szCs w:val="20"/>
        </w:rPr>
        <w:t>základní způsobilosti</w:t>
      </w:r>
      <w:r w:rsidR="0020739B" w:rsidRPr="009E3458">
        <w:rPr>
          <w:rFonts w:ascii="Arial" w:hAnsi="Arial" w:cs="Arial"/>
          <w:b/>
          <w:sz w:val="20"/>
          <w:szCs w:val="20"/>
        </w:rPr>
        <w:t>: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</w:p>
    <w:p w14:paraId="1B16D56E" w14:textId="77777777" w:rsidR="0020739B" w:rsidRPr="009E3458" w:rsidRDefault="0020739B" w:rsidP="0027088E">
      <w:pPr>
        <w:keepNext/>
        <w:keepLines/>
        <w:spacing w:before="120" w:after="120"/>
        <w:ind w:left="567"/>
        <w:rPr>
          <w:rFonts w:ascii="Arial" w:hAnsi="Arial" w:cs="Arial"/>
          <w:b/>
          <w:bCs/>
          <w:sz w:val="20"/>
          <w:szCs w:val="20"/>
        </w:rPr>
      </w:pPr>
    </w:p>
    <w:p w14:paraId="56069395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evidence Rejstříku trestů ve vztahu k písm. a);</w:t>
      </w:r>
    </w:p>
    <w:p w14:paraId="5558A4E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příslušného finančního úřadu ve vztahu k písm. b);</w:t>
      </w:r>
    </w:p>
    <w:p w14:paraId="44BC0438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 okresní správy sociálního zabezpečení ve vztahu k písm. d);</w:t>
      </w:r>
    </w:p>
    <w:p w14:paraId="7BFAB64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obchodního rejstříku, nebo předložením písemného čestného prohlášení v případě, že není v obchodním rejstříku zapsán, ve vztahu k písm. e).</w:t>
      </w:r>
    </w:p>
    <w:p w14:paraId="0B5574B4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3E7488A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AD6BC09" w14:textId="480B846F" w:rsidR="00BC4357" w:rsidRPr="009E3458" w:rsidRDefault="00BC4357" w:rsidP="00BC4357">
      <w:pPr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>2. Profesní způsobilost:</w:t>
      </w:r>
    </w:p>
    <w:p w14:paraId="0A5F24C7" w14:textId="530DBB58" w:rsidR="00BC4357" w:rsidRPr="009E3458" w:rsidRDefault="00BC4357" w:rsidP="00BC435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</w:t>
      </w:r>
      <w:r w:rsidR="00604481" w:rsidRPr="009E3458">
        <w:rPr>
          <w:rFonts w:ascii="Arial" w:hAnsi="Arial" w:cs="Arial"/>
          <w:sz w:val="20"/>
          <w:szCs w:val="20"/>
        </w:rPr>
        <w:t>dodavatel</w:t>
      </w:r>
      <w:r w:rsidR="0020739B" w:rsidRPr="009E3458">
        <w:rPr>
          <w:rFonts w:ascii="Arial" w:hAnsi="Arial" w:cs="Arial"/>
          <w:sz w:val="20"/>
          <w:szCs w:val="20"/>
        </w:rPr>
        <w:t xml:space="preserve">, že splňuji </w:t>
      </w:r>
      <w:r w:rsidRPr="009E3458">
        <w:rPr>
          <w:rFonts w:ascii="Arial" w:hAnsi="Arial" w:cs="Arial"/>
          <w:sz w:val="20"/>
          <w:szCs w:val="20"/>
        </w:rPr>
        <w:t>požadavky zadavatele na profesní způsobilost</w:t>
      </w:r>
      <w:r w:rsidR="0020739B" w:rsidRPr="009E3458">
        <w:rPr>
          <w:rFonts w:ascii="Arial" w:hAnsi="Arial" w:cs="Arial"/>
          <w:sz w:val="20"/>
          <w:szCs w:val="20"/>
        </w:rPr>
        <w:t>.</w:t>
      </w:r>
    </w:p>
    <w:p w14:paraId="448F8E84" w14:textId="3A16A8CC" w:rsidR="0020739B" w:rsidRPr="009E3458" w:rsidRDefault="00604481" w:rsidP="0020739B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vědom skutečnosti, že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-li se vybraným dodavatelem</w:t>
      </w:r>
      <w:r w:rsidR="00C550F7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být zadavatelem před podpisem smlouvy vyzván k předložení následujícího dokladu k prokázání profesní způsobilosti: </w:t>
      </w:r>
    </w:p>
    <w:p w14:paraId="21368B6D" w14:textId="77777777" w:rsidR="0020739B" w:rsidRPr="009E3458" w:rsidRDefault="0020739B" w:rsidP="00BC435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12A41B" w14:textId="1A0A4D55" w:rsidR="00BC4357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výpis</w:t>
      </w:r>
      <w:r w:rsidR="00BC4357" w:rsidRPr="009E3458">
        <w:rPr>
          <w:rFonts w:ascii="Arial" w:hAnsi="Arial" w:cs="Arial"/>
          <w:sz w:val="20"/>
          <w:szCs w:val="20"/>
        </w:rPr>
        <w:t xml:space="preserve"> z obchodního rejstříku, nebo jiné obdobné evidence, pokud jiný právní předpis zápis do takové evidence vyžaduje</w:t>
      </w:r>
      <w:r w:rsidRPr="009E3458">
        <w:rPr>
          <w:rFonts w:ascii="Arial" w:hAnsi="Arial" w:cs="Arial"/>
          <w:sz w:val="20"/>
          <w:szCs w:val="20"/>
        </w:rPr>
        <w:t>.</w:t>
      </w:r>
    </w:p>
    <w:p w14:paraId="18456A2E" w14:textId="77777777" w:rsidR="00E1243D" w:rsidRPr="00E1243D" w:rsidRDefault="00E1243D" w:rsidP="00E1243D">
      <w:pPr>
        <w:keepNext/>
        <w:keepLines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A6A8A4" w14:textId="4DC48840" w:rsidR="00E1243D" w:rsidRPr="00E1243D" w:rsidRDefault="00E1243D" w:rsidP="00E1243D">
      <w:pPr>
        <w:pStyle w:val="2margrubrika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3. </w:t>
      </w:r>
      <w:r w:rsidRPr="00E1243D">
        <w:rPr>
          <w:rFonts w:ascii="Arial" w:hAnsi="Arial" w:cs="Arial"/>
          <w:sz w:val="20"/>
          <w:szCs w:val="20"/>
          <w:u w:val="none"/>
        </w:rPr>
        <w:t>Technická kvalifikace</w:t>
      </w:r>
    </w:p>
    <w:p w14:paraId="15A0A261" w14:textId="669D5D67" w:rsidR="00E1243D" w:rsidRDefault="006339EC" w:rsidP="00E1243D">
      <w:pPr>
        <w:pStyle w:val="2nesltext"/>
        <w:keepNext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 souladu s vyhlášenými podmínkami zadavatele ke shora uvedenému zadávacímu řízení</w:t>
      </w:r>
      <w:r w:rsidR="00E1243D">
        <w:rPr>
          <w:rFonts w:ascii="Arial" w:hAnsi="Arial" w:cs="Arial"/>
          <w:sz w:val="20"/>
          <w:szCs w:val="20"/>
        </w:rPr>
        <w:t xml:space="preserve"> </w:t>
      </w:r>
      <w:r w:rsidR="00E1243D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="00E1243D">
        <w:rPr>
          <w:rFonts w:ascii="Arial" w:hAnsi="Arial" w:cs="Arial"/>
          <w:sz w:val="20"/>
          <w:szCs w:val="20"/>
        </w:rPr>
        <w:t>prohlašuje, že splňuje všechna níže kritéria technické kvalifikace požadovaná zadavatelem:</w:t>
      </w:r>
    </w:p>
    <w:p w14:paraId="4E820E06" w14:textId="514E7D8D" w:rsidR="00E1243D" w:rsidRDefault="00E1243D" w:rsidP="00E1243D">
      <w:pPr>
        <w:tabs>
          <w:tab w:val="center" w:pos="3195"/>
        </w:tabs>
        <w:spacing w:after="5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 w:color="000000"/>
        </w:rPr>
        <w:t>Seznam významných dodávek poskytnutých dodavatelem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F42E66" w14:textId="1ED8D191" w:rsidR="00E1243D" w:rsidRDefault="00E1243D" w:rsidP="00E1243D">
      <w:pPr>
        <w:spacing w:after="10"/>
        <w:jc w:val="both"/>
        <w:rPr>
          <w:rFonts w:ascii="Arial" w:hAnsi="Arial" w:cs="Arial"/>
          <w:sz w:val="20"/>
          <w:szCs w:val="20"/>
        </w:rPr>
      </w:pPr>
      <w:r w:rsidRPr="00912AF9">
        <w:rPr>
          <w:rFonts w:ascii="Arial" w:hAnsi="Arial" w:cs="Arial"/>
          <w:bCs/>
          <w:sz w:val="20"/>
          <w:szCs w:val="20"/>
        </w:rPr>
        <w:t xml:space="preserve">Ze seznamu významných dodávek musí vyplývat realizace </w:t>
      </w:r>
      <w:r w:rsidRPr="00B35B42">
        <w:rPr>
          <w:rFonts w:ascii="Arial" w:hAnsi="Arial" w:cs="Arial"/>
          <w:bCs/>
          <w:sz w:val="20"/>
          <w:szCs w:val="20"/>
        </w:rPr>
        <w:t xml:space="preserve">alespoň </w:t>
      </w:r>
      <w:r w:rsidRPr="000B657E">
        <w:rPr>
          <w:rFonts w:ascii="Arial" w:hAnsi="Arial" w:cs="Arial"/>
          <w:b/>
          <w:bCs/>
          <w:sz w:val="20"/>
          <w:szCs w:val="20"/>
        </w:rPr>
        <w:t>jedné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B35B42">
        <w:rPr>
          <w:rFonts w:ascii="Arial" w:hAnsi="Arial" w:cs="Arial"/>
          <w:b/>
          <w:bCs/>
          <w:sz w:val="20"/>
          <w:szCs w:val="20"/>
        </w:rPr>
        <w:t>) zakázk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5B42">
        <w:rPr>
          <w:rFonts w:ascii="Arial" w:hAnsi="Arial" w:cs="Arial"/>
          <w:bCs/>
          <w:sz w:val="20"/>
          <w:szCs w:val="20"/>
        </w:rPr>
        <w:t>na dodávky, jejichž předmětem byla obdobná dodávka předmětu</w:t>
      </w:r>
      <w:r>
        <w:rPr>
          <w:rFonts w:ascii="Arial" w:hAnsi="Arial" w:cs="Arial"/>
          <w:bCs/>
          <w:sz w:val="20"/>
          <w:szCs w:val="20"/>
        </w:rPr>
        <w:t xml:space="preserve"> plnění, tj. </w:t>
      </w:r>
      <w:r w:rsidRPr="00483028">
        <w:rPr>
          <w:rFonts w:ascii="Arial" w:eastAsia="MS Gothic" w:hAnsi="Arial" w:cs="Arial"/>
          <w:b/>
          <w:sz w:val="20"/>
          <w:szCs w:val="20"/>
        </w:rPr>
        <w:t>dodávka</w:t>
      </w:r>
      <w:r w:rsidR="00AE3DF8">
        <w:rPr>
          <w:rFonts w:ascii="Arial" w:eastAsia="MS Gothic" w:hAnsi="Arial" w:cs="Arial"/>
          <w:sz w:val="20"/>
          <w:szCs w:val="20"/>
        </w:rPr>
        <w:t xml:space="preserve"> </w:t>
      </w:r>
      <w:r w:rsidR="00AE3DF8" w:rsidRPr="00AE3DF8">
        <w:rPr>
          <w:rFonts w:ascii="Arial" w:hAnsi="Arial" w:cs="Arial"/>
          <w:b/>
          <w:sz w:val="20"/>
          <w:szCs w:val="20"/>
        </w:rPr>
        <w:t>generátoru dusíku k TLC MS</w:t>
      </w:r>
      <w:r w:rsidRPr="00AE3DF8">
        <w:rPr>
          <w:rFonts w:ascii="Arial" w:hAnsi="Arial" w:cs="Arial"/>
          <w:bCs/>
          <w:sz w:val="20"/>
          <w:szCs w:val="20"/>
        </w:rPr>
        <w:t>,</w:t>
      </w:r>
      <w:r w:rsidRPr="004D0076">
        <w:rPr>
          <w:rFonts w:ascii="Arial" w:hAnsi="Arial" w:cs="Arial"/>
          <w:bCs/>
          <w:sz w:val="20"/>
          <w:szCs w:val="20"/>
        </w:rPr>
        <w:t xml:space="preserve"> přičemž hodnota</w:t>
      </w:r>
      <w:r w:rsidRPr="00912AF9">
        <w:rPr>
          <w:rFonts w:ascii="Arial" w:hAnsi="Arial" w:cs="Arial"/>
          <w:bCs/>
          <w:sz w:val="20"/>
          <w:szCs w:val="20"/>
        </w:rPr>
        <w:t xml:space="preserve"> jedné zakázky bez daně z přidané hodnoty byla alespoň </w:t>
      </w:r>
      <w:r w:rsidRPr="00912AF9">
        <w:rPr>
          <w:rFonts w:ascii="Arial" w:hAnsi="Arial" w:cs="Arial"/>
          <w:b/>
          <w:bCs/>
          <w:sz w:val="20"/>
          <w:szCs w:val="20"/>
        </w:rPr>
        <w:t>50 % předpokládané hodnoty veřejné zakázky v Kč bez DPH</w:t>
      </w:r>
      <w:r w:rsidRPr="00912AF9">
        <w:rPr>
          <w:rFonts w:ascii="Arial" w:hAnsi="Arial" w:cs="Arial"/>
          <w:bCs/>
          <w:sz w:val="20"/>
          <w:szCs w:val="20"/>
        </w:rPr>
        <w:t>.</w:t>
      </w:r>
    </w:p>
    <w:p w14:paraId="1DA4FFB5" w14:textId="77777777" w:rsidR="00E1243D" w:rsidRDefault="00E1243D" w:rsidP="00E1243D">
      <w:pPr>
        <w:pStyle w:val="Odstavecseseznamem"/>
        <w:spacing w:after="1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23"/>
        <w:gridCol w:w="5449"/>
      </w:tblGrid>
      <w:tr w:rsidR="00E1243D" w14:paraId="6101A91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92D0A" w14:textId="61F9B84A" w:rsidR="00E1243D" w:rsidRDefault="00E1243D">
            <w:pPr>
              <w:pStyle w:val="Zkladntext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dodávk</w:t>
            </w:r>
            <w:r>
              <w:rPr>
                <w:rFonts w:ascii="Arial" w:hAnsi="Arial" w:cs="Arial"/>
                <w:b/>
                <w:sz w:val="20"/>
                <w:szCs w:val="20"/>
              </w:rPr>
              <w:t>a č. 1</w:t>
            </w:r>
          </w:p>
        </w:tc>
      </w:tr>
      <w:tr w:rsidR="00E1243D" w14:paraId="6DD24E8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14DCC" w14:textId="160854CE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dodav</w:t>
            </w:r>
            <w:r>
              <w:rPr>
                <w:rFonts w:ascii="Arial" w:hAnsi="Arial" w:cs="Arial"/>
                <w:b/>
                <w:sz w:val="20"/>
                <w:szCs w:val="20"/>
              </w:rPr>
              <w:t>atele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prodáva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jícího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E1243D" w14:paraId="18513F9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C169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C896F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E1243D" w14:paraId="3307BD2A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15CA6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C0925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E1243D" w14:paraId="7BB547DF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0CB19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C6BEE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3F54BF" w14:paraId="14EF1D8A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AF9F" w14:textId="58AA2645" w:rsidR="003F54BF" w:rsidRDefault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objednatele-kupujícího:</w:t>
            </w:r>
          </w:p>
        </w:tc>
      </w:tr>
      <w:tr w:rsidR="003F54BF" w14:paraId="73AC223B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A686" w14:textId="1460C315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2FA3" w14:textId="1278AC4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3F54BF" w14:paraId="4FB25D22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C0A3" w14:textId="5F28C442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lastRenderedPageBreak/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27F3" w14:textId="3A764D7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3F54BF" w14:paraId="0FF1F6B7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CA3B" w14:textId="39FE0AB1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DB4D" w14:textId="67871CCE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E1243D" w14:paraId="33A8A9F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341FA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Kontaktní osoba: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F959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jméno a příjmení kontaktní osoby</w:t>
            </w:r>
          </w:p>
        </w:tc>
      </w:tr>
      <w:tr w:rsidR="00E1243D" w14:paraId="628AF36D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DB33D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E-mail: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1E8C1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e-mail kontaktní osoby</w:t>
            </w:r>
          </w:p>
        </w:tc>
      </w:tr>
      <w:tr w:rsidR="00E1243D" w14:paraId="4660399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919" w14:textId="6DD2CD1E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Název realizované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D3829" w14:textId="583886A2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název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64BE9989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98BB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Stručný popis předmětu plnění zakázky: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2C14D" w14:textId="0B2F3DD1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popis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4E57A2A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5128E" w14:textId="1B4F753B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Cena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 v Kč bez DPH: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5C01A" w14:textId="5F2E4763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cenu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 v Kč bez DPH</w:t>
            </w:r>
          </w:p>
        </w:tc>
      </w:tr>
      <w:tr w:rsidR="00E1243D" w14:paraId="23329FBC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7A827" w14:textId="5ACA1805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Termín realizace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dodávk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A9E96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měsíc a rok realizace</w:t>
            </w:r>
          </w:p>
        </w:tc>
      </w:tr>
    </w:tbl>
    <w:p w14:paraId="6826AE76" w14:textId="77777777" w:rsidR="00E1243D" w:rsidRDefault="00E1243D" w:rsidP="00E1243D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1B03067C" w14:textId="1D8737B9" w:rsidR="00BC4357" w:rsidRPr="006339EC" w:rsidRDefault="006339EC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6339EC">
        <w:rPr>
          <w:rFonts w:ascii="Arial" w:hAnsi="Arial" w:cs="Arial"/>
          <w:i/>
          <w:iCs/>
          <w:sz w:val="18"/>
          <w:szCs w:val="18"/>
        </w:rPr>
        <w:t>/V případě, že účastník bude chtít uvézt více než jednu dodávku, nakopíruje si shora uvedenou tabulku dle potřeby./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14:paraId="174BBBB9" w14:textId="4F6D5F94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F89386" w14:textId="77777777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06C742" w14:textId="77777777" w:rsidR="000D0268" w:rsidRPr="009E3458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Za dodavatele </w:t>
      </w:r>
      <w:r w:rsidR="000D0268" w:rsidRPr="009E3458">
        <w:rPr>
          <w:rFonts w:ascii="Arial" w:hAnsi="Arial" w:cs="Arial"/>
          <w:sz w:val="20"/>
          <w:szCs w:val="20"/>
        </w:rPr>
        <w:t xml:space="preserve">dne </w:t>
      </w:r>
      <w:r w:rsidR="009D0C6B" w:rsidRPr="009E3458">
        <w:rPr>
          <w:rFonts w:ascii="Arial" w:hAnsi="Arial" w:cs="Arial"/>
          <w:sz w:val="20"/>
          <w:szCs w:val="20"/>
        </w:rPr>
        <w:t>[</w:t>
      </w:r>
      <w:r w:rsidRPr="009E3458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9E3458">
        <w:rPr>
          <w:rFonts w:ascii="Arial" w:hAnsi="Arial" w:cs="Arial"/>
          <w:sz w:val="20"/>
          <w:szCs w:val="20"/>
        </w:rPr>
        <w:t>]</w:t>
      </w:r>
    </w:p>
    <w:p w14:paraId="6E16FE40" w14:textId="77777777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324BDD6" w14:textId="76B7207C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A662E81" w14:textId="6D12F5A2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B6641D7" w14:textId="6CF87D7D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3F320F2" w14:textId="71439331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872B03E" w14:textId="77777777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3937377" w14:textId="77777777" w:rsidR="000D0268" w:rsidRPr="009E3458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…..</w:t>
      </w:r>
      <w:r w:rsidR="000D0268" w:rsidRPr="009E3458">
        <w:rPr>
          <w:rFonts w:ascii="Arial" w:hAnsi="Arial" w:cs="Arial"/>
          <w:sz w:val="20"/>
          <w:szCs w:val="20"/>
        </w:rPr>
        <w:t>……………………………………</w:t>
      </w:r>
    </w:p>
    <w:p w14:paraId="3AC162F7" w14:textId="77777777" w:rsidR="000D0268" w:rsidRPr="009E3458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27FE7A32" w14:textId="77777777" w:rsidR="000D0268" w:rsidRPr="009E3458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9E3458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odavatele</w:t>
      </w:r>
    </w:p>
    <w:sectPr w:rsidR="000D0268" w:rsidRPr="009E3458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41E57" w14:textId="77777777" w:rsidR="00F55277" w:rsidRDefault="00F55277" w:rsidP="00B672DB">
      <w:pPr>
        <w:spacing w:after="0" w:line="240" w:lineRule="auto"/>
      </w:pPr>
      <w:r>
        <w:separator/>
      </w:r>
    </w:p>
  </w:endnote>
  <w:endnote w:type="continuationSeparator" w:id="0">
    <w:p w14:paraId="1D67FDBC" w14:textId="77777777" w:rsidR="00F55277" w:rsidRDefault="00F55277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B8D54" w14:textId="77777777" w:rsidR="00F55277" w:rsidRDefault="00F55277" w:rsidP="00B672DB">
      <w:pPr>
        <w:spacing w:after="0" w:line="240" w:lineRule="auto"/>
      </w:pPr>
      <w:r>
        <w:separator/>
      </w:r>
    </w:p>
  </w:footnote>
  <w:footnote w:type="continuationSeparator" w:id="0">
    <w:p w14:paraId="25AC721A" w14:textId="77777777" w:rsidR="00F55277" w:rsidRDefault="00F55277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8807" w14:textId="1950B636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5EF2A90" w14:textId="7FAF68CE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03657"/>
    <w:multiLevelType w:val="hybridMultilevel"/>
    <w:tmpl w:val="FB22FFAE"/>
    <w:lvl w:ilvl="0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EDEA666">
      <w:numFmt w:val="bullet"/>
      <w:lvlText w:val="-"/>
      <w:lvlJc w:val="left"/>
      <w:pPr>
        <w:ind w:left="2509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05473865">
    <w:abstractNumId w:val="0"/>
  </w:num>
  <w:num w:numId="2" w16cid:durableId="137039022">
    <w:abstractNumId w:val="2"/>
  </w:num>
  <w:num w:numId="3" w16cid:durableId="976642561">
    <w:abstractNumId w:val="1"/>
  </w:num>
  <w:num w:numId="4" w16cid:durableId="1418598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268"/>
    <w:rsid w:val="0003216C"/>
    <w:rsid w:val="000A046E"/>
    <w:rsid w:val="000B357A"/>
    <w:rsid w:val="000D0268"/>
    <w:rsid w:val="000E008A"/>
    <w:rsid w:val="000E110A"/>
    <w:rsid w:val="0010174C"/>
    <w:rsid w:val="00183CA7"/>
    <w:rsid w:val="0020739B"/>
    <w:rsid w:val="0027088E"/>
    <w:rsid w:val="00275A4C"/>
    <w:rsid w:val="002D43C2"/>
    <w:rsid w:val="002D5C9C"/>
    <w:rsid w:val="002F39EE"/>
    <w:rsid w:val="003062E5"/>
    <w:rsid w:val="0034390B"/>
    <w:rsid w:val="003679A3"/>
    <w:rsid w:val="00383450"/>
    <w:rsid w:val="003B1F2E"/>
    <w:rsid w:val="003E3301"/>
    <w:rsid w:val="003F54BF"/>
    <w:rsid w:val="004054FA"/>
    <w:rsid w:val="0040585D"/>
    <w:rsid w:val="004869C3"/>
    <w:rsid w:val="004C30C7"/>
    <w:rsid w:val="005558F0"/>
    <w:rsid w:val="00593649"/>
    <w:rsid w:val="005A4EAC"/>
    <w:rsid w:val="005C3380"/>
    <w:rsid w:val="005C79CA"/>
    <w:rsid w:val="005E23B9"/>
    <w:rsid w:val="005E5A70"/>
    <w:rsid w:val="00604481"/>
    <w:rsid w:val="006339EC"/>
    <w:rsid w:val="006535E4"/>
    <w:rsid w:val="006775D6"/>
    <w:rsid w:val="006A00AA"/>
    <w:rsid w:val="006C711C"/>
    <w:rsid w:val="006D45FB"/>
    <w:rsid w:val="006E7C5F"/>
    <w:rsid w:val="007352D4"/>
    <w:rsid w:val="0074135D"/>
    <w:rsid w:val="00750715"/>
    <w:rsid w:val="00754F18"/>
    <w:rsid w:val="00761457"/>
    <w:rsid w:val="00786DF0"/>
    <w:rsid w:val="00791B39"/>
    <w:rsid w:val="007D0AC2"/>
    <w:rsid w:val="007D24A0"/>
    <w:rsid w:val="00841BFE"/>
    <w:rsid w:val="00870CD5"/>
    <w:rsid w:val="008A766D"/>
    <w:rsid w:val="008E1B06"/>
    <w:rsid w:val="008F7CFD"/>
    <w:rsid w:val="00904D68"/>
    <w:rsid w:val="009256D5"/>
    <w:rsid w:val="009346F0"/>
    <w:rsid w:val="00935B36"/>
    <w:rsid w:val="009D0C6B"/>
    <w:rsid w:val="009E3458"/>
    <w:rsid w:val="009F247A"/>
    <w:rsid w:val="009F717E"/>
    <w:rsid w:val="00A31927"/>
    <w:rsid w:val="00A41DAD"/>
    <w:rsid w:val="00A53D5D"/>
    <w:rsid w:val="00A56FBB"/>
    <w:rsid w:val="00A817B0"/>
    <w:rsid w:val="00AD75C0"/>
    <w:rsid w:val="00AE3DF8"/>
    <w:rsid w:val="00B672DB"/>
    <w:rsid w:val="00B86DAF"/>
    <w:rsid w:val="00BC4357"/>
    <w:rsid w:val="00C0284D"/>
    <w:rsid w:val="00C12E57"/>
    <w:rsid w:val="00C23E18"/>
    <w:rsid w:val="00C550F7"/>
    <w:rsid w:val="00C9796D"/>
    <w:rsid w:val="00CD11D1"/>
    <w:rsid w:val="00D24BB9"/>
    <w:rsid w:val="00D37E2C"/>
    <w:rsid w:val="00D55E81"/>
    <w:rsid w:val="00D6175D"/>
    <w:rsid w:val="00D92E71"/>
    <w:rsid w:val="00DA6A4D"/>
    <w:rsid w:val="00E1243D"/>
    <w:rsid w:val="00E27B7B"/>
    <w:rsid w:val="00ED15BB"/>
    <w:rsid w:val="00F322BC"/>
    <w:rsid w:val="00F470DA"/>
    <w:rsid w:val="00F55277"/>
    <w:rsid w:val="00F6488C"/>
    <w:rsid w:val="00FE623B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57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92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E7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E71"/>
    <w:rPr>
      <w:rFonts w:ascii="Segoe UI" w:hAnsi="Segoe UI" w:cs="Segoe UI"/>
      <w:sz w:val="18"/>
      <w:szCs w:val="18"/>
    </w:rPr>
  </w:style>
  <w:style w:type="paragraph" w:customStyle="1" w:styleId="Zkladntextodsazen31">
    <w:name w:val="Základní text odsazený 31"/>
    <w:rsid w:val="00BC435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customStyle="1" w:styleId="OdstavecseseznamemChar">
    <w:name w:val="Odstavec se seznamem Char"/>
    <w:link w:val="Odstavecseseznamem"/>
    <w:uiPriority w:val="34"/>
    <w:locked/>
    <w:rsid w:val="00BC4357"/>
  </w:style>
  <w:style w:type="paragraph" w:customStyle="1" w:styleId="Odstavecseseznamem1">
    <w:name w:val="Odstavec se seznamem1"/>
    <w:basedOn w:val="Normln"/>
    <w:rsid w:val="00BC435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243D"/>
    <w:pPr>
      <w:spacing w:after="120" w:line="25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243D"/>
  </w:style>
  <w:style w:type="paragraph" w:customStyle="1" w:styleId="2margrubrika">
    <w:name w:val="2marg.rubrika"/>
    <w:basedOn w:val="Normln"/>
    <w:qFormat/>
    <w:rsid w:val="00E1243D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E124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Hlavikaobsahu2">
    <w:name w:val="Hlavička obsahu2"/>
    <w:basedOn w:val="Normln"/>
    <w:next w:val="Normln"/>
    <w:rsid w:val="00E1243D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color w:val="000000"/>
      <w:sz w:val="20"/>
      <w:szCs w:val="20"/>
      <w:lang w:val="en-US" w:eastAsia="ar-SA"/>
    </w:rPr>
  </w:style>
  <w:style w:type="character" w:customStyle="1" w:styleId="Zstupntext1">
    <w:name w:val="Zástupný text1"/>
    <w:rsid w:val="00E124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2019-01-09T14:28:00Z</dcterms:created>
  <dcterms:modified xsi:type="dcterms:W3CDTF">2023-05-12T12:00:00Z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