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8C727" w14:textId="1D0D5824" w:rsidR="002512C7" w:rsidRPr="00655213" w:rsidRDefault="00385D8B" w:rsidP="001A1887">
      <w:pPr>
        <w:pStyle w:val="2nesltext"/>
        <w:spacing w:after="0"/>
        <w:jc w:val="center"/>
        <w:rPr>
          <w:b/>
          <w:szCs w:val="18"/>
        </w:rPr>
      </w:pPr>
      <w:r w:rsidRPr="00655213">
        <w:rPr>
          <w:b/>
          <w:szCs w:val="18"/>
        </w:rPr>
        <w:t xml:space="preserve">PŘÍLOHA Č. </w:t>
      </w:r>
      <w:r w:rsidR="001A1887" w:rsidRPr="00655213">
        <w:rPr>
          <w:b/>
          <w:szCs w:val="18"/>
        </w:rPr>
        <w:t>1</w:t>
      </w:r>
      <w:r w:rsidRPr="00655213">
        <w:rPr>
          <w:b/>
          <w:szCs w:val="18"/>
        </w:rPr>
        <w:t xml:space="preserve"> </w:t>
      </w:r>
      <w:r w:rsidR="00DD6BA0" w:rsidRPr="00655213">
        <w:rPr>
          <w:b/>
          <w:szCs w:val="18"/>
        </w:rPr>
        <w:t>VÝZVY K PODÁNÍ NABÍDEK</w:t>
      </w:r>
    </w:p>
    <w:p w14:paraId="3FE8C728" w14:textId="0B3A4130" w:rsidR="002512C7" w:rsidRPr="00655213" w:rsidRDefault="00385D8B" w:rsidP="001A1887">
      <w:pPr>
        <w:pStyle w:val="2nesltext"/>
        <w:spacing w:before="0" w:after="600"/>
        <w:jc w:val="center"/>
        <w:rPr>
          <w:sz w:val="18"/>
          <w:szCs w:val="18"/>
          <w:lang w:eastAsia="cs-CZ"/>
        </w:rPr>
      </w:pPr>
      <w:r w:rsidRPr="00655213">
        <w:rPr>
          <w:b/>
          <w:szCs w:val="18"/>
          <w:lang w:eastAsia="cs-CZ"/>
        </w:rPr>
        <w:t xml:space="preserve">PŘEDLOHA </w:t>
      </w:r>
      <w:r w:rsidR="001A1887" w:rsidRPr="00655213">
        <w:rPr>
          <w:b/>
          <w:szCs w:val="18"/>
          <w:lang w:eastAsia="cs-CZ"/>
        </w:rPr>
        <w:t>ČESTNÉHO PROHLÁŠENÍ O PROKÁZÁNÍ ZPŮSOBILOSTI A KVALIFIKACE</w:t>
      </w:r>
      <w:r w:rsidR="004B7500">
        <w:rPr>
          <w:b/>
          <w:szCs w:val="18"/>
          <w:lang w:eastAsia="cs-CZ"/>
        </w:rPr>
        <w:t xml:space="preserve">  </w:t>
      </w:r>
    </w:p>
    <w:p w14:paraId="3FE8C729" w14:textId="4E74BC34" w:rsidR="00056FB8" w:rsidRDefault="00385D8B" w:rsidP="00056FB8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385D8B">
        <w:rPr>
          <w:b/>
          <w:color w:val="004650"/>
          <w:sz w:val="28"/>
          <w:lang w:eastAsia="cs-CZ"/>
        </w:rPr>
        <w:t>ČESTNÉ PROHLÁŠENÍ O ZPŮSOBILOSTI A KVALIFIKACI</w:t>
      </w:r>
      <w:r w:rsidR="00486CD0">
        <w:rPr>
          <w:b/>
          <w:color w:val="004650"/>
          <w:sz w:val="28"/>
          <w:lang w:eastAsia="cs-CZ"/>
        </w:rPr>
        <w:t xml:space="preserve"> </w:t>
      </w:r>
    </w:p>
    <w:p w14:paraId="728A7BDA" w14:textId="77777777" w:rsidR="00385D8B" w:rsidRPr="00385D8B" w:rsidRDefault="00385D8B" w:rsidP="00056FB8">
      <w:pPr>
        <w:pStyle w:val="2nesltext"/>
        <w:spacing w:before="240"/>
        <w:jc w:val="center"/>
        <w:rPr>
          <w:color w:val="004650"/>
          <w:lang w:eastAsia="cs-CZ"/>
        </w:rPr>
      </w:pPr>
    </w:p>
    <w:p w14:paraId="3FE8C72A" w14:textId="01D34DA6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385D8B">
        <w:rPr>
          <w:b/>
          <w:highlight w:val="yellow"/>
        </w:rPr>
        <w:fldChar w:fldCharType="begin"/>
      </w:r>
      <w:r w:rsidRPr="00385D8B">
        <w:rPr>
          <w:b/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 xml:space="preserve">, IČO: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385D8B">
        <w:rPr>
          <w:highlight w:val="yellow"/>
        </w:rPr>
        <w:fldChar w:fldCharType="begin"/>
      </w:r>
      <w:r w:rsidRPr="00385D8B">
        <w:rPr>
          <w:highlight w:val="yellow"/>
        </w:rPr>
        <w:instrText xml:space="preserve"> MACROBUTTON  AcceptConflict "[doplní účastník]" </w:instrText>
      </w:r>
      <w:r w:rsidR="00E86468" w:rsidRPr="00385D8B">
        <w:rPr>
          <w:highlight w:val="yellow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44467" w:rsidRPr="00544467">
        <w:rPr>
          <w:rFonts w:asciiTheme="minorHAnsi" w:eastAsia="Times New Roman" w:hAnsiTheme="minorHAnsi"/>
          <w:b/>
          <w:color w:val="004650"/>
          <w:szCs w:val="24"/>
          <w:lang w:eastAsia="cs-CZ"/>
        </w:rPr>
        <w:t xml:space="preserve">Rekonstrukce technického zázemí UK MFF na datové centrum (HPC) a laboratoř HTC 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>(dále jen  „</w:t>
      </w:r>
      <w:r w:rsidR="006218AB" w:rsidRPr="006218AB">
        <w:rPr>
          <w:rFonts w:asciiTheme="minorHAnsi" w:eastAsia="Times New Roman" w:hAnsiTheme="minorHAnsi"/>
          <w:b/>
          <w:i/>
          <w:iCs/>
          <w:szCs w:val="24"/>
          <w:lang w:eastAsia="cs-CZ"/>
        </w:rPr>
        <w:t>veřejná zakázka</w:t>
      </w:r>
      <w:r w:rsidR="006218AB" w:rsidRPr="006218AB">
        <w:rPr>
          <w:rFonts w:asciiTheme="minorHAnsi" w:eastAsia="Times New Roman" w:hAnsiTheme="minorHAnsi"/>
          <w:bCs/>
          <w:szCs w:val="24"/>
          <w:lang w:eastAsia="cs-CZ"/>
        </w:rPr>
        <w:t>“)</w:t>
      </w:r>
      <w:r w:rsidR="002512C7" w:rsidRPr="002512C7">
        <w:rPr>
          <w:lang w:eastAsia="cs-CZ"/>
        </w:rPr>
        <w:t xml:space="preserve">, tímto v souladu s § </w:t>
      </w:r>
      <w:r w:rsidR="00655213">
        <w:rPr>
          <w:lang w:eastAsia="cs-CZ"/>
        </w:rPr>
        <w:t>53</w:t>
      </w:r>
      <w:r>
        <w:rPr>
          <w:lang w:eastAsia="cs-CZ"/>
        </w:rPr>
        <w:t xml:space="preserve"> odst. </w:t>
      </w:r>
      <w:r w:rsidR="00655213">
        <w:rPr>
          <w:lang w:eastAsia="cs-CZ"/>
        </w:rPr>
        <w:t>4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7F7B37">
        <w:rPr>
          <w:lang w:eastAsia="cs-CZ"/>
        </w:rPr>
        <w:t>.</w:t>
      </w:r>
      <w:r w:rsidR="002D3104">
        <w:rPr>
          <w:lang w:eastAsia="cs-CZ"/>
        </w:rPr>
        <w:t xml:space="preserve"> </w:t>
      </w:r>
    </w:p>
    <w:p w14:paraId="3FE8C72B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Základní způsobilost</w:t>
      </w:r>
    </w:p>
    <w:p w14:paraId="3FE8C72C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2D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3FE8C72E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3FE8C72F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3FE8C730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3FE8C731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3FE8C732" w14:textId="428630F0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94668D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3FE8C733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3FE8C734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3FE8C735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6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3FE8C737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3FE8C738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3FE8C739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3FE8C73A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3FE8C73B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3FE8C73C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3FE8C73D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3FE8C73E" w14:textId="0E4DBA73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  <w:r w:rsidR="001D37B9">
        <w:t xml:space="preserve"> </w:t>
      </w:r>
    </w:p>
    <w:p w14:paraId="3FE8C73F" w14:textId="77777777" w:rsidR="00DE2167" w:rsidRPr="00385D8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385D8B">
        <w:rPr>
          <w:color w:val="004650"/>
          <w:u w:color="FAB432"/>
        </w:rPr>
        <w:t>Profesní způsobilost</w:t>
      </w:r>
    </w:p>
    <w:p w14:paraId="3FE8C740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14:paraId="3FE8C741" w14:textId="77777777"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3FE8C742" w14:textId="77777777" w:rsidR="00DE2167" w:rsidRPr="0094668D" w:rsidRDefault="00DE2167" w:rsidP="00DE2167">
      <w:pPr>
        <w:pStyle w:val="2nesltext"/>
        <w:keepNext/>
      </w:pPr>
      <w:r w:rsidRPr="0094668D">
        <w:t>Ve vztahu k </w:t>
      </w:r>
      <w:r w:rsidRPr="0094668D">
        <w:rPr>
          <w:b/>
        </w:rPr>
        <w:t>profesní způsobilosti</w:t>
      </w:r>
      <w:r w:rsidRPr="0094668D">
        <w:t xml:space="preserve"> </w:t>
      </w:r>
      <w:r w:rsidRPr="0094668D">
        <w:rPr>
          <w:b/>
        </w:rPr>
        <w:t>podle § 77 odst. 2 písm. a) zákona</w:t>
      </w:r>
      <w:r w:rsidRPr="0094668D">
        <w:t xml:space="preserve"> </w:t>
      </w:r>
      <w:r w:rsidRPr="0094668D">
        <w:rPr>
          <w:lang w:eastAsia="cs-CZ"/>
        </w:rPr>
        <w:t xml:space="preserve">účastník zadávacího řízení </w:t>
      </w:r>
      <w:r w:rsidRPr="0094668D">
        <w:t>prohlašuje, že</w:t>
      </w:r>
      <w:r w:rsidR="003E6A29" w:rsidRPr="0094668D">
        <w:t>:</w:t>
      </w:r>
    </w:p>
    <w:p w14:paraId="3FE8C743" w14:textId="5F2FED46" w:rsidR="00DE2167" w:rsidRPr="0094668D" w:rsidRDefault="00DE2167" w:rsidP="00DE2167">
      <w:pPr>
        <w:pStyle w:val="3seznam"/>
        <w:keepNext/>
        <w:numPr>
          <w:ilvl w:val="2"/>
          <w:numId w:val="21"/>
        </w:numPr>
      </w:pPr>
      <w:r w:rsidRPr="0094668D">
        <w:t>je oprávněn podnikat v rozsahu odpovídajícímu předmětu veřejné zakázky, pokud jiné právní předpisy takové oprávnění vyžadují, tj. že má</w:t>
      </w:r>
      <w:r w:rsidR="0094668D">
        <w:t xml:space="preserve"> </w:t>
      </w:r>
      <w:r w:rsidR="0094668D" w:rsidRPr="0094668D">
        <w:t>příslušné živnostenské oprávnění či licenci, a to alespoň pro živnosti</w:t>
      </w:r>
      <w:r w:rsidR="00A27E50" w:rsidRPr="0094668D">
        <w:t>:</w:t>
      </w:r>
    </w:p>
    <w:p w14:paraId="46B143A3" w14:textId="31455F44" w:rsidR="00834F72" w:rsidRDefault="000917A6" w:rsidP="00834F72">
      <w:pPr>
        <w:pStyle w:val="4seznam"/>
        <w:numPr>
          <w:ilvl w:val="3"/>
          <w:numId w:val="21"/>
        </w:numPr>
        <w:spacing w:before="120" w:after="120"/>
        <w:contextualSpacing w:val="0"/>
      </w:pPr>
      <w:r>
        <w:rPr>
          <w:b/>
        </w:rPr>
        <w:t>Provádění staveb, jejich změn a odstraňování</w:t>
      </w:r>
    </w:p>
    <w:p w14:paraId="5FB68F01" w14:textId="77777777" w:rsidR="00834F72" w:rsidRDefault="00834F72" w:rsidP="00834F72">
      <w:pPr>
        <w:pStyle w:val="4seznam"/>
        <w:numPr>
          <w:ilvl w:val="0"/>
          <w:numId w:val="0"/>
        </w:numPr>
        <w:ind w:left="1418"/>
      </w:pPr>
      <w:r w:rsidRPr="00E136B2">
        <w:t>nebo jinou obdobnou živnost odpovídající předmětu veřejné zakázky.</w:t>
      </w:r>
    </w:p>
    <w:p w14:paraId="6E560CCA" w14:textId="77777777" w:rsidR="000917A6" w:rsidRDefault="000917A6" w:rsidP="00834F72">
      <w:pPr>
        <w:pStyle w:val="4seznam"/>
        <w:numPr>
          <w:ilvl w:val="0"/>
          <w:numId w:val="0"/>
        </w:numPr>
        <w:ind w:left="1418"/>
      </w:pPr>
    </w:p>
    <w:p w14:paraId="3FE8C74E" w14:textId="7742BE5A" w:rsidR="00DE2167" w:rsidRPr="0072086B" w:rsidRDefault="00DE2167" w:rsidP="00DE2167">
      <w:pPr>
        <w:pStyle w:val="2margrubrika"/>
        <w:contextualSpacing w:val="0"/>
        <w:rPr>
          <w:color w:val="004650"/>
          <w:u w:color="FAB432"/>
        </w:rPr>
      </w:pPr>
      <w:r w:rsidRPr="0094668D">
        <w:rPr>
          <w:color w:val="004650"/>
          <w:u w:color="FAB432"/>
        </w:rPr>
        <w:t xml:space="preserve">Technická </w:t>
      </w:r>
      <w:r w:rsidRPr="0072086B">
        <w:rPr>
          <w:color w:val="004650"/>
          <w:u w:color="FAB432"/>
        </w:rPr>
        <w:t>kvalifikace</w:t>
      </w:r>
    </w:p>
    <w:p w14:paraId="3FE8C74F" w14:textId="77777777" w:rsidR="00DE2167" w:rsidRPr="00EB5011" w:rsidRDefault="00DE2167" w:rsidP="00DE2167">
      <w:pPr>
        <w:pStyle w:val="2nesltext"/>
        <w:keepNext/>
      </w:pPr>
      <w:r w:rsidRPr="00EB5011">
        <w:t>Ve vztahu k </w:t>
      </w:r>
      <w:r w:rsidRPr="00EB5011">
        <w:rPr>
          <w:b/>
        </w:rPr>
        <w:t>technické kvalifikaci</w:t>
      </w:r>
      <w:r w:rsidRPr="00EB5011">
        <w:t xml:space="preserve"> </w:t>
      </w:r>
      <w:r w:rsidRPr="00EB5011">
        <w:rPr>
          <w:b/>
        </w:rPr>
        <w:t>podle § 79 zákona</w:t>
      </w:r>
      <w:r w:rsidRPr="00EB5011">
        <w:t xml:space="preserve"> </w:t>
      </w:r>
      <w:r w:rsidRPr="00EB5011">
        <w:rPr>
          <w:lang w:eastAsia="cs-CZ"/>
        </w:rPr>
        <w:t xml:space="preserve">účastník zadávacího řízení </w:t>
      </w:r>
      <w:r w:rsidRPr="00EB5011">
        <w:t>prohlašuje, že splňuje všechna kritéria technické kvalifikace požadované zadavatelem, tj. že</w:t>
      </w:r>
      <w:r w:rsidR="003E6A29" w:rsidRPr="00EB5011">
        <w:t>:</w:t>
      </w:r>
    </w:p>
    <w:p w14:paraId="2DBBA533" w14:textId="77777777" w:rsidR="00B658D8" w:rsidRPr="00EB5011" w:rsidRDefault="0094668D" w:rsidP="00DE2167">
      <w:pPr>
        <w:pStyle w:val="3seznam"/>
        <w:rPr>
          <w:b/>
        </w:rPr>
      </w:pPr>
      <w:r w:rsidRPr="00EB5011">
        <w:rPr>
          <w:bCs/>
        </w:rPr>
        <w:t>za poslední</w:t>
      </w:r>
      <w:r w:rsidR="00D757DE" w:rsidRPr="00EB5011">
        <w:rPr>
          <w:bCs/>
        </w:rPr>
        <w:t>ch</w:t>
      </w:r>
      <w:r w:rsidR="005343EF" w:rsidRPr="00EB5011">
        <w:rPr>
          <w:bCs/>
        </w:rPr>
        <w:t xml:space="preserve"> </w:t>
      </w:r>
      <w:r w:rsidR="00D757DE" w:rsidRPr="00EB5011">
        <w:rPr>
          <w:bCs/>
        </w:rPr>
        <w:t>5 let</w:t>
      </w:r>
      <w:r w:rsidR="005343EF" w:rsidRPr="00EB5011">
        <w:rPr>
          <w:bCs/>
        </w:rPr>
        <w:t xml:space="preserve"> </w:t>
      </w:r>
      <w:r w:rsidRPr="00EB5011">
        <w:rPr>
          <w:bCs/>
        </w:rPr>
        <w:t xml:space="preserve">před zahájením zadávacího řízení poskytnul </w:t>
      </w:r>
      <w:r w:rsidR="00B658D8" w:rsidRPr="00EB5011">
        <w:rPr>
          <w:bCs/>
        </w:rPr>
        <w:t>následující významné stavební práce:</w:t>
      </w:r>
    </w:p>
    <w:p w14:paraId="3FE8C750" w14:textId="5EBC3EC8" w:rsidR="00DE2167" w:rsidRPr="00CB1AC4" w:rsidRDefault="00265490" w:rsidP="00B658D8">
      <w:pPr>
        <w:pStyle w:val="4seznam"/>
        <w:rPr>
          <w:b/>
        </w:rPr>
      </w:pPr>
      <w:r w:rsidRPr="00EB5011">
        <w:rPr>
          <w:b/>
        </w:rPr>
        <w:t xml:space="preserve">alespoň 3 nejvýznamnější stavební práce </w:t>
      </w:r>
      <w:r w:rsidRPr="00EB5011">
        <w:rPr>
          <w:bCs/>
        </w:rPr>
        <w:t>spočívaly v novostavbě či rekonstrukci pozemní stavby o celkových realizačních nákladech (stavební rozpočet) nejméně ve výši 8.000.000,- Kč bez DPH</w:t>
      </w:r>
      <w:r w:rsidR="00CB1AC4">
        <w:rPr>
          <w:bCs/>
        </w:rPr>
        <w:t xml:space="preserve"> a</w:t>
      </w:r>
    </w:p>
    <w:p w14:paraId="7574EEE3" w14:textId="6E41AFF8" w:rsidR="00CB1AC4" w:rsidRPr="00EB5011" w:rsidRDefault="00CB1AC4" w:rsidP="00B658D8">
      <w:pPr>
        <w:pStyle w:val="4seznam"/>
        <w:rPr>
          <w:b/>
        </w:rPr>
      </w:pPr>
      <w:r>
        <w:rPr>
          <w:b/>
        </w:rPr>
        <w:t xml:space="preserve">alespoň 1 nejvýznamnější stavební práce </w:t>
      </w:r>
      <w:r>
        <w:rPr>
          <w:bCs/>
        </w:rPr>
        <w:t xml:space="preserve">spočívala v novostavbě či rekonstrukci pozemní stavby s celkovou kapacitou odběru elektrické energie </w:t>
      </w:r>
      <w:r w:rsidR="00DE0BEF">
        <w:rPr>
          <w:bCs/>
        </w:rPr>
        <w:t>ve výši min. 100 kW.</w:t>
      </w:r>
    </w:p>
    <w:p w14:paraId="60D1B8CA" w14:textId="7C1D63F7" w:rsidR="0094668D" w:rsidRPr="00557C15" w:rsidRDefault="0094668D" w:rsidP="00DE2167">
      <w:pPr>
        <w:pStyle w:val="3seznam"/>
        <w:rPr>
          <w:bCs/>
        </w:rPr>
      </w:pPr>
      <w:r w:rsidRPr="00557C15">
        <w:rPr>
          <w:bCs/>
        </w:rPr>
        <w:t>disponuje pro plnění veřejné zakázky realizačním týmem složeným z</w:t>
      </w:r>
      <w:r w:rsidR="008F20AC" w:rsidRPr="00557C15">
        <w:rPr>
          <w:bCs/>
        </w:rPr>
        <w:t> těchto osob</w:t>
      </w:r>
      <w:r w:rsidRPr="00557C15">
        <w:rPr>
          <w:bCs/>
        </w:rPr>
        <w:t>:</w:t>
      </w:r>
    </w:p>
    <w:p w14:paraId="48765CD4" w14:textId="198D1504" w:rsidR="0094668D" w:rsidRPr="00557C15" w:rsidRDefault="00D757DE" w:rsidP="0094668D">
      <w:pPr>
        <w:pStyle w:val="4seznam"/>
        <w:rPr>
          <w:b/>
        </w:rPr>
      </w:pPr>
      <w:r w:rsidRPr="00557C15">
        <w:rPr>
          <w:b/>
        </w:rPr>
        <w:t>Stavbyvedoucí</w:t>
      </w:r>
      <w:r w:rsidR="00EB5011" w:rsidRPr="00557C15">
        <w:rPr>
          <w:b/>
        </w:rPr>
        <w:t xml:space="preserve"> (1 osoba),</w:t>
      </w:r>
    </w:p>
    <w:p w14:paraId="4429971A" w14:textId="48CABDDD" w:rsidR="008F20AC" w:rsidRPr="00557C15" w:rsidRDefault="00EB5011" w:rsidP="008F20AC">
      <w:pPr>
        <w:pStyle w:val="4seznam"/>
        <w:rPr>
          <w:b/>
        </w:rPr>
      </w:pPr>
      <w:r w:rsidRPr="00557C15">
        <w:rPr>
          <w:b/>
        </w:rPr>
        <w:t>Osoba odpovědná za dohled nad elektroinstalacemi (1 osoba).</w:t>
      </w:r>
    </w:p>
    <w:p w14:paraId="1225A7F0" w14:textId="4326B5BA" w:rsidR="0094668D" w:rsidRPr="00557C15" w:rsidRDefault="0094668D" w:rsidP="0094668D">
      <w:pPr>
        <w:pStyle w:val="3seznam"/>
        <w:rPr>
          <w:bCs/>
        </w:rPr>
      </w:pPr>
      <w:r w:rsidRPr="00557C15">
        <w:rPr>
          <w:bCs/>
        </w:rPr>
        <w:t>osob</w:t>
      </w:r>
      <w:r w:rsidR="00EB5011" w:rsidRPr="00557C15">
        <w:rPr>
          <w:bCs/>
        </w:rPr>
        <w:t>y</w:t>
      </w:r>
      <w:r w:rsidRPr="00557C15">
        <w:rPr>
          <w:bCs/>
        </w:rPr>
        <w:t xml:space="preserve"> tvořící realizační tým pro plnění veřejné zakázky splňuj</w:t>
      </w:r>
      <w:r w:rsidR="00EB5011" w:rsidRPr="00557C15">
        <w:rPr>
          <w:bCs/>
        </w:rPr>
        <w:t>í</w:t>
      </w:r>
      <w:r w:rsidRPr="00557C15">
        <w:rPr>
          <w:bCs/>
        </w:rPr>
        <w:t xml:space="preserve"> veškeré požadavky stanovené v zadávací dokumentaci</w:t>
      </w:r>
      <w:r w:rsidR="006218AB" w:rsidRPr="00557C15">
        <w:rPr>
          <w:bCs/>
        </w:rPr>
        <w:t xml:space="preserve"> veřejné zakázky</w:t>
      </w:r>
      <w:r w:rsidRPr="00557C15">
        <w:rPr>
          <w:bCs/>
        </w:rPr>
        <w:t>.</w:t>
      </w:r>
    </w:p>
    <w:p w14:paraId="3FE8C751" w14:textId="77777777" w:rsidR="00A66478" w:rsidRPr="000F6ACF" w:rsidRDefault="00A66478" w:rsidP="005D0AE2">
      <w:pPr>
        <w:pStyle w:val="2nesltext"/>
        <w:keepNext/>
        <w:spacing w:before="360" w:after="120"/>
      </w:pPr>
      <w:r w:rsidRPr="000F6ACF">
        <w:lastRenderedPageBreak/>
        <w:t xml:space="preserve">V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"[Místo - doplní účastník]" </w:instrText>
      </w:r>
      <w:r w:rsidR="00E86468" w:rsidRPr="00803800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 w:rsidRPr="00803800">
        <w:rPr>
          <w:highlight w:val="yellow"/>
          <w:lang w:bidi="en-US"/>
        </w:rPr>
        <w:fldChar w:fldCharType="begin"/>
      </w:r>
      <w:r w:rsidRPr="00803800">
        <w:rPr>
          <w:highlight w:val="yellow"/>
          <w:lang w:bidi="en-US"/>
        </w:rPr>
        <w:instrText xml:space="preserve"> MACROBUTTON  AkcentČárka "[Datum - doplní účastník]" </w:instrText>
      </w:r>
      <w:r w:rsidR="00E86468" w:rsidRPr="00803800">
        <w:rPr>
          <w:highlight w:val="yellow"/>
          <w:lang w:bidi="en-US"/>
        </w:rPr>
        <w:fldChar w:fldCharType="end"/>
      </w:r>
    </w:p>
    <w:p w14:paraId="3FE8C752" w14:textId="77777777" w:rsidR="00A66478" w:rsidRPr="00817B88" w:rsidRDefault="00E86468" w:rsidP="0094668D">
      <w:pPr>
        <w:pStyle w:val="2nesltext"/>
        <w:keepNext/>
        <w:spacing w:after="120"/>
        <w:rPr>
          <w:lang w:bidi="en-US"/>
        </w:rPr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03800">
        <w:rPr>
          <w:highlight w:val="yellow"/>
          <w:lang w:bidi="en-US"/>
        </w:rPr>
        <w:fldChar w:fldCharType="end"/>
      </w:r>
    </w:p>
    <w:p w14:paraId="3FE8C753" w14:textId="77777777" w:rsidR="00A66478" w:rsidRPr="00817B88" w:rsidRDefault="00E86468" w:rsidP="0094668D">
      <w:pPr>
        <w:pStyle w:val="2nesltext"/>
        <w:keepNext/>
        <w:spacing w:after="120"/>
      </w:pPr>
      <w:r w:rsidRPr="00803800">
        <w:rPr>
          <w:highlight w:val="yellow"/>
          <w:lang w:bidi="en-US"/>
        </w:rPr>
        <w:fldChar w:fldCharType="begin"/>
      </w:r>
      <w:r w:rsidR="00A66478" w:rsidRPr="00803800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03800">
        <w:rPr>
          <w:highlight w:val="yellow"/>
          <w:lang w:bidi="en-US"/>
        </w:rPr>
        <w:fldChar w:fldCharType="end"/>
      </w:r>
    </w:p>
    <w:p w14:paraId="3FE8C754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FE8C755" w14:textId="17F85CD8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B636BB">
        <w:rPr>
          <w:i/>
        </w:rPr>
        <w:t xml:space="preserve"> 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AA80A" w14:textId="77777777" w:rsidR="00846303" w:rsidRDefault="00846303">
      <w:pPr>
        <w:spacing w:after="0" w:line="240" w:lineRule="auto"/>
      </w:pPr>
      <w:r>
        <w:separator/>
      </w:r>
    </w:p>
  </w:endnote>
  <w:endnote w:type="continuationSeparator" w:id="0">
    <w:p w14:paraId="1825BB8D" w14:textId="77777777" w:rsidR="00846303" w:rsidRDefault="00846303">
      <w:pPr>
        <w:spacing w:after="0" w:line="240" w:lineRule="auto"/>
      </w:pPr>
      <w:r>
        <w:continuationSeparator/>
      </w:r>
    </w:p>
  </w:endnote>
  <w:endnote w:type="continuationNotice" w:id="1">
    <w:p w14:paraId="5F856FC2" w14:textId="77777777" w:rsidR="00F34C4E" w:rsidRDefault="00F34C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8C75C" w14:textId="77777777" w:rsidR="002512C7" w:rsidRDefault="00E86468" w:rsidP="00DB2FA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E8C75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8C75E" w14:textId="65744ED2" w:rsidR="002512C7" w:rsidRPr="0072086B" w:rsidRDefault="00BC11CE" w:rsidP="00DB2FAE">
    <w:pPr>
      <w:pStyle w:val="Zpat"/>
      <w:rPr>
        <w:rFonts w:asciiTheme="minorHAnsi" w:hAnsiTheme="minorHAnsi" w:cstheme="minorHAnsi"/>
        <w:sz w:val="22"/>
        <w:szCs w:val="22"/>
      </w:rPr>
    </w:pPr>
    <w:r w:rsidRPr="0094668D">
      <w:rPr>
        <w:rFonts w:asciiTheme="minorHAnsi" w:hAnsiTheme="minorHAnsi" w:cstheme="minorHAnsi"/>
        <w:sz w:val="18"/>
        <w:szCs w:val="16"/>
      </w:rPr>
      <w:tab/>
    </w:r>
    <w:r w:rsidR="00A8124A" w:rsidRPr="0094668D">
      <w:rPr>
        <w:rFonts w:asciiTheme="minorHAnsi" w:hAnsiTheme="minorHAnsi" w:cstheme="minorHAnsi"/>
        <w:sz w:val="18"/>
        <w:szCs w:val="16"/>
      </w:rPr>
      <w:tab/>
    </w:r>
    <w:r w:rsidR="00A8124A" w:rsidRPr="0072086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t>3</w:t>
        </w:r>
        <w:r w:rsidR="00A8124A" w:rsidRPr="0072086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8C760" w14:textId="77777777" w:rsidR="002512C7" w:rsidRPr="00511BEF" w:rsidRDefault="002512C7" w:rsidP="00DB2FAE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BA608" w14:textId="77777777" w:rsidR="00846303" w:rsidRDefault="00846303">
      <w:pPr>
        <w:spacing w:after="0" w:line="240" w:lineRule="auto"/>
      </w:pPr>
      <w:r>
        <w:separator/>
      </w:r>
    </w:p>
  </w:footnote>
  <w:footnote w:type="continuationSeparator" w:id="0">
    <w:p w14:paraId="6EC156C9" w14:textId="77777777" w:rsidR="00846303" w:rsidRDefault="00846303">
      <w:pPr>
        <w:spacing w:after="0" w:line="240" w:lineRule="auto"/>
      </w:pPr>
      <w:r>
        <w:continuationSeparator/>
      </w:r>
    </w:p>
  </w:footnote>
  <w:footnote w:type="continuationNotice" w:id="1">
    <w:p w14:paraId="62364580" w14:textId="77777777" w:rsidR="00F34C4E" w:rsidRDefault="00F34C4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682778606">
    <w:abstractNumId w:val="1"/>
  </w:num>
  <w:num w:numId="2" w16cid:durableId="1462576253">
    <w:abstractNumId w:val="1"/>
  </w:num>
  <w:num w:numId="3" w16cid:durableId="190000540">
    <w:abstractNumId w:val="2"/>
  </w:num>
  <w:num w:numId="4" w16cid:durableId="1999265172">
    <w:abstractNumId w:val="0"/>
  </w:num>
  <w:num w:numId="5" w16cid:durableId="1857689383">
    <w:abstractNumId w:val="3"/>
  </w:num>
  <w:num w:numId="6" w16cid:durableId="584534318">
    <w:abstractNumId w:val="1"/>
  </w:num>
  <w:num w:numId="7" w16cid:durableId="663436456">
    <w:abstractNumId w:val="1"/>
  </w:num>
  <w:num w:numId="8" w16cid:durableId="1183545377">
    <w:abstractNumId w:val="1"/>
  </w:num>
  <w:num w:numId="9" w16cid:durableId="11207615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79981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6614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895528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876375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66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527304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871015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2798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041532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56604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34401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128379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05895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843754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240180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788936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57814"/>
    <w:rsid w:val="00071618"/>
    <w:rsid w:val="000917A6"/>
    <w:rsid w:val="00092ABC"/>
    <w:rsid w:val="000D4FDD"/>
    <w:rsid w:val="000D70F6"/>
    <w:rsid w:val="00132176"/>
    <w:rsid w:val="001637D2"/>
    <w:rsid w:val="00180B8E"/>
    <w:rsid w:val="00187880"/>
    <w:rsid w:val="001A1887"/>
    <w:rsid w:val="001A2037"/>
    <w:rsid w:val="001D37B9"/>
    <w:rsid w:val="001E6FFC"/>
    <w:rsid w:val="00237110"/>
    <w:rsid w:val="00244327"/>
    <w:rsid w:val="0024736F"/>
    <w:rsid w:val="002512C7"/>
    <w:rsid w:val="00265490"/>
    <w:rsid w:val="00270EBF"/>
    <w:rsid w:val="00287B22"/>
    <w:rsid w:val="002A3D90"/>
    <w:rsid w:val="002B4D12"/>
    <w:rsid w:val="002D3104"/>
    <w:rsid w:val="00335412"/>
    <w:rsid w:val="00344F91"/>
    <w:rsid w:val="00375983"/>
    <w:rsid w:val="00385D8B"/>
    <w:rsid w:val="0039722E"/>
    <w:rsid w:val="003E6A29"/>
    <w:rsid w:val="003F1A44"/>
    <w:rsid w:val="00486CD0"/>
    <w:rsid w:val="004907A2"/>
    <w:rsid w:val="004B7500"/>
    <w:rsid w:val="004D2ED5"/>
    <w:rsid w:val="004E2FF2"/>
    <w:rsid w:val="00512C16"/>
    <w:rsid w:val="005343EF"/>
    <w:rsid w:val="00540E5E"/>
    <w:rsid w:val="00544467"/>
    <w:rsid w:val="00557799"/>
    <w:rsid w:val="00557C15"/>
    <w:rsid w:val="00571956"/>
    <w:rsid w:val="00576B69"/>
    <w:rsid w:val="00576DF3"/>
    <w:rsid w:val="00580EC1"/>
    <w:rsid w:val="00587DC6"/>
    <w:rsid w:val="00597704"/>
    <w:rsid w:val="005B3501"/>
    <w:rsid w:val="005B64B1"/>
    <w:rsid w:val="005D0AE2"/>
    <w:rsid w:val="005E0C78"/>
    <w:rsid w:val="005F2E9C"/>
    <w:rsid w:val="006054EA"/>
    <w:rsid w:val="006218AB"/>
    <w:rsid w:val="00650D93"/>
    <w:rsid w:val="00655213"/>
    <w:rsid w:val="006833F9"/>
    <w:rsid w:val="006B0C5A"/>
    <w:rsid w:val="0072086B"/>
    <w:rsid w:val="0074659A"/>
    <w:rsid w:val="00747622"/>
    <w:rsid w:val="00784CA0"/>
    <w:rsid w:val="007976C5"/>
    <w:rsid w:val="007F1DE9"/>
    <w:rsid w:val="007F7544"/>
    <w:rsid w:val="007F7B37"/>
    <w:rsid w:val="00803800"/>
    <w:rsid w:val="0082042E"/>
    <w:rsid w:val="00834F72"/>
    <w:rsid w:val="008415DB"/>
    <w:rsid w:val="00846303"/>
    <w:rsid w:val="008C3628"/>
    <w:rsid w:val="008C71CA"/>
    <w:rsid w:val="008F20AC"/>
    <w:rsid w:val="00907F60"/>
    <w:rsid w:val="0091240D"/>
    <w:rsid w:val="00915096"/>
    <w:rsid w:val="0094668D"/>
    <w:rsid w:val="00991DEA"/>
    <w:rsid w:val="00993612"/>
    <w:rsid w:val="009A2074"/>
    <w:rsid w:val="009A695F"/>
    <w:rsid w:val="009B688D"/>
    <w:rsid w:val="009E3803"/>
    <w:rsid w:val="00A27E50"/>
    <w:rsid w:val="00A35435"/>
    <w:rsid w:val="00A526D5"/>
    <w:rsid w:val="00A66478"/>
    <w:rsid w:val="00A723D1"/>
    <w:rsid w:val="00A8124A"/>
    <w:rsid w:val="00B20C26"/>
    <w:rsid w:val="00B579BA"/>
    <w:rsid w:val="00B636BB"/>
    <w:rsid w:val="00B658D8"/>
    <w:rsid w:val="00B71C09"/>
    <w:rsid w:val="00B935D1"/>
    <w:rsid w:val="00BA2ADE"/>
    <w:rsid w:val="00BB024C"/>
    <w:rsid w:val="00BC11CE"/>
    <w:rsid w:val="00BE5577"/>
    <w:rsid w:val="00C36CD8"/>
    <w:rsid w:val="00C6348F"/>
    <w:rsid w:val="00C9156B"/>
    <w:rsid w:val="00C96B15"/>
    <w:rsid w:val="00C96FC6"/>
    <w:rsid w:val="00CB1AC4"/>
    <w:rsid w:val="00CF7FCD"/>
    <w:rsid w:val="00D35BE4"/>
    <w:rsid w:val="00D40CDE"/>
    <w:rsid w:val="00D413BD"/>
    <w:rsid w:val="00D5572B"/>
    <w:rsid w:val="00D757DE"/>
    <w:rsid w:val="00DB2B6E"/>
    <w:rsid w:val="00DB2FAE"/>
    <w:rsid w:val="00DD6BA0"/>
    <w:rsid w:val="00DE0BEF"/>
    <w:rsid w:val="00DE2167"/>
    <w:rsid w:val="00DE6FEB"/>
    <w:rsid w:val="00DF3D5E"/>
    <w:rsid w:val="00E03C40"/>
    <w:rsid w:val="00E22AA9"/>
    <w:rsid w:val="00E33225"/>
    <w:rsid w:val="00E85837"/>
    <w:rsid w:val="00E86468"/>
    <w:rsid w:val="00EB03AC"/>
    <w:rsid w:val="00EB411A"/>
    <w:rsid w:val="00EB5011"/>
    <w:rsid w:val="00F06188"/>
    <w:rsid w:val="00F30A16"/>
    <w:rsid w:val="00F34C4E"/>
    <w:rsid w:val="00F420A3"/>
    <w:rsid w:val="00F6612A"/>
    <w:rsid w:val="00F74EFF"/>
    <w:rsid w:val="00F9517F"/>
    <w:rsid w:val="00FE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8C7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2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25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25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991DEA"/>
    <w:pPr>
      <w:numPr>
        <w:ilvl w:val="3"/>
        <w:numId w:val="25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473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73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736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3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36F"/>
    <w:rPr>
      <w:b/>
      <w:bCs/>
      <w:sz w:val="20"/>
      <w:szCs w:val="20"/>
    </w:rPr>
  </w:style>
  <w:style w:type="character" w:customStyle="1" w:styleId="4seznamChar">
    <w:name w:val="4seznam Char"/>
    <w:basedOn w:val="Standardnpsmoodstavce"/>
    <w:link w:val="4seznam"/>
    <w:rsid w:val="00834F72"/>
    <w:rPr>
      <w:rFonts w:ascii="Calibri" w:eastAsia="Calibri" w:hAnsi="Calibri" w:cs="Times New Roman"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673</Words>
  <Characters>3977</Characters>
  <Application>Microsoft Office Word</Application>
  <DocSecurity>0</DocSecurity>
  <Lines>33</Lines>
  <Paragraphs>9</Paragraphs>
  <ScaleCrop>false</ScaleCrop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2024-03-06T21:54:00Z</dcterms:created>
  <dcterms:modified xsi:type="dcterms:W3CDTF">2024-03-18T19:12:00Z</dcterms:modified>
</cp:coreProperties>
</file>