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17DDAAC2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4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 xml:space="preserve"> a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5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289871BB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277CB7" w:rsidRPr="00277CB7">
        <w:rPr>
          <w:rFonts w:ascii="Franklin Gothic Book" w:hAnsi="Franklin Gothic Book" w:cs="Arial"/>
        </w:rPr>
        <w:t>PedF – DNS 03 – Pořízení tabletů včetně příslušenství pro projekt „TAČR - Multiplatformní aplikace pro výuku a testování v hudební výchově“</w:t>
      </w: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  <w:bookmarkStart w:id="0" w:name="_GoBack"/>
            <w:bookmarkEnd w:id="0"/>
          </w:p>
        </w:tc>
      </w:tr>
      <w:tr w:rsidR="001A21E7" w:rsidRPr="00A17F38" w14:paraId="6DB08CC9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787528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84AB7" w14:textId="77777777" w:rsidR="00911B99" w:rsidRDefault="00911B99">
      <w:r>
        <w:separator/>
      </w:r>
    </w:p>
  </w:endnote>
  <w:endnote w:type="continuationSeparator" w:id="0">
    <w:p w14:paraId="2129F532" w14:textId="77777777" w:rsidR="00911B99" w:rsidRDefault="0091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046A444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C0629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A600E" w14:textId="77777777" w:rsidR="00911B99" w:rsidRDefault="00911B99">
      <w:r>
        <w:separator/>
      </w:r>
    </w:p>
  </w:footnote>
  <w:footnote w:type="continuationSeparator" w:id="0">
    <w:p w14:paraId="0007C742" w14:textId="77777777" w:rsidR="00911B99" w:rsidRDefault="0091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6B1820CD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277CB7" w:rsidRPr="00277CB7">
      <w:rPr>
        <w:rFonts w:ascii="Franklin Gothic Book" w:hAnsi="Franklin Gothic Book" w:cs="Calibri"/>
        <w:sz w:val="22"/>
        <w:szCs w:val="22"/>
      </w:rPr>
      <w:t>318920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FA0A77">
      <w:rPr>
        <w:rFonts w:ascii="Franklin Gothic Book" w:hAnsi="Franklin Gothic Book" w:cs="Calibri"/>
        <w:sz w:val="22"/>
        <w:szCs w:val="22"/>
      </w:rPr>
      <w:t>4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77CB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C0629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11B99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64EC-DFA7-49F5-8E95-8D5C1371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32</cp:revision>
  <cp:lastPrinted>2016-04-05T07:46:00Z</cp:lastPrinted>
  <dcterms:created xsi:type="dcterms:W3CDTF">2017-04-19T16:47:00Z</dcterms:created>
  <dcterms:modified xsi:type="dcterms:W3CDTF">2024-06-03T12:22:00Z</dcterms:modified>
</cp:coreProperties>
</file>