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6BF79CCF"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676AC4" w:rsidRPr="00676AC4">
        <w:rPr>
          <w:rFonts w:ascii="Calibri" w:eastAsia="Calibri" w:hAnsi="Calibri" w:cs="Calibri"/>
          <w:b/>
          <w:sz w:val="22"/>
          <w:szCs w:val="22"/>
        </w:rPr>
        <w:t xml:space="preserve">Obnova a rozšíření vybavení pracovišť mat. sekce </w:t>
      </w:r>
      <w:r w:rsidR="00F71298">
        <w:rPr>
          <w:rFonts w:ascii="Calibri" w:eastAsia="Calibri" w:hAnsi="Calibri" w:cs="Calibri"/>
          <w:b/>
          <w:sz w:val="22"/>
          <w:szCs w:val="22"/>
        </w:rPr>
        <w:t>1</w:t>
      </w:r>
      <w:r w:rsidR="0093489A">
        <w:rPr>
          <w:rFonts w:ascii="Calibri" w:eastAsia="Calibri" w:hAnsi="Calibri" w:cs="Calibri"/>
          <w:b/>
          <w:sz w:val="22"/>
          <w:szCs w:val="22"/>
        </w:rPr>
        <w:t>1</w:t>
      </w:r>
      <w:r w:rsidR="00D4023D">
        <w:rPr>
          <w:rFonts w:ascii="Calibri" w:eastAsia="Calibri" w:hAnsi="Calibri" w:cs="Calibri"/>
          <w:b/>
          <w:sz w:val="22"/>
          <w:szCs w:val="22"/>
        </w:rPr>
        <w:t>9</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363661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676AC4" w:rsidRPr="00676AC4">
        <w:rPr>
          <w:rFonts w:ascii="Calibri" w:eastAsia="Calibri" w:hAnsi="Calibri" w:cs="Calibri"/>
          <w:b/>
          <w:sz w:val="22"/>
          <w:szCs w:val="22"/>
        </w:rPr>
        <w:t>Matematický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676AC4" w:rsidRPr="00676AC4">
        <w:rPr>
          <w:rFonts w:ascii="Calibri" w:eastAsia="Calibri" w:hAnsi="Calibri" w:cs="Calibri"/>
          <w:bCs/>
          <w:sz w:val="22"/>
          <w:szCs w:val="22"/>
        </w:rPr>
        <w:t>Sokolovská 49/83, 186 75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6CF828A0"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D4023D" w:rsidRPr="00D4023D">
        <w:rPr>
          <w:rFonts w:ascii="Calibri" w:eastAsia="Calibri" w:hAnsi="Calibri" w:cs="Calibri"/>
          <w:color w:val="000000"/>
          <w:sz w:val="22"/>
          <w:szCs w:val="22"/>
        </w:rPr>
        <w:t>104250040</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726784C" w:rsidR="00173453" w:rsidRPr="00580420" w:rsidRDefault="00D20AB8"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D20AB8">
        <w:rPr>
          <w:rFonts w:ascii="Calibri" w:eastAsia="Calibri" w:hAnsi="Calibri" w:cs="Calibri"/>
          <w:b/>
          <w:bCs/>
          <w:color w:val="000000"/>
          <w:sz w:val="22"/>
          <w:szCs w:val="22"/>
        </w:rPr>
        <w:t>RNDr. Ing. Jaroslav Richter, tel.: 951 553 206, e-mail: Jaroslav.richter@mff.cuni.cz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D4023D">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C0611"/>
    <w:rsid w:val="007C349C"/>
    <w:rsid w:val="007E0256"/>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E0373E"/>
    <w:rsid w:val="00E07ABE"/>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1737</Words>
  <Characters>10249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53</cp:revision>
  <dcterms:created xsi:type="dcterms:W3CDTF">2021-11-12T13:24:00Z</dcterms:created>
  <dcterms:modified xsi:type="dcterms:W3CDTF">2025-03-28T10:07:00Z</dcterms:modified>
</cp:coreProperties>
</file>