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774B" w14:textId="77777777" w:rsidR="00512B82" w:rsidRPr="006D29AA" w:rsidRDefault="3772B1E8" w:rsidP="00E26090">
      <w:pPr>
        <w:shd w:val="clear" w:color="auto" w:fill="FFFFFF"/>
        <w:spacing w:after="0" w:line="240" w:lineRule="auto"/>
        <w:jc w:val="center"/>
        <w:rPr>
          <w:rFonts w:ascii="Cambria" w:hAnsi="Cambria"/>
          <w:b/>
          <w:bCs/>
          <w:noProof w:val="0"/>
          <w:sz w:val="32"/>
          <w:szCs w:val="28"/>
        </w:rPr>
      </w:pPr>
      <w:bookmarkStart w:id="0" w:name="_Hlk155291053"/>
      <w:r w:rsidRPr="006D29AA">
        <w:rPr>
          <w:rFonts w:ascii="Cambria" w:hAnsi="Cambria"/>
          <w:b/>
          <w:bCs/>
          <w:noProof w:val="0"/>
          <w:sz w:val="32"/>
          <w:szCs w:val="32"/>
        </w:rPr>
        <w:t>FORMULÁŘ NABÍDKY</w:t>
      </w:r>
      <w:r w:rsidR="05F016E2" w:rsidRPr="006D29AA">
        <w:rPr>
          <w:rFonts w:ascii="Cambria" w:hAnsi="Cambria"/>
          <w:b/>
          <w:bCs/>
          <w:noProof w:val="0"/>
          <w:sz w:val="32"/>
          <w:szCs w:val="32"/>
        </w:rPr>
        <w:t xml:space="preserve"> </w:t>
      </w:r>
    </w:p>
    <w:bookmarkEnd w:id="0"/>
    <w:p w14:paraId="76EF4173" w14:textId="77777777" w:rsidR="00BE7CB5" w:rsidRPr="00E26090" w:rsidRDefault="05F016E2" w:rsidP="00C55899">
      <w:pPr>
        <w:pStyle w:val="Nadpis1"/>
        <w:spacing w:line="240" w:lineRule="auto"/>
        <w:rPr>
          <w:rFonts w:ascii="Cambria" w:hAnsi="Cambria"/>
        </w:rPr>
      </w:pPr>
      <w:r w:rsidRPr="00E26090">
        <w:rPr>
          <w:rFonts w:ascii="Cambria" w:hAnsi="Cambria"/>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15"/>
        <w:gridCol w:w="5747"/>
      </w:tblGrid>
      <w:tr w:rsidR="00B23E72" w:rsidRPr="00DA5FE5" w14:paraId="74EF7903" w14:textId="77777777" w:rsidTr="5E9D645B">
        <w:trPr>
          <w:trHeight w:val="340"/>
          <w:jc w:val="center"/>
        </w:trPr>
        <w:tc>
          <w:tcPr>
            <w:tcW w:w="1829" w:type="pct"/>
            <w:shd w:val="clear" w:color="auto" w:fill="D9D9D9" w:themeFill="background1" w:themeFillShade="D9"/>
            <w:vAlign w:val="center"/>
          </w:tcPr>
          <w:p w14:paraId="53AEC460" w14:textId="77777777" w:rsidR="00B23E72" w:rsidRPr="006D29AA" w:rsidRDefault="00B23E72" w:rsidP="00E26090">
            <w:pPr>
              <w:spacing w:after="0" w:line="240" w:lineRule="auto"/>
              <w:rPr>
                <w:rFonts w:ascii="Cambria" w:hAnsi="Cambria"/>
              </w:rPr>
            </w:pPr>
            <w:r w:rsidRPr="006D29AA">
              <w:rPr>
                <w:rFonts w:ascii="Cambria" w:hAnsi="Cambria"/>
              </w:rPr>
              <w:t xml:space="preserve">Název </w:t>
            </w:r>
            <w:r w:rsidR="0000712D" w:rsidRPr="006D29AA">
              <w:rPr>
                <w:rFonts w:ascii="Cambria" w:hAnsi="Cambria"/>
              </w:rPr>
              <w:t xml:space="preserve">veřejné </w:t>
            </w:r>
            <w:r w:rsidRPr="006D29AA">
              <w:rPr>
                <w:rFonts w:ascii="Cambria" w:hAnsi="Cambria"/>
              </w:rPr>
              <w:t>zakázky:</w:t>
            </w:r>
          </w:p>
        </w:tc>
        <w:tc>
          <w:tcPr>
            <w:tcW w:w="3171" w:type="pct"/>
            <w:shd w:val="clear" w:color="auto" w:fill="FFFFFF" w:themeFill="background1"/>
            <w:vAlign w:val="center"/>
          </w:tcPr>
          <w:p w14:paraId="72B06A6B" w14:textId="03CDEBBF" w:rsidR="00B23E72" w:rsidRPr="006D29AA" w:rsidRDefault="34CEFAD5" w:rsidP="00E26090">
            <w:pPr>
              <w:spacing w:after="0" w:line="240" w:lineRule="auto"/>
              <w:rPr>
                <w:rFonts w:ascii="Cambria" w:hAnsi="Cambria"/>
                <w:b/>
                <w:bCs/>
              </w:rPr>
            </w:pPr>
            <w:r w:rsidRPr="006D29AA">
              <w:rPr>
                <w:rFonts w:ascii="Cambria" w:eastAsia="Times New Roman" w:hAnsi="Cambria"/>
                <w:b/>
                <w:bCs/>
                <w:lang w:eastAsia="cs-CZ"/>
              </w:rPr>
              <w:t>UK-FF-</w:t>
            </w:r>
            <w:r w:rsidR="516CEE4B" w:rsidRPr="006D29AA">
              <w:rPr>
                <w:rFonts w:ascii="Cambria" w:eastAsia="Times New Roman" w:hAnsi="Cambria"/>
                <w:b/>
                <w:bCs/>
                <w:lang w:eastAsia="cs-CZ"/>
              </w:rPr>
              <w:t xml:space="preserve"> OSBI – “</w:t>
            </w:r>
            <w:r w:rsidR="00E121C0" w:rsidRPr="006D29AA">
              <w:rPr>
                <w:rFonts w:ascii="Cambria" w:eastAsia="Times New Roman" w:hAnsi="Cambria"/>
                <w:b/>
                <w:bCs/>
                <w:lang w:eastAsia="cs-CZ"/>
              </w:rPr>
              <w:t xml:space="preserve"> </w:t>
            </w:r>
            <w:r w:rsidR="002F207E" w:rsidRPr="006D29AA">
              <w:rPr>
                <w:rFonts w:ascii="Cambria" w:eastAsia="Times New Roman" w:hAnsi="Cambria"/>
                <w:b/>
                <w:bCs/>
                <w:lang w:eastAsia="cs-CZ"/>
              </w:rPr>
              <w:t>Stavební úpravy vrátnice</w:t>
            </w:r>
            <w:r w:rsidR="516CEE4B" w:rsidRPr="006D29AA">
              <w:rPr>
                <w:rFonts w:ascii="Cambria" w:eastAsia="Times New Roman" w:hAnsi="Cambria"/>
                <w:b/>
                <w:bCs/>
                <w:lang w:eastAsia="cs-CZ"/>
              </w:rPr>
              <w:t>”</w:t>
            </w:r>
          </w:p>
        </w:tc>
      </w:tr>
      <w:tr w:rsidR="005657CC" w:rsidRPr="00DA5FE5" w14:paraId="09E2FDC3" w14:textId="77777777" w:rsidTr="5E9D645B">
        <w:trPr>
          <w:trHeight w:val="340"/>
          <w:jc w:val="center"/>
        </w:trPr>
        <w:tc>
          <w:tcPr>
            <w:tcW w:w="1829" w:type="pct"/>
            <w:shd w:val="clear" w:color="auto" w:fill="D9D9D9" w:themeFill="background1" w:themeFillShade="D9"/>
            <w:vAlign w:val="center"/>
          </w:tcPr>
          <w:p w14:paraId="220268E5" w14:textId="77777777" w:rsidR="005657CC" w:rsidRPr="006D29AA" w:rsidRDefault="005657CC" w:rsidP="00E26090">
            <w:pPr>
              <w:spacing w:after="0" w:line="240" w:lineRule="auto"/>
              <w:rPr>
                <w:rFonts w:ascii="Cambria" w:hAnsi="Cambria"/>
              </w:rPr>
            </w:pPr>
            <w:r w:rsidRPr="006D29AA">
              <w:rPr>
                <w:rFonts w:ascii="Cambria" w:hAnsi="Cambria"/>
              </w:rPr>
              <w:t>Název části veřejné zakázky:</w:t>
            </w:r>
          </w:p>
        </w:tc>
        <w:tc>
          <w:tcPr>
            <w:tcW w:w="3171" w:type="pct"/>
            <w:shd w:val="clear" w:color="auto" w:fill="FFFFFF" w:themeFill="background1"/>
            <w:vAlign w:val="center"/>
          </w:tcPr>
          <w:p w14:paraId="517ED5F5" w14:textId="77777777" w:rsidR="005657CC" w:rsidRPr="006D29AA" w:rsidRDefault="00FE0727" w:rsidP="00E26090">
            <w:pPr>
              <w:spacing w:after="0" w:line="240" w:lineRule="auto"/>
              <w:rPr>
                <w:rFonts w:ascii="Cambria" w:hAnsi="Cambria"/>
                <w:b/>
              </w:rPr>
            </w:pPr>
            <w:r w:rsidRPr="006D29AA">
              <w:rPr>
                <w:rFonts w:ascii="Cambria" w:hAnsi="Cambria"/>
                <w:b/>
              </w:rPr>
              <w:t>---</w:t>
            </w:r>
          </w:p>
        </w:tc>
      </w:tr>
      <w:tr w:rsidR="005657CC" w:rsidRPr="00E26090" w14:paraId="55FA850F" w14:textId="77777777" w:rsidTr="5E9D645B">
        <w:trPr>
          <w:trHeight w:val="340"/>
          <w:jc w:val="center"/>
        </w:trPr>
        <w:tc>
          <w:tcPr>
            <w:tcW w:w="1829" w:type="pct"/>
            <w:shd w:val="clear" w:color="auto" w:fill="D9D9D9" w:themeFill="background1" w:themeFillShade="D9"/>
            <w:vAlign w:val="center"/>
          </w:tcPr>
          <w:p w14:paraId="642DC893" w14:textId="77777777" w:rsidR="005657CC" w:rsidRPr="006D29AA" w:rsidRDefault="005657CC" w:rsidP="00E26090">
            <w:pPr>
              <w:spacing w:after="0" w:line="240" w:lineRule="auto"/>
              <w:rPr>
                <w:rFonts w:ascii="Cambria" w:hAnsi="Cambria"/>
              </w:rPr>
            </w:pPr>
            <w:r w:rsidRPr="006D29AA">
              <w:rPr>
                <w:rFonts w:ascii="Cambria" w:hAnsi="Cambria"/>
              </w:rPr>
              <w:t>Režim a druh veřejné zakázky:</w:t>
            </w:r>
          </w:p>
        </w:tc>
        <w:tc>
          <w:tcPr>
            <w:tcW w:w="3171" w:type="pct"/>
            <w:shd w:val="clear" w:color="auto" w:fill="FFFFFF" w:themeFill="background1"/>
            <w:vAlign w:val="center"/>
          </w:tcPr>
          <w:p w14:paraId="4B74AC15" w14:textId="11E42684" w:rsidR="005657CC" w:rsidRPr="006D29AA" w:rsidRDefault="00F53B07" w:rsidP="00E26090">
            <w:pPr>
              <w:spacing w:after="0" w:line="240" w:lineRule="auto"/>
              <w:rPr>
                <w:rFonts w:ascii="Cambria" w:hAnsi="Cambria"/>
              </w:rPr>
            </w:pPr>
            <w:r w:rsidRPr="006D29AA">
              <w:rPr>
                <w:rFonts w:ascii="Cambria" w:hAnsi="Cambria"/>
              </w:rPr>
              <w:t>Po</w:t>
            </w:r>
            <w:r w:rsidR="0000712D" w:rsidRPr="006D29AA">
              <w:rPr>
                <w:rFonts w:ascii="Cambria" w:hAnsi="Cambria"/>
              </w:rPr>
              <w:t>dlimitní veřejná zakázka</w:t>
            </w:r>
            <w:r w:rsidR="005657CC" w:rsidRPr="006D29AA">
              <w:rPr>
                <w:rFonts w:ascii="Cambria" w:hAnsi="Cambria"/>
              </w:rPr>
              <w:t xml:space="preserve"> </w:t>
            </w:r>
            <w:r w:rsidR="0000712D" w:rsidRPr="006D29AA">
              <w:rPr>
                <w:rFonts w:ascii="Cambria" w:hAnsi="Cambria"/>
              </w:rPr>
              <w:t xml:space="preserve">na </w:t>
            </w:r>
            <w:r w:rsidR="79D6CC4A" w:rsidRPr="006D29AA">
              <w:rPr>
                <w:rFonts w:ascii="Cambria" w:hAnsi="Cambria"/>
              </w:rPr>
              <w:t>stavební práce</w:t>
            </w:r>
          </w:p>
        </w:tc>
      </w:tr>
      <w:tr w:rsidR="005657CC" w:rsidRPr="00E26090" w14:paraId="3E977EE6" w14:textId="77777777" w:rsidTr="5E9D645B">
        <w:trPr>
          <w:trHeight w:val="340"/>
          <w:jc w:val="center"/>
        </w:trPr>
        <w:tc>
          <w:tcPr>
            <w:tcW w:w="1829" w:type="pct"/>
            <w:shd w:val="clear" w:color="auto" w:fill="D9D9D9" w:themeFill="background1" w:themeFillShade="D9"/>
            <w:vAlign w:val="center"/>
          </w:tcPr>
          <w:p w14:paraId="06CF6BB7" w14:textId="77777777" w:rsidR="005657CC" w:rsidRPr="006D29AA" w:rsidRDefault="005657CC" w:rsidP="00E26090">
            <w:pPr>
              <w:spacing w:after="0" w:line="240" w:lineRule="auto"/>
              <w:rPr>
                <w:rFonts w:ascii="Cambria" w:hAnsi="Cambria"/>
              </w:rPr>
            </w:pPr>
            <w:r w:rsidRPr="006D29AA">
              <w:rPr>
                <w:rFonts w:ascii="Cambria" w:hAnsi="Cambria"/>
              </w:rPr>
              <w:t xml:space="preserve">Druh </w:t>
            </w:r>
            <w:r w:rsidR="0000712D" w:rsidRPr="006D29AA">
              <w:rPr>
                <w:rFonts w:ascii="Cambria" w:hAnsi="Cambria"/>
              </w:rPr>
              <w:t>zadávacího</w:t>
            </w:r>
            <w:r w:rsidRPr="006D29AA">
              <w:rPr>
                <w:rFonts w:ascii="Cambria" w:hAnsi="Cambria"/>
              </w:rPr>
              <w:t xml:space="preserve"> řízení:</w:t>
            </w:r>
          </w:p>
        </w:tc>
        <w:tc>
          <w:tcPr>
            <w:tcW w:w="3171" w:type="pct"/>
            <w:shd w:val="clear" w:color="auto" w:fill="FFFFFF" w:themeFill="background1"/>
            <w:vAlign w:val="center"/>
          </w:tcPr>
          <w:p w14:paraId="5E640819" w14:textId="77777777" w:rsidR="005657CC" w:rsidRPr="006D29AA" w:rsidRDefault="00F53B07" w:rsidP="00E26090">
            <w:pPr>
              <w:spacing w:after="0" w:line="240" w:lineRule="auto"/>
              <w:rPr>
                <w:rFonts w:ascii="Cambria" w:hAnsi="Cambria"/>
              </w:rPr>
            </w:pPr>
            <w:r w:rsidRPr="006D29AA">
              <w:rPr>
                <w:rFonts w:ascii="Cambria" w:hAnsi="Cambria"/>
              </w:rPr>
              <w:t>Zjednodušené podlimitní</w:t>
            </w:r>
            <w:r w:rsidR="0000712D" w:rsidRPr="006D29AA">
              <w:rPr>
                <w:rFonts w:ascii="Cambria" w:hAnsi="Cambria"/>
              </w:rPr>
              <w:t xml:space="preserve"> řízení </w:t>
            </w:r>
          </w:p>
        </w:tc>
      </w:tr>
      <w:tr w:rsidR="005657CC" w:rsidRPr="00E26090" w14:paraId="6552AABC" w14:textId="77777777" w:rsidTr="5E9D645B">
        <w:trPr>
          <w:trHeight w:val="340"/>
          <w:jc w:val="center"/>
        </w:trPr>
        <w:tc>
          <w:tcPr>
            <w:tcW w:w="1829" w:type="pct"/>
            <w:shd w:val="clear" w:color="auto" w:fill="D9D9D9" w:themeFill="background1" w:themeFillShade="D9"/>
            <w:vAlign w:val="center"/>
          </w:tcPr>
          <w:p w14:paraId="54EC12E6" w14:textId="77777777" w:rsidR="005657CC" w:rsidRPr="006D29AA" w:rsidRDefault="005657CC" w:rsidP="00E26090">
            <w:pPr>
              <w:spacing w:after="0" w:line="240" w:lineRule="auto"/>
              <w:rPr>
                <w:rFonts w:ascii="Cambria" w:hAnsi="Cambria"/>
              </w:rPr>
            </w:pPr>
            <w:r w:rsidRPr="006D29AA">
              <w:rPr>
                <w:rFonts w:ascii="Cambria" w:hAnsi="Cambria"/>
              </w:rPr>
              <w:t>Adresa veřejné zakázky:</w:t>
            </w:r>
          </w:p>
        </w:tc>
        <w:tc>
          <w:tcPr>
            <w:tcW w:w="3171" w:type="pct"/>
            <w:shd w:val="clear" w:color="auto" w:fill="FFFFFF" w:themeFill="background1"/>
            <w:vAlign w:val="center"/>
          </w:tcPr>
          <w:p w14:paraId="7F9DD71F" w14:textId="5F6DB130" w:rsidR="005657CC" w:rsidRPr="006D29AA" w:rsidRDefault="00F34963" w:rsidP="00E26090">
            <w:pPr>
              <w:spacing w:after="0" w:line="240" w:lineRule="auto"/>
              <w:rPr>
                <w:rFonts w:ascii="Cambria" w:hAnsi="Cambria"/>
              </w:rPr>
            </w:pPr>
            <w:r w:rsidRPr="006D29AA">
              <w:rPr>
                <w:rStyle w:val="Zstupntext"/>
                <w:rFonts w:ascii="Cambria" w:hAnsi="Cambria"/>
                <w:color w:val="auto"/>
              </w:rPr>
              <w:t>https://zakazky.cuni.cz/contract_display_10009.html</w:t>
            </w:r>
          </w:p>
        </w:tc>
      </w:tr>
    </w:tbl>
    <w:p w14:paraId="2F6CCC7C" w14:textId="77777777" w:rsidR="007D383B" w:rsidRPr="00E26090" w:rsidRDefault="05F016E2" w:rsidP="00C55899">
      <w:pPr>
        <w:pStyle w:val="Nadpis1"/>
        <w:spacing w:line="240" w:lineRule="auto"/>
        <w:rPr>
          <w:rFonts w:ascii="Cambria" w:hAnsi="Cambria"/>
        </w:rPr>
      </w:pPr>
      <w:r w:rsidRPr="00E26090">
        <w:rPr>
          <w:rFonts w:ascii="Cambria" w:hAnsi="Cambria"/>
        </w:rPr>
        <w:t xml:space="preserve">Identifikační údaje </w:t>
      </w:r>
      <w:r w:rsidR="371FF5E4" w:rsidRPr="00E26090">
        <w:rPr>
          <w:rFonts w:ascii="Cambria" w:hAnsi="Cambria"/>
        </w:rPr>
        <w:t>účastníka</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18"/>
        <w:gridCol w:w="5753"/>
      </w:tblGrid>
      <w:tr w:rsidR="007D383B" w:rsidRPr="00E26090" w14:paraId="17CBA81F" w14:textId="77777777" w:rsidTr="002F5727">
        <w:trPr>
          <w:trHeight w:val="340"/>
          <w:jc w:val="center"/>
        </w:trPr>
        <w:tc>
          <w:tcPr>
            <w:tcW w:w="1829" w:type="pct"/>
            <w:shd w:val="clear" w:color="auto" w:fill="D9D9D9"/>
            <w:vAlign w:val="center"/>
          </w:tcPr>
          <w:p w14:paraId="7BED70E2" w14:textId="77777777" w:rsidR="007D383B" w:rsidRPr="006D29AA" w:rsidRDefault="007D383B" w:rsidP="00E26090">
            <w:pPr>
              <w:spacing w:after="0" w:line="240" w:lineRule="auto"/>
              <w:rPr>
                <w:rFonts w:ascii="Cambria" w:hAnsi="Cambria"/>
                <w:b/>
              </w:rPr>
            </w:pPr>
            <w:r w:rsidRPr="006D29AA">
              <w:rPr>
                <w:rFonts w:ascii="Cambria" w:hAnsi="Cambria"/>
                <w:b/>
              </w:rPr>
              <w:t>Obchodní firma / Název:</w:t>
            </w:r>
          </w:p>
        </w:tc>
        <w:tc>
          <w:tcPr>
            <w:tcW w:w="3171" w:type="pct"/>
            <w:shd w:val="clear" w:color="auto" w:fill="FFFFFF"/>
            <w:vAlign w:val="center"/>
          </w:tcPr>
          <w:p w14:paraId="5F108503" w14:textId="77777777" w:rsidR="007D383B" w:rsidRPr="006D29AA" w:rsidRDefault="00592724" w:rsidP="00E26090">
            <w:pPr>
              <w:spacing w:after="0" w:line="240" w:lineRule="auto"/>
              <w:rPr>
                <w:rFonts w:ascii="Cambria" w:hAnsi="Cambria"/>
                <w:b/>
              </w:rPr>
            </w:pPr>
            <w:r w:rsidRPr="006D29AA">
              <w:rPr>
                <w:rStyle w:val="Zstupntext"/>
                <w:rFonts w:ascii="Cambria" w:hAnsi="Cambria"/>
                <w:highlight w:val="yellow"/>
              </w:rPr>
              <w:t>Uveďte obchodní fi</w:t>
            </w:r>
            <w:r w:rsidR="007E4AEE" w:rsidRPr="006D29AA">
              <w:rPr>
                <w:rStyle w:val="Zstupntext"/>
                <w:rFonts w:ascii="Cambria" w:hAnsi="Cambria"/>
                <w:highlight w:val="yellow"/>
              </w:rPr>
              <w:t>rmu / název</w:t>
            </w:r>
          </w:p>
        </w:tc>
      </w:tr>
      <w:tr w:rsidR="007D383B" w:rsidRPr="00E26090" w14:paraId="743DDCE6" w14:textId="77777777" w:rsidTr="002F5727">
        <w:trPr>
          <w:trHeight w:val="340"/>
          <w:jc w:val="center"/>
        </w:trPr>
        <w:tc>
          <w:tcPr>
            <w:tcW w:w="1829" w:type="pct"/>
            <w:shd w:val="clear" w:color="auto" w:fill="D9D9D9"/>
            <w:vAlign w:val="center"/>
          </w:tcPr>
          <w:p w14:paraId="7AFD738B" w14:textId="77777777" w:rsidR="007D383B" w:rsidRPr="006D29AA" w:rsidRDefault="007D383B" w:rsidP="00E26090">
            <w:pPr>
              <w:spacing w:after="0" w:line="240" w:lineRule="auto"/>
              <w:rPr>
                <w:rFonts w:ascii="Cambria" w:hAnsi="Cambria"/>
              </w:rPr>
            </w:pPr>
            <w:r w:rsidRPr="006D29AA">
              <w:rPr>
                <w:rFonts w:ascii="Cambria" w:hAnsi="Cambria"/>
              </w:rPr>
              <w:t>Sídlo:</w:t>
            </w:r>
          </w:p>
        </w:tc>
        <w:tc>
          <w:tcPr>
            <w:tcW w:w="3171" w:type="pct"/>
            <w:shd w:val="clear" w:color="auto" w:fill="FFFFFF"/>
            <w:vAlign w:val="center"/>
          </w:tcPr>
          <w:p w14:paraId="684683DE" w14:textId="77777777" w:rsidR="007D383B" w:rsidRPr="006D29AA" w:rsidRDefault="00B27D84" w:rsidP="00E26090">
            <w:pPr>
              <w:spacing w:after="0" w:line="240" w:lineRule="auto"/>
              <w:rPr>
                <w:rFonts w:ascii="Cambria" w:hAnsi="Cambria"/>
              </w:rPr>
            </w:pPr>
            <w:r w:rsidRPr="006D29AA">
              <w:rPr>
                <w:rStyle w:val="Zstupntext"/>
                <w:rFonts w:ascii="Cambria" w:hAnsi="Cambria"/>
                <w:highlight w:val="yellow"/>
              </w:rPr>
              <w:t>Uveďte sídlo</w:t>
            </w:r>
          </w:p>
        </w:tc>
      </w:tr>
      <w:tr w:rsidR="007D383B" w:rsidRPr="00E26090" w14:paraId="09FF39B3" w14:textId="77777777" w:rsidTr="002F5727">
        <w:trPr>
          <w:trHeight w:val="340"/>
          <w:jc w:val="center"/>
        </w:trPr>
        <w:tc>
          <w:tcPr>
            <w:tcW w:w="1829" w:type="pct"/>
            <w:shd w:val="clear" w:color="auto" w:fill="D9D9D9"/>
            <w:vAlign w:val="center"/>
          </w:tcPr>
          <w:p w14:paraId="04504A10" w14:textId="77777777" w:rsidR="007D383B" w:rsidRPr="006D29AA" w:rsidRDefault="007D383B" w:rsidP="00E26090">
            <w:pPr>
              <w:spacing w:after="0" w:line="240" w:lineRule="auto"/>
              <w:rPr>
                <w:rFonts w:ascii="Cambria" w:hAnsi="Cambria"/>
              </w:rPr>
            </w:pPr>
            <w:r w:rsidRPr="006D29AA">
              <w:rPr>
                <w:rFonts w:ascii="Cambria" w:hAnsi="Cambria"/>
              </w:rPr>
              <w:t>IČO:</w:t>
            </w:r>
          </w:p>
        </w:tc>
        <w:tc>
          <w:tcPr>
            <w:tcW w:w="3171" w:type="pct"/>
            <w:shd w:val="clear" w:color="auto" w:fill="FFFFFF"/>
            <w:vAlign w:val="center"/>
          </w:tcPr>
          <w:p w14:paraId="1735E783"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IČO</w:t>
            </w:r>
          </w:p>
        </w:tc>
      </w:tr>
      <w:tr w:rsidR="007D383B" w:rsidRPr="00E26090" w14:paraId="73E322B2" w14:textId="77777777" w:rsidTr="002F5727">
        <w:trPr>
          <w:trHeight w:val="340"/>
          <w:jc w:val="center"/>
        </w:trPr>
        <w:tc>
          <w:tcPr>
            <w:tcW w:w="1829" w:type="pct"/>
            <w:shd w:val="clear" w:color="auto" w:fill="D9D9D9"/>
            <w:vAlign w:val="center"/>
          </w:tcPr>
          <w:p w14:paraId="1F5548D8" w14:textId="77777777" w:rsidR="007D383B" w:rsidRPr="006D29AA" w:rsidRDefault="007D383B" w:rsidP="00E26090">
            <w:pPr>
              <w:spacing w:after="0" w:line="240" w:lineRule="auto"/>
              <w:rPr>
                <w:rFonts w:ascii="Cambria" w:hAnsi="Cambria"/>
              </w:rPr>
            </w:pPr>
            <w:r w:rsidRPr="006D29AA">
              <w:rPr>
                <w:rFonts w:ascii="Cambria" w:hAnsi="Cambria"/>
              </w:rPr>
              <w:t>DIČ:</w:t>
            </w:r>
          </w:p>
        </w:tc>
        <w:tc>
          <w:tcPr>
            <w:tcW w:w="3171" w:type="pct"/>
            <w:shd w:val="clear" w:color="auto" w:fill="FFFFFF"/>
            <w:vAlign w:val="center"/>
          </w:tcPr>
          <w:p w14:paraId="25D83E84"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DIČ</w:t>
            </w:r>
          </w:p>
        </w:tc>
      </w:tr>
      <w:tr w:rsidR="007D383B" w:rsidRPr="00E26090" w14:paraId="00C50C99" w14:textId="77777777" w:rsidTr="002F5727">
        <w:trPr>
          <w:trHeight w:val="340"/>
          <w:jc w:val="center"/>
        </w:trPr>
        <w:tc>
          <w:tcPr>
            <w:tcW w:w="1829" w:type="pct"/>
            <w:shd w:val="clear" w:color="auto" w:fill="D9D9D9"/>
            <w:vAlign w:val="center"/>
          </w:tcPr>
          <w:p w14:paraId="6BB6F136" w14:textId="77777777" w:rsidR="007D383B" w:rsidRPr="006D29AA" w:rsidRDefault="007D383B" w:rsidP="00E26090">
            <w:pPr>
              <w:spacing w:after="0" w:line="240" w:lineRule="auto"/>
              <w:rPr>
                <w:rFonts w:ascii="Cambria" w:hAnsi="Cambria"/>
              </w:rPr>
            </w:pPr>
            <w:r w:rsidRPr="006D29AA">
              <w:rPr>
                <w:rFonts w:ascii="Cambria" w:hAnsi="Cambria"/>
              </w:rPr>
              <w:t xml:space="preserve">Osoba oprávněná jednat za </w:t>
            </w:r>
            <w:r w:rsidR="009B43D6" w:rsidRPr="006D29AA">
              <w:rPr>
                <w:rFonts w:ascii="Cambria" w:hAnsi="Cambria"/>
              </w:rPr>
              <w:t>účastníka</w:t>
            </w:r>
            <w:r w:rsidRPr="006D29AA">
              <w:rPr>
                <w:rFonts w:ascii="Cambria" w:hAnsi="Cambria"/>
              </w:rPr>
              <w:t>:</w:t>
            </w:r>
          </w:p>
        </w:tc>
        <w:tc>
          <w:tcPr>
            <w:tcW w:w="3171" w:type="pct"/>
            <w:shd w:val="clear" w:color="auto" w:fill="FFFFFF"/>
            <w:vAlign w:val="center"/>
          </w:tcPr>
          <w:p w14:paraId="645089D8"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jméno, příjmení a funkci</w:t>
            </w:r>
          </w:p>
        </w:tc>
      </w:tr>
      <w:tr w:rsidR="007D383B" w:rsidRPr="00E26090" w14:paraId="5CD8DB02" w14:textId="77777777" w:rsidTr="002F5727">
        <w:trPr>
          <w:trHeight w:val="340"/>
          <w:jc w:val="center"/>
        </w:trPr>
        <w:tc>
          <w:tcPr>
            <w:tcW w:w="1829" w:type="pct"/>
            <w:shd w:val="clear" w:color="auto" w:fill="D9D9D9"/>
            <w:vAlign w:val="center"/>
          </w:tcPr>
          <w:p w14:paraId="2280F6FE" w14:textId="77777777" w:rsidR="007D383B" w:rsidRPr="006D29AA" w:rsidRDefault="007D383B" w:rsidP="00E26090">
            <w:pPr>
              <w:spacing w:after="0" w:line="240" w:lineRule="auto"/>
              <w:rPr>
                <w:rFonts w:ascii="Cambria" w:hAnsi="Cambria"/>
              </w:rPr>
            </w:pPr>
            <w:r w:rsidRPr="006D29AA">
              <w:rPr>
                <w:rFonts w:ascii="Cambria" w:hAnsi="Cambria"/>
              </w:rPr>
              <w:t>Kontaktní osoba:</w:t>
            </w:r>
          </w:p>
        </w:tc>
        <w:tc>
          <w:tcPr>
            <w:tcW w:w="3171" w:type="pct"/>
            <w:shd w:val="clear" w:color="auto" w:fill="FFFFFF"/>
            <w:vAlign w:val="center"/>
          </w:tcPr>
          <w:p w14:paraId="48902499"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jméno a příjmení kontaktní osoby</w:t>
            </w:r>
          </w:p>
        </w:tc>
      </w:tr>
      <w:tr w:rsidR="007D383B" w:rsidRPr="00E26090" w14:paraId="7292F6A5" w14:textId="77777777" w:rsidTr="002F5727">
        <w:trPr>
          <w:trHeight w:val="340"/>
          <w:jc w:val="center"/>
        </w:trPr>
        <w:tc>
          <w:tcPr>
            <w:tcW w:w="1829" w:type="pct"/>
            <w:shd w:val="clear" w:color="auto" w:fill="D9D9D9"/>
            <w:vAlign w:val="center"/>
          </w:tcPr>
          <w:p w14:paraId="0656C095" w14:textId="77777777" w:rsidR="007D383B" w:rsidRPr="006D29AA" w:rsidRDefault="007D383B" w:rsidP="00E26090">
            <w:pPr>
              <w:spacing w:after="0" w:line="240" w:lineRule="auto"/>
              <w:rPr>
                <w:rFonts w:ascii="Cambria" w:hAnsi="Cambria"/>
              </w:rPr>
            </w:pPr>
            <w:r w:rsidRPr="006D29AA">
              <w:rPr>
                <w:rFonts w:ascii="Cambria" w:hAnsi="Cambria"/>
              </w:rPr>
              <w:t>Telefon:</w:t>
            </w:r>
          </w:p>
        </w:tc>
        <w:tc>
          <w:tcPr>
            <w:tcW w:w="3171" w:type="pct"/>
            <w:shd w:val="clear" w:color="auto" w:fill="FFFFFF"/>
            <w:vAlign w:val="center"/>
          </w:tcPr>
          <w:p w14:paraId="4926DA56"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telefon kontaktní osoby</w:t>
            </w:r>
          </w:p>
        </w:tc>
      </w:tr>
      <w:tr w:rsidR="007D383B" w:rsidRPr="00DA5FE5" w14:paraId="3541D35D" w14:textId="77777777" w:rsidTr="002F5727">
        <w:trPr>
          <w:trHeight w:val="340"/>
          <w:jc w:val="center"/>
        </w:trPr>
        <w:tc>
          <w:tcPr>
            <w:tcW w:w="1829" w:type="pct"/>
            <w:shd w:val="clear" w:color="auto" w:fill="D9D9D9"/>
            <w:vAlign w:val="center"/>
          </w:tcPr>
          <w:p w14:paraId="0B0D1D3E" w14:textId="77777777" w:rsidR="007D383B" w:rsidRPr="006D29AA" w:rsidRDefault="007D383B" w:rsidP="00E26090">
            <w:pPr>
              <w:spacing w:after="0" w:line="240" w:lineRule="auto"/>
              <w:rPr>
                <w:rFonts w:ascii="Cambria" w:hAnsi="Cambria"/>
              </w:rPr>
            </w:pPr>
            <w:r w:rsidRPr="006D29AA">
              <w:rPr>
                <w:rFonts w:ascii="Cambria" w:hAnsi="Cambria"/>
              </w:rPr>
              <w:t>E-mail:</w:t>
            </w:r>
          </w:p>
        </w:tc>
        <w:tc>
          <w:tcPr>
            <w:tcW w:w="3171" w:type="pct"/>
            <w:shd w:val="clear" w:color="auto" w:fill="FFFFFF"/>
            <w:vAlign w:val="center"/>
          </w:tcPr>
          <w:p w14:paraId="11278C66" w14:textId="77777777" w:rsidR="007D383B" w:rsidRPr="006D29AA" w:rsidRDefault="007D383B" w:rsidP="00E26090">
            <w:pPr>
              <w:spacing w:after="0" w:line="240" w:lineRule="auto"/>
              <w:rPr>
                <w:rFonts w:ascii="Cambria" w:hAnsi="Cambria"/>
              </w:rPr>
            </w:pPr>
            <w:r w:rsidRPr="006D29AA">
              <w:rPr>
                <w:rStyle w:val="Zstupntext"/>
                <w:rFonts w:ascii="Cambria" w:hAnsi="Cambria"/>
                <w:highlight w:val="yellow"/>
              </w:rPr>
              <w:t>Uveďte e-mail kontaktní osoby</w:t>
            </w:r>
          </w:p>
        </w:tc>
      </w:tr>
      <w:tr w:rsidR="001920C8" w:rsidRPr="00DA5FE5" w14:paraId="46271844" w14:textId="77777777" w:rsidTr="002F5727">
        <w:trPr>
          <w:trHeight w:val="340"/>
          <w:jc w:val="center"/>
        </w:trPr>
        <w:tc>
          <w:tcPr>
            <w:tcW w:w="1829" w:type="pct"/>
            <w:shd w:val="clear" w:color="auto" w:fill="D9D9D9"/>
            <w:vAlign w:val="center"/>
          </w:tcPr>
          <w:p w14:paraId="39565401" w14:textId="77777777" w:rsidR="001920C8" w:rsidRPr="006D29AA" w:rsidRDefault="001920C8" w:rsidP="00E26090">
            <w:pPr>
              <w:spacing w:after="0" w:line="240" w:lineRule="auto"/>
              <w:rPr>
                <w:rFonts w:ascii="Cambria" w:hAnsi="Cambria"/>
              </w:rPr>
            </w:pPr>
            <w:r w:rsidRPr="006D29AA">
              <w:rPr>
                <w:rFonts w:ascii="Cambria" w:hAnsi="Cambria"/>
              </w:rPr>
              <w:t>ID datové schránky:</w:t>
            </w:r>
          </w:p>
        </w:tc>
        <w:tc>
          <w:tcPr>
            <w:tcW w:w="3171" w:type="pct"/>
            <w:shd w:val="clear" w:color="auto" w:fill="FFFFFF"/>
            <w:vAlign w:val="center"/>
          </w:tcPr>
          <w:p w14:paraId="3FE16D33" w14:textId="77777777" w:rsidR="001920C8" w:rsidRPr="006D29AA" w:rsidRDefault="001920C8" w:rsidP="00E26090">
            <w:pPr>
              <w:spacing w:after="0" w:line="240" w:lineRule="auto"/>
              <w:rPr>
                <w:rFonts w:ascii="Cambria" w:hAnsi="Cambria"/>
                <w:color w:val="808080"/>
              </w:rPr>
            </w:pPr>
            <w:r w:rsidRPr="006D29AA">
              <w:rPr>
                <w:rFonts w:ascii="Cambria" w:hAnsi="Cambria"/>
                <w:color w:val="808080"/>
                <w:highlight w:val="yellow"/>
              </w:rPr>
              <w:t>Uveďte, je-li relevantní</w:t>
            </w:r>
          </w:p>
        </w:tc>
      </w:tr>
      <w:tr w:rsidR="001920C8" w:rsidRPr="00DA5FE5" w14:paraId="113FE2DF" w14:textId="77777777" w:rsidTr="002F5727">
        <w:trPr>
          <w:trHeight w:val="340"/>
          <w:jc w:val="center"/>
        </w:trPr>
        <w:tc>
          <w:tcPr>
            <w:tcW w:w="1829" w:type="pct"/>
            <w:shd w:val="clear" w:color="auto" w:fill="D9D9D9"/>
            <w:vAlign w:val="center"/>
          </w:tcPr>
          <w:p w14:paraId="64DAC144" w14:textId="77777777" w:rsidR="001920C8" w:rsidRPr="006D29AA" w:rsidRDefault="001920C8" w:rsidP="00E26090">
            <w:pPr>
              <w:spacing w:after="0" w:line="240" w:lineRule="auto"/>
              <w:rPr>
                <w:rFonts w:ascii="Cambria" w:hAnsi="Cambria"/>
              </w:rPr>
            </w:pPr>
            <w:r w:rsidRPr="006D29AA">
              <w:rPr>
                <w:rFonts w:ascii="Cambria" w:hAnsi="Cambria"/>
              </w:rPr>
              <w:t xml:space="preserve">Informace, zda se jedná o malý či střední podnik </w:t>
            </w:r>
            <w:r w:rsidRPr="006D29AA">
              <w:rPr>
                <w:rStyle w:val="Znakapoznpodarou"/>
                <w:rFonts w:ascii="Cambria" w:hAnsi="Cambria"/>
              </w:rPr>
              <w:footnoteReference w:id="1"/>
            </w:r>
          </w:p>
        </w:tc>
        <w:tc>
          <w:tcPr>
            <w:tcW w:w="3171" w:type="pct"/>
            <w:shd w:val="clear" w:color="auto" w:fill="FFFFFF"/>
            <w:vAlign w:val="center"/>
          </w:tcPr>
          <w:p w14:paraId="3735425E" w14:textId="77777777" w:rsidR="001920C8" w:rsidRPr="006D29AA" w:rsidRDefault="00523C5D" w:rsidP="00E26090">
            <w:pPr>
              <w:spacing w:after="0" w:line="240" w:lineRule="auto"/>
              <w:rPr>
                <w:rFonts w:ascii="Cambria" w:hAnsi="Cambria"/>
                <w:color w:val="808080"/>
                <w:highlight w:val="yellow"/>
              </w:rPr>
            </w:pPr>
            <w:r w:rsidRPr="006D29AA">
              <w:rPr>
                <w:rFonts w:ascii="Cambria" w:hAnsi="Cambria"/>
                <w:bCs/>
                <w:color w:val="808080"/>
                <w:highlight w:val="yellow"/>
              </w:rPr>
              <w:t>Uveďte ANO/NE</w:t>
            </w:r>
          </w:p>
        </w:tc>
      </w:tr>
      <w:tr w:rsidR="00523C5D" w:rsidRPr="00DA5FE5" w14:paraId="196FB248" w14:textId="77777777" w:rsidTr="002F5727">
        <w:trPr>
          <w:trHeight w:val="340"/>
          <w:jc w:val="center"/>
        </w:trPr>
        <w:tc>
          <w:tcPr>
            <w:tcW w:w="1829" w:type="pct"/>
            <w:shd w:val="clear" w:color="auto" w:fill="D9D9D9"/>
            <w:vAlign w:val="center"/>
          </w:tcPr>
          <w:p w14:paraId="5AEF4CDE" w14:textId="77777777" w:rsidR="00523C5D" w:rsidRPr="006D29AA" w:rsidRDefault="00F0344B" w:rsidP="00E26090">
            <w:pPr>
              <w:spacing w:after="0" w:line="240" w:lineRule="auto"/>
              <w:rPr>
                <w:rFonts w:ascii="Cambria" w:hAnsi="Cambria"/>
              </w:rPr>
            </w:pPr>
            <w:r w:rsidRPr="006D29AA">
              <w:rPr>
                <w:rFonts w:ascii="Cambria" w:hAnsi="Cambria"/>
              </w:rPr>
              <w:t>Zápis v obchodním rejstříku:</w:t>
            </w:r>
          </w:p>
        </w:tc>
        <w:tc>
          <w:tcPr>
            <w:tcW w:w="3171" w:type="pct"/>
            <w:shd w:val="clear" w:color="auto" w:fill="FFFFFF"/>
            <w:vAlign w:val="center"/>
          </w:tcPr>
          <w:p w14:paraId="2964C1E8" w14:textId="77777777" w:rsidR="00523C5D" w:rsidRPr="006D29AA" w:rsidRDefault="00F0344B" w:rsidP="00E26090">
            <w:pPr>
              <w:spacing w:after="0" w:line="240" w:lineRule="auto"/>
              <w:rPr>
                <w:rFonts w:ascii="Cambria" w:hAnsi="Cambria"/>
                <w:bCs/>
                <w:color w:val="808080"/>
                <w:highlight w:val="yellow"/>
              </w:rPr>
            </w:pPr>
            <w:r w:rsidRPr="006D29AA">
              <w:rPr>
                <w:rFonts w:ascii="Cambria" w:hAnsi="Cambria"/>
                <w:bCs/>
                <w:color w:val="808080"/>
                <w:highlight w:val="yellow"/>
              </w:rPr>
              <w:t>Uveďte</w:t>
            </w:r>
          </w:p>
        </w:tc>
      </w:tr>
      <w:tr w:rsidR="00F0344B" w:rsidRPr="00DA5FE5" w14:paraId="48EC235B" w14:textId="77777777" w:rsidTr="002F5727">
        <w:trPr>
          <w:trHeight w:val="340"/>
          <w:jc w:val="center"/>
        </w:trPr>
        <w:tc>
          <w:tcPr>
            <w:tcW w:w="1829" w:type="pct"/>
            <w:shd w:val="clear" w:color="auto" w:fill="D9D9D9"/>
            <w:vAlign w:val="center"/>
          </w:tcPr>
          <w:p w14:paraId="6D173531" w14:textId="77777777" w:rsidR="00F0344B" w:rsidRPr="006D29AA" w:rsidRDefault="00F0344B" w:rsidP="00E26090">
            <w:pPr>
              <w:spacing w:after="0" w:line="240" w:lineRule="auto"/>
              <w:rPr>
                <w:rFonts w:ascii="Cambria" w:hAnsi="Cambria"/>
              </w:rPr>
            </w:pPr>
            <w:r w:rsidRPr="006D29AA">
              <w:rPr>
                <w:rFonts w:ascii="Cambria" w:hAnsi="Cambria"/>
              </w:rPr>
              <w:t>Bankovní spojení:</w:t>
            </w:r>
          </w:p>
        </w:tc>
        <w:tc>
          <w:tcPr>
            <w:tcW w:w="3171" w:type="pct"/>
            <w:shd w:val="clear" w:color="auto" w:fill="FFFFFF"/>
            <w:vAlign w:val="center"/>
          </w:tcPr>
          <w:p w14:paraId="2E608C1E" w14:textId="77777777" w:rsidR="00F0344B" w:rsidRPr="006D29AA" w:rsidRDefault="00F0344B" w:rsidP="00E26090">
            <w:pPr>
              <w:spacing w:after="0" w:line="240" w:lineRule="auto"/>
              <w:rPr>
                <w:rFonts w:ascii="Cambria" w:hAnsi="Cambria"/>
                <w:bCs/>
                <w:color w:val="808080"/>
                <w:highlight w:val="yellow"/>
              </w:rPr>
            </w:pPr>
            <w:r w:rsidRPr="006D29AA">
              <w:rPr>
                <w:rFonts w:ascii="Cambria" w:hAnsi="Cambria"/>
                <w:bCs/>
                <w:color w:val="808080"/>
                <w:highlight w:val="yellow"/>
              </w:rPr>
              <w:t>Uveďte</w:t>
            </w:r>
          </w:p>
        </w:tc>
      </w:tr>
    </w:tbl>
    <w:p w14:paraId="146C87A3" w14:textId="77777777" w:rsidR="00523C5D" w:rsidRPr="006D29AA" w:rsidRDefault="5022BC0D" w:rsidP="00E26090">
      <w:pPr>
        <w:spacing w:line="240" w:lineRule="auto"/>
        <w:jc w:val="both"/>
        <w:rPr>
          <w:rFonts w:ascii="Cambria" w:hAnsi="Cambria"/>
          <w:lang w:eastAsia="cs-CZ"/>
        </w:rPr>
      </w:pPr>
      <w:r w:rsidRPr="006D29AA">
        <w:rPr>
          <w:rFonts w:ascii="Cambria" w:hAnsi="Cambria"/>
          <w:lang w:eastAsia="cs-CZ"/>
        </w:rPr>
        <w:t>Pokud se o veřejnou zakázku uchází více dodavatelů společně ve smyslu § 82 ZZVZ, uvede účastník identifikační údaje všech ostatních zúčastněných dodavatelů a rovněž uvede, jaké bude rozdělení odpovědnosti za plnění veřejné zakázky.</w:t>
      </w:r>
    </w:p>
    <w:p w14:paraId="229C3C40" w14:textId="77777777" w:rsidR="00B3026D" w:rsidRPr="006D29AA" w:rsidRDefault="04EEEF19" w:rsidP="00E26090">
      <w:pPr>
        <w:spacing w:line="240" w:lineRule="auto"/>
        <w:jc w:val="both"/>
        <w:rPr>
          <w:rFonts w:ascii="Cambria" w:hAnsi="Cambria"/>
          <w:lang w:eastAsia="cs-CZ"/>
        </w:rPr>
      </w:pPr>
      <w:bookmarkStart w:id="1" w:name="_Hlk194325500"/>
      <w:r w:rsidRPr="006D29AA">
        <w:rPr>
          <w:rFonts w:ascii="Cambria" w:hAnsi="Cambria"/>
          <w:highlight w:val="yellow"/>
          <w:lang w:eastAsia="cs-CZ"/>
        </w:rPr>
        <w:t xml:space="preserve">V případě společného podání nabídky doplňte identifikační údaje (obchodní firma/název/jméno//sídlo//IČO) ostatních zúčastněných dodavatelů a uveďte, jaké bude rozdělení odpovědnosti za plnění veřejné zakázky </w:t>
      </w:r>
    </w:p>
    <w:p w14:paraId="5EC03A64" w14:textId="77777777" w:rsidR="00B3026D" w:rsidRPr="006D29AA" w:rsidRDefault="04EEEF19" w:rsidP="00E26090">
      <w:pPr>
        <w:spacing w:line="240" w:lineRule="auto"/>
        <w:jc w:val="both"/>
        <w:rPr>
          <w:rFonts w:ascii="Cambria" w:hAnsi="Cambria"/>
          <w:lang w:eastAsia="cs-CZ"/>
        </w:rPr>
      </w:pPr>
      <w:bookmarkStart w:id="2" w:name="_Hlk194325511"/>
      <w:bookmarkEnd w:id="1"/>
      <w:r w:rsidRPr="006D29AA">
        <w:rPr>
          <w:rFonts w:ascii="Cambria" w:hAnsi="Cambria"/>
          <w:lang w:eastAsia="cs-CZ"/>
        </w:rPr>
        <w:t xml:space="preserve">Veškeré prohlášení učiněná ve Formuláři nabídky činí účastník za všechny zúčastněné dodavatele. Odpovědnost za plnění veřejné zakázky nesou vůči zadavateli všichni dodavatelé podávající společnou nabídku společně a nerozdílně. </w:t>
      </w:r>
    </w:p>
    <w:bookmarkEnd w:id="2"/>
    <w:p w14:paraId="0F8CF1B0" w14:textId="77777777" w:rsidR="00523C5D" w:rsidRPr="00E26090" w:rsidRDefault="66859E76" w:rsidP="00C55899">
      <w:pPr>
        <w:pStyle w:val="Nadpis1"/>
        <w:spacing w:line="240" w:lineRule="auto"/>
        <w:rPr>
          <w:rFonts w:ascii="Cambria" w:hAnsi="Cambria"/>
        </w:rPr>
      </w:pPr>
      <w:r w:rsidRPr="00E26090">
        <w:rPr>
          <w:rFonts w:ascii="Cambria" w:hAnsi="Cambria"/>
        </w:rPr>
        <w:lastRenderedPageBreak/>
        <w:t xml:space="preserve">Kvalifikace </w:t>
      </w:r>
      <w:r w:rsidR="69FA9800" w:rsidRPr="00E26090">
        <w:rPr>
          <w:rFonts w:ascii="Cambria" w:hAnsi="Cambria"/>
        </w:rPr>
        <w:t>účastníka</w:t>
      </w:r>
    </w:p>
    <w:p w14:paraId="2D209ADF" w14:textId="07BB2905" w:rsidR="00AB05BC" w:rsidRPr="006D29AA" w:rsidRDefault="59B0A149" w:rsidP="00E26090">
      <w:pPr>
        <w:pStyle w:val="Odstavecseseznamem"/>
        <w:numPr>
          <w:ilvl w:val="1"/>
          <w:numId w:val="9"/>
        </w:numPr>
        <w:spacing w:after="120"/>
        <w:ind w:left="357" w:hanging="357"/>
        <w:rPr>
          <w:rFonts w:ascii="Cambria" w:hAnsi="Cambria"/>
          <w:sz w:val="22"/>
          <w:szCs w:val="22"/>
        </w:rPr>
      </w:pPr>
      <w:r w:rsidRPr="006D29AA">
        <w:rPr>
          <w:rFonts w:ascii="Cambria" w:hAnsi="Cambria"/>
          <w:sz w:val="22"/>
          <w:szCs w:val="22"/>
        </w:rPr>
        <w:t>Základní způsobilost</w:t>
      </w:r>
      <w:r w:rsidR="00825598" w:rsidRPr="006D29AA">
        <w:rPr>
          <w:rStyle w:val="Znakapoznpodarou"/>
          <w:rFonts w:ascii="Cambria" w:hAnsi="Cambria"/>
          <w:sz w:val="22"/>
          <w:szCs w:val="22"/>
        </w:rPr>
        <w:footnoteReference w:id="2"/>
      </w:r>
    </w:p>
    <w:p w14:paraId="101CCF51" w14:textId="78C3D5BF" w:rsidR="00825598" w:rsidRPr="006D29AA" w:rsidRDefault="522656F8" w:rsidP="00C55899">
      <w:pPr>
        <w:spacing w:after="60" w:line="240" w:lineRule="auto"/>
        <w:jc w:val="both"/>
        <w:rPr>
          <w:rFonts w:ascii="Cambria" w:eastAsia="Cambria" w:hAnsi="Cambria" w:cs="Cambria"/>
        </w:rPr>
      </w:pPr>
      <w:r w:rsidRPr="006D29AA">
        <w:rPr>
          <w:rFonts w:ascii="Cambria" w:eastAsia="Cambria" w:hAnsi="Cambria" w:cs="Cambria"/>
        </w:rPr>
        <w:t xml:space="preserve">Účastník prohlašuje, že </w:t>
      </w:r>
      <w:r w:rsidRPr="006D29AA">
        <w:rPr>
          <w:rFonts w:ascii="Cambria" w:eastAsia="Cambria" w:hAnsi="Cambria" w:cs="Cambria"/>
          <w:b/>
          <w:bCs/>
        </w:rPr>
        <w:t>splňuje základní způsobilost</w:t>
      </w:r>
      <w:r w:rsidRPr="006D29AA">
        <w:rPr>
          <w:rFonts w:ascii="Cambria" w:eastAsia="Cambria" w:hAnsi="Cambria" w:cs="Cambria"/>
        </w:rPr>
        <w:t xml:space="preserve"> dle § 74 odst. 1 ZZVZ </w:t>
      </w:r>
      <w:r w:rsidR="00825598" w:rsidRPr="006D29AA">
        <w:rPr>
          <w:rFonts w:ascii="Cambria" w:eastAsia="Cambria" w:hAnsi="Cambria" w:cs="Cambria"/>
        </w:rPr>
        <w:t xml:space="preserve">tj. že je dodavatelem, který: </w:t>
      </w:r>
    </w:p>
    <w:p w14:paraId="3C4A045B" w14:textId="77777777" w:rsidR="00825598" w:rsidRPr="006D29AA" w:rsidRDefault="00825598" w:rsidP="00C55899">
      <w:pPr>
        <w:spacing w:after="80" w:line="240" w:lineRule="auto"/>
        <w:jc w:val="both"/>
        <w:rPr>
          <w:rFonts w:ascii="Cambria" w:eastAsia="Cambria" w:hAnsi="Cambria" w:cs="Cambria"/>
        </w:rPr>
      </w:pPr>
      <w:r w:rsidRPr="006D29AA">
        <w:rPr>
          <w:rFonts w:ascii="Cambria" w:eastAsia="Cambria" w:hAnsi="Cambria" w:cs="Cambria"/>
        </w:rPr>
        <w:t>a)</w:t>
      </w:r>
      <w:r w:rsidRPr="006D29AA">
        <w:rPr>
          <w:rFonts w:ascii="Cambria" w:eastAsia="Cambria" w:hAnsi="Cambria" w:cs="Cambria"/>
        </w:rPr>
        <w:tab/>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E95FE28" w14:textId="5367FA20" w:rsidR="00825598" w:rsidRPr="006D29AA" w:rsidRDefault="00825598" w:rsidP="00C55899">
      <w:pPr>
        <w:spacing w:after="80" w:line="240" w:lineRule="auto"/>
        <w:jc w:val="both"/>
        <w:rPr>
          <w:rFonts w:ascii="Cambria" w:eastAsia="Cambria" w:hAnsi="Cambria" w:cs="Cambria"/>
        </w:rPr>
      </w:pPr>
      <w:r w:rsidRPr="006D29AA">
        <w:rPr>
          <w:rFonts w:ascii="Cambria" w:eastAsia="Cambria" w:hAnsi="Cambria" w:cs="Cambria"/>
        </w:rPr>
        <w:t>b)</w:t>
      </w:r>
      <w:r w:rsidRPr="006D29AA">
        <w:rPr>
          <w:rFonts w:ascii="Cambria" w:eastAsia="Cambria" w:hAnsi="Cambria" w:cs="Cambria"/>
        </w:rPr>
        <w:tab/>
        <w:t>nemá v České republice nebo v zemi svého sídla v evidenci daní zachycen splatný daňový nedoplatek</w:t>
      </w:r>
      <w:r w:rsidR="002219EA" w:rsidRPr="006D29AA">
        <w:rPr>
          <w:rFonts w:ascii="Cambria" w:eastAsia="Cambria" w:hAnsi="Cambria" w:cs="Cambria"/>
        </w:rPr>
        <w:t xml:space="preserve"> a to ani ve vztahu ke spotřební dani</w:t>
      </w:r>
      <w:r w:rsidRPr="006D29AA">
        <w:rPr>
          <w:rFonts w:ascii="Cambria" w:eastAsia="Cambria" w:hAnsi="Cambria" w:cs="Cambria"/>
        </w:rPr>
        <w:t>;</w:t>
      </w:r>
    </w:p>
    <w:p w14:paraId="5B444256" w14:textId="77777777" w:rsidR="00825598" w:rsidRPr="006D29AA" w:rsidRDefault="00825598" w:rsidP="00C55899">
      <w:pPr>
        <w:spacing w:after="80" w:line="240" w:lineRule="auto"/>
        <w:jc w:val="both"/>
        <w:rPr>
          <w:rFonts w:ascii="Cambria" w:eastAsia="Cambria" w:hAnsi="Cambria" w:cs="Cambria"/>
        </w:rPr>
      </w:pPr>
      <w:r w:rsidRPr="006D29AA">
        <w:rPr>
          <w:rFonts w:ascii="Cambria" w:eastAsia="Cambria" w:hAnsi="Cambria" w:cs="Cambria"/>
        </w:rPr>
        <w:t>c)</w:t>
      </w:r>
      <w:r w:rsidRPr="006D29AA">
        <w:rPr>
          <w:rFonts w:ascii="Cambria" w:eastAsia="Cambria" w:hAnsi="Cambria" w:cs="Cambria"/>
        </w:rPr>
        <w:tab/>
        <w:t>nemá v České republice nebo v zemi svého sídla splatný nedoplatek na pojistném nebo na penále na veřejné zdravotní pojištění;</w:t>
      </w:r>
    </w:p>
    <w:p w14:paraId="64B1B62E" w14:textId="77777777" w:rsidR="00825598" w:rsidRPr="006D29AA" w:rsidRDefault="00825598" w:rsidP="00C55899">
      <w:pPr>
        <w:spacing w:after="80" w:line="240" w:lineRule="auto"/>
        <w:jc w:val="both"/>
        <w:rPr>
          <w:rFonts w:ascii="Cambria" w:eastAsia="Cambria" w:hAnsi="Cambria" w:cs="Cambria"/>
        </w:rPr>
      </w:pPr>
      <w:r w:rsidRPr="006D29AA">
        <w:rPr>
          <w:rFonts w:ascii="Cambria" w:eastAsia="Cambria" w:hAnsi="Cambria" w:cs="Cambria"/>
        </w:rPr>
        <w:t>d)</w:t>
      </w:r>
      <w:r w:rsidRPr="006D29AA">
        <w:rPr>
          <w:rFonts w:ascii="Cambria" w:eastAsia="Cambria" w:hAnsi="Cambria" w:cs="Cambria"/>
        </w:rPr>
        <w:tab/>
        <w:t>nemá v České republice nebo v zemi svého sídla splatný nedoplatek na pojistném nebo na penále na sociální zabezpečení a příspěvku na státní politiku zaměstnanosti;</w:t>
      </w:r>
    </w:p>
    <w:p w14:paraId="55A2825E" w14:textId="50601CAD" w:rsidR="1C4DE8E3" w:rsidRPr="006D29AA" w:rsidRDefault="00825598" w:rsidP="00C55899">
      <w:pPr>
        <w:spacing w:line="240" w:lineRule="auto"/>
        <w:rPr>
          <w:rFonts w:ascii="Cambria" w:hAnsi="Cambria"/>
        </w:rPr>
      </w:pPr>
      <w:r w:rsidRPr="006D29AA">
        <w:rPr>
          <w:rFonts w:ascii="Cambria" w:eastAsia="Cambria" w:hAnsi="Cambria" w:cs="Cambria"/>
        </w:rPr>
        <w:t>e)</w:t>
      </w:r>
      <w:r w:rsidRPr="006D29AA">
        <w:rPr>
          <w:rFonts w:ascii="Cambria" w:eastAsia="Cambria" w:hAnsi="Cambria" w:cs="Cambria"/>
        </w:rPr>
        <w:tab/>
        <w:t>není v likvidaci, nebylo proti němu vydáno rozhodnutí o úpadku, nebyla vůči němu nařízena nucená správa podle jiného právního předpisu nebo není v obdobné situaci podle právního řádu země sídla dodavatele.</w:t>
      </w:r>
    </w:p>
    <w:p w14:paraId="4F3ADDCC" w14:textId="1F8BAD2B" w:rsidR="76B2ADB6" w:rsidRPr="006D29AA" w:rsidRDefault="1D96325A" w:rsidP="00E26090">
      <w:pPr>
        <w:spacing w:line="240" w:lineRule="auto"/>
        <w:rPr>
          <w:rFonts w:ascii="Cambria" w:eastAsia="Cambria" w:hAnsi="Cambria" w:cs="Cambria"/>
          <w:color w:val="808080" w:themeColor="background1" w:themeShade="80"/>
        </w:rPr>
      </w:pPr>
      <w:r w:rsidRPr="006D29AA">
        <w:rPr>
          <w:rStyle w:val="Zstupntext"/>
          <w:rFonts w:ascii="Cambria" w:eastAsia="Cambria" w:hAnsi="Cambria" w:cs="Cambria"/>
          <w:color w:val="808080" w:themeColor="background1" w:themeShade="80"/>
          <w:highlight w:val="yellow"/>
        </w:rPr>
        <w:t xml:space="preserve">V souladu s § 45 odst. 4 ZZVZ </w:t>
      </w:r>
      <w:r w:rsidR="054AB5CB" w:rsidRPr="006D29AA">
        <w:rPr>
          <w:rStyle w:val="Zstupntext"/>
          <w:rFonts w:ascii="Cambria" w:eastAsia="Cambria" w:hAnsi="Cambria" w:cs="Cambria"/>
          <w:color w:val="808080" w:themeColor="background1" w:themeShade="80"/>
          <w:highlight w:val="yellow"/>
        </w:rPr>
        <w:t>u</w:t>
      </w:r>
      <w:r w:rsidR="3689A987" w:rsidRPr="006D29AA">
        <w:rPr>
          <w:rStyle w:val="Zstupntext"/>
          <w:rFonts w:ascii="Cambria" w:eastAsia="Cambria" w:hAnsi="Cambria" w:cs="Cambria"/>
          <w:color w:val="808080" w:themeColor="background1" w:themeShade="80"/>
          <w:highlight w:val="yellow"/>
        </w:rPr>
        <w:t>v</w:t>
      </w:r>
      <w:r w:rsidR="1EAC41C7" w:rsidRPr="006D29AA">
        <w:rPr>
          <w:rStyle w:val="Zstupntext"/>
          <w:rFonts w:ascii="Cambria" w:eastAsia="Cambria" w:hAnsi="Cambria" w:cs="Cambria"/>
          <w:color w:val="808080" w:themeColor="background1" w:themeShade="80"/>
          <w:highlight w:val="yellow"/>
        </w:rPr>
        <w:t>ádím</w:t>
      </w:r>
      <w:r w:rsidR="3689A987" w:rsidRPr="006D29AA">
        <w:rPr>
          <w:rStyle w:val="Zstupntext"/>
          <w:rFonts w:ascii="Cambria" w:eastAsia="Cambria" w:hAnsi="Cambria" w:cs="Cambria"/>
          <w:color w:val="808080" w:themeColor="background1" w:themeShade="80"/>
          <w:highlight w:val="yellow"/>
        </w:rPr>
        <w:t xml:space="preserve"> url odkaz výpisu ze seznamu kvalifikovaných dodavatelů či obdobný informační systém  (viz </w:t>
      </w:r>
      <w:hyperlink r:id="rId11">
        <w:r w:rsidR="3689A987" w:rsidRPr="006D29AA">
          <w:rPr>
            <w:rStyle w:val="Hypertextovodkaz"/>
            <w:rFonts w:ascii="Cambria" w:eastAsia="Cambria" w:hAnsi="Cambria" w:cs="Cambria"/>
            <w:highlight w:val="yellow"/>
          </w:rPr>
          <w:t>https://skd.nipez.cz/ISVZ/Podpora/ISVZ.aspx</w:t>
        </w:r>
      </w:hyperlink>
      <w:r w:rsidR="3689A987" w:rsidRPr="006D29AA">
        <w:rPr>
          <w:rStyle w:val="Zstupntext"/>
          <w:rFonts w:ascii="Cambria" w:eastAsia="Cambria" w:hAnsi="Cambria" w:cs="Cambria"/>
          <w:color w:val="808080" w:themeColor="background1" w:themeShade="80"/>
          <w:highlight w:val="yellow"/>
        </w:rPr>
        <w:t>)</w:t>
      </w:r>
    </w:p>
    <w:p w14:paraId="203109BC" w14:textId="088CE783" w:rsidR="76B2ADB6" w:rsidRPr="006D29AA" w:rsidRDefault="34FCF798" w:rsidP="00E26090">
      <w:pPr>
        <w:spacing w:line="240" w:lineRule="auto"/>
        <w:rPr>
          <w:rFonts w:ascii="Cambria" w:eastAsia="Cambria" w:hAnsi="Cambria" w:cs="Cambria"/>
          <w:color w:val="808080" w:themeColor="background1" w:themeShade="80"/>
        </w:rPr>
      </w:pPr>
      <w:r w:rsidRPr="006D29AA">
        <w:rPr>
          <w:rStyle w:val="Zstupntext"/>
          <w:rFonts w:ascii="Cambria" w:eastAsia="Cambria" w:hAnsi="Cambria" w:cs="Cambria"/>
          <w:color w:val="808080" w:themeColor="background1" w:themeShade="80"/>
          <w:highlight w:val="yellow"/>
        </w:rPr>
        <w:t xml:space="preserve">V souladu s § 45 odst. 4 ZZVZ </w:t>
      </w:r>
      <w:r w:rsidR="6F6DB403" w:rsidRPr="006D29AA">
        <w:rPr>
          <w:rStyle w:val="Zstupntext"/>
          <w:rFonts w:ascii="Cambria" w:eastAsia="Cambria" w:hAnsi="Cambria" w:cs="Cambria"/>
          <w:color w:val="808080" w:themeColor="background1" w:themeShade="80"/>
          <w:highlight w:val="yellow"/>
        </w:rPr>
        <w:t>u</w:t>
      </w:r>
      <w:r w:rsidR="4C9C3FD0" w:rsidRPr="006D29AA">
        <w:rPr>
          <w:rStyle w:val="Zstupntext"/>
          <w:rFonts w:ascii="Cambria" w:eastAsia="Cambria" w:hAnsi="Cambria" w:cs="Cambria"/>
          <w:color w:val="808080" w:themeColor="background1" w:themeShade="80"/>
          <w:highlight w:val="yellow"/>
        </w:rPr>
        <w:t>v</w:t>
      </w:r>
      <w:r w:rsidR="0E299FB4" w:rsidRPr="006D29AA">
        <w:rPr>
          <w:rStyle w:val="Zstupntext"/>
          <w:rFonts w:ascii="Cambria" w:eastAsia="Cambria" w:hAnsi="Cambria" w:cs="Cambria"/>
          <w:color w:val="808080" w:themeColor="background1" w:themeShade="80"/>
          <w:highlight w:val="yellow"/>
        </w:rPr>
        <w:t>ád</w:t>
      </w:r>
      <w:r w:rsidR="357ED9C2" w:rsidRPr="006D29AA">
        <w:rPr>
          <w:rStyle w:val="Zstupntext"/>
          <w:rFonts w:ascii="Cambria" w:eastAsia="Cambria" w:hAnsi="Cambria" w:cs="Cambria"/>
          <w:color w:val="808080" w:themeColor="background1" w:themeShade="80"/>
          <w:highlight w:val="yellow"/>
        </w:rPr>
        <w:t>ím</w:t>
      </w:r>
      <w:r w:rsidR="4C9C3FD0" w:rsidRPr="006D29AA">
        <w:rPr>
          <w:rStyle w:val="Zstupntext"/>
          <w:rFonts w:ascii="Cambria" w:eastAsia="Cambria" w:hAnsi="Cambria" w:cs="Cambria"/>
          <w:color w:val="808080" w:themeColor="background1" w:themeShade="80"/>
          <w:highlight w:val="yellow"/>
        </w:rPr>
        <w:t xml:space="preserve"> url odkaz výpisu z obchodního rejstříku (viz </w:t>
      </w:r>
      <w:hyperlink r:id="rId12">
        <w:r w:rsidR="4C9C3FD0" w:rsidRPr="006D29AA">
          <w:rPr>
            <w:rStyle w:val="Hypertextovodkaz"/>
            <w:rFonts w:ascii="Cambria" w:eastAsia="Cambria" w:hAnsi="Cambria" w:cs="Cambria"/>
            <w:highlight w:val="yellow"/>
          </w:rPr>
          <w:t>https://justice.cz/</w:t>
        </w:r>
      </w:hyperlink>
      <w:r w:rsidR="4C9C3FD0" w:rsidRPr="006D29AA">
        <w:rPr>
          <w:rStyle w:val="Zstupntext"/>
          <w:rFonts w:ascii="Cambria" w:eastAsia="Cambria" w:hAnsi="Cambria" w:cs="Cambria"/>
          <w:color w:val="808080" w:themeColor="background1" w:themeShade="80"/>
          <w:highlight w:val="yellow"/>
        </w:rPr>
        <w:t>)</w:t>
      </w:r>
    </w:p>
    <w:p w14:paraId="4FC83CC4" w14:textId="77777777" w:rsidR="00EE711F" w:rsidRPr="006D29AA" w:rsidRDefault="5A2FF727" w:rsidP="00E26090">
      <w:pPr>
        <w:pStyle w:val="Odstavecseseznamem"/>
        <w:numPr>
          <w:ilvl w:val="1"/>
          <w:numId w:val="9"/>
        </w:numPr>
        <w:spacing w:after="120"/>
        <w:ind w:left="357" w:hanging="357"/>
        <w:rPr>
          <w:rFonts w:ascii="Cambria" w:hAnsi="Cambria"/>
          <w:sz w:val="22"/>
          <w:szCs w:val="22"/>
        </w:rPr>
      </w:pPr>
      <w:r w:rsidRPr="006D29AA">
        <w:rPr>
          <w:rFonts w:ascii="Cambria" w:hAnsi="Cambria"/>
          <w:sz w:val="22"/>
          <w:szCs w:val="22"/>
        </w:rPr>
        <w:t>Profesní způsobilost</w:t>
      </w:r>
    </w:p>
    <w:p w14:paraId="46CB5D33" w14:textId="59001931" w:rsidR="3F8E4A03" w:rsidRPr="006D29AA" w:rsidRDefault="3F8E4A03" w:rsidP="00C55899">
      <w:pPr>
        <w:spacing w:before="120" w:after="120" w:line="240" w:lineRule="auto"/>
        <w:jc w:val="both"/>
        <w:rPr>
          <w:rFonts w:ascii="Cambria" w:hAnsi="Cambria"/>
        </w:rPr>
      </w:pPr>
      <w:r w:rsidRPr="006D29AA">
        <w:rPr>
          <w:rFonts w:ascii="Cambria" w:eastAsia="Cambria" w:hAnsi="Cambria" w:cs="Cambria"/>
        </w:rPr>
        <w:t xml:space="preserve">Účastník prohlašuje, že </w:t>
      </w:r>
      <w:r w:rsidRPr="006D29AA">
        <w:rPr>
          <w:rFonts w:ascii="Cambria" w:eastAsia="Cambria" w:hAnsi="Cambria" w:cs="Cambria"/>
          <w:b/>
          <w:bCs/>
        </w:rPr>
        <w:t xml:space="preserve">splňuje profesní způsobilost </w:t>
      </w:r>
      <w:r w:rsidRPr="006D29AA">
        <w:rPr>
          <w:rFonts w:ascii="Cambria" w:eastAsia="Cambria" w:hAnsi="Cambria" w:cs="Cambria"/>
        </w:rPr>
        <w:t xml:space="preserve">dle § 77 odst. 1 ZZVZ </w:t>
      </w:r>
      <w:r w:rsidR="002219EA" w:rsidRPr="006D29AA">
        <w:rPr>
          <w:rFonts w:ascii="Cambria" w:eastAsia="Cambria" w:hAnsi="Cambria" w:cs="Cambria"/>
        </w:rPr>
        <w:t>což dokládá</w:t>
      </w:r>
      <w:r w:rsidRPr="006D29AA">
        <w:rPr>
          <w:rFonts w:ascii="Cambria" w:eastAsia="Cambria" w:hAnsi="Cambria" w:cs="Cambria"/>
          <w:b/>
          <w:bCs/>
        </w:rPr>
        <w:t xml:space="preserve">: </w:t>
      </w:r>
    </w:p>
    <w:p w14:paraId="60527908" w14:textId="73D34B48" w:rsidR="3F8E4A03" w:rsidRPr="006D29AA" w:rsidRDefault="3F8E4A03" w:rsidP="00E26090">
      <w:pPr>
        <w:pStyle w:val="Odstavecseseznamem"/>
        <w:keepLines/>
        <w:numPr>
          <w:ilvl w:val="0"/>
          <w:numId w:val="6"/>
        </w:numPr>
        <w:spacing w:before="0" w:after="0"/>
        <w:ind w:left="714" w:hanging="357"/>
        <w:rPr>
          <w:rFonts w:ascii="Cambria" w:eastAsia="Cambria" w:hAnsi="Cambria" w:cs="Cambria"/>
          <w:b w:val="0"/>
          <w:noProof/>
          <w:sz w:val="22"/>
          <w:szCs w:val="22"/>
        </w:rPr>
      </w:pPr>
      <w:r w:rsidRPr="006D29AA">
        <w:rPr>
          <w:rFonts w:ascii="Cambria" w:eastAsia="Cambria" w:hAnsi="Cambria" w:cs="Cambria"/>
          <w:b w:val="0"/>
          <w:noProof/>
          <w:sz w:val="22"/>
          <w:szCs w:val="22"/>
        </w:rPr>
        <w:t>výpis</w:t>
      </w:r>
      <w:r w:rsidR="002219EA" w:rsidRPr="006D29AA">
        <w:rPr>
          <w:rFonts w:ascii="Cambria" w:eastAsia="Cambria" w:hAnsi="Cambria" w:cs="Cambria"/>
          <w:b w:val="0"/>
          <w:noProof/>
          <w:sz w:val="22"/>
          <w:szCs w:val="22"/>
        </w:rPr>
        <w:t>em</w:t>
      </w:r>
      <w:r w:rsidRPr="006D29AA">
        <w:rPr>
          <w:rFonts w:ascii="Cambria" w:eastAsia="Cambria" w:hAnsi="Cambria" w:cs="Cambria"/>
          <w:b w:val="0"/>
          <w:noProof/>
          <w:sz w:val="22"/>
          <w:szCs w:val="22"/>
        </w:rPr>
        <w:t xml:space="preserve"> z obchodního rejstříku nebo z jiné obdobné evidence, pokud je dodavatel v takové evidenci zapsán, což dokládá následujícím webovým odkazem (tj. internetovou adresou) nebo výpisem ze seznamu kvalifikovaných dodavatelů, který je přílohou této nabídky.</w:t>
      </w:r>
    </w:p>
    <w:p w14:paraId="555A6840" w14:textId="5E252960" w:rsidR="358385F6" w:rsidRPr="006D29AA" w:rsidRDefault="20D930BE" w:rsidP="00E26090">
      <w:pPr>
        <w:widowControl w:val="0"/>
        <w:spacing w:before="120" w:after="120" w:line="240" w:lineRule="auto"/>
        <w:jc w:val="both"/>
        <w:rPr>
          <w:rFonts w:ascii="Cambria" w:eastAsia="Cambria" w:hAnsi="Cambria" w:cs="Cambria"/>
          <w:color w:val="808080" w:themeColor="background1" w:themeShade="80"/>
        </w:rPr>
      </w:pPr>
      <w:bookmarkStart w:id="3" w:name="_Hlk194325682"/>
      <w:r w:rsidRPr="006D29AA">
        <w:rPr>
          <w:rStyle w:val="Zstupntext"/>
          <w:rFonts w:ascii="Cambria" w:eastAsia="Cambria" w:hAnsi="Cambria" w:cs="Cambria"/>
          <w:color w:val="808080" w:themeColor="background1" w:themeShade="80"/>
          <w:highlight w:val="yellow"/>
        </w:rPr>
        <w:t xml:space="preserve">V souladu s § 45 odst. 4 ZZVZ </w:t>
      </w:r>
      <w:r w:rsidR="4CDDFB71" w:rsidRPr="006D29AA">
        <w:rPr>
          <w:rStyle w:val="Zstupntext"/>
          <w:rFonts w:ascii="Cambria" w:eastAsia="Cambria" w:hAnsi="Cambria" w:cs="Cambria"/>
          <w:color w:val="808080" w:themeColor="background1" w:themeShade="80"/>
          <w:highlight w:val="yellow"/>
        </w:rPr>
        <w:t>u</w:t>
      </w:r>
      <w:r w:rsidR="15A0477E" w:rsidRPr="006D29AA">
        <w:rPr>
          <w:rStyle w:val="Zstupntext"/>
          <w:rFonts w:ascii="Cambria" w:eastAsia="Cambria" w:hAnsi="Cambria" w:cs="Cambria"/>
          <w:color w:val="808080" w:themeColor="background1" w:themeShade="80"/>
          <w:highlight w:val="yellow"/>
        </w:rPr>
        <w:t>v</w:t>
      </w:r>
      <w:r w:rsidR="59177F8B" w:rsidRPr="006D29AA">
        <w:rPr>
          <w:rStyle w:val="Zstupntext"/>
          <w:rFonts w:ascii="Cambria" w:eastAsia="Cambria" w:hAnsi="Cambria" w:cs="Cambria"/>
          <w:color w:val="808080" w:themeColor="background1" w:themeShade="80"/>
          <w:highlight w:val="yellow"/>
        </w:rPr>
        <w:t>ádím</w:t>
      </w:r>
      <w:r w:rsidR="15A0477E" w:rsidRPr="006D29AA">
        <w:rPr>
          <w:rStyle w:val="Zstupntext"/>
          <w:rFonts w:ascii="Cambria" w:eastAsia="Cambria" w:hAnsi="Cambria" w:cs="Cambria"/>
          <w:color w:val="808080" w:themeColor="background1" w:themeShade="80"/>
          <w:highlight w:val="yellow"/>
        </w:rPr>
        <w:t xml:space="preserve"> url odkaz výpisu ze seznamu kvalifikovaných dodavatelů či obdobný informační systém  (viz </w:t>
      </w:r>
      <w:hyperlink r:id="rId13">
        <w:r w:rsidR="15A0477E" w:rsidRPr="006D29AA">
          <w:rPr>
            <w:rStyle w:val="Hypertextovodkaz"/>
            <w:rFonts w:ascii="Cambria" w:eastAsia="Cambria" w:hAnsi="Cambria" w:cs="Cambria"/>
            <w:highlight w:val="yellow"/>
          </w:rPr>
          <w:t>https://skd.nipez.cz/ISVZ/Podpora/ISVZ.aspx</w:t>
        </w:r>
      </w:hyperlink>
      <w:r w:rsidR="15A0477E" w:rsidRPr="006D29AA">
        <w:rPr>
          <w:rStyle w:val="Zstupntext"/>
          <w:rFonts w:ascii="Cambria" w:eastAsia="Cambria" w:hAnsi="Cambria" w:cs="Cambria"/>
          <w:color w:val="808080" w:themeColor="background1" w:themeShade="80"/>
          <w:highlight w:val="yellow"/>
        </w:rPr>
        <w:t>)</w:t>
      </w:r>
    </w:p>
    <w:p w14:paraId="3E86F6D4" w14:textId="5B0B18E6" w:rsidR="358385F6" w:rsidRPr="006D29AA" w:rsidRDefault="36104E75" w:rsidP="00E26090">
      <w:pPr>
        <w:spacing w:before="120" w:after="120" w:line="240" w:lineRule="auto"/>
        <w:jc w:val="both"/>
        <w:rPr>
          <w:rFonts w:ascii="Cambria" w:eastAsia="Cambria" w:hAnsi="Cambria" w:cs="Cambria"/>
          <w:color w:val="808080" w:themeColor="background1" w:themeShade="80"/>
        </w:rPr>
      </w:pPr>
      <w:r w:rsidRPr="006D29AA">
        <w:rPr>
          <w:rFonts w:ascii="Cambria" w:eastAsia="Cambria" w:hAnsi="Cambria" w:cs="Cambria"/>
          <w:color w:val="808080" w:themeColor="background1" w:themeShade="80"/>
          <w:highlight w:val="yellow"/>
        </w:rPr>
        <w:t xml:space="preserve">V souladu s § 45 odst. 4 ZZVZ </w:t>
      </w:r>
      <w:r w:rsidR="3D81BE11" w:rsidRPr="006D29AA">
        <w:rPr>
          <w:rFonts w:ascii="Cambria" w:eastAsia="Cambria" w:hAnsi="Cambria" w:cs="Cambria"/>
          <w:color w:val="808080" w:themeColor="background1" w:themeShade="80"/>
          <w:highlight w:val="yellow"/>
        </w:rPr>
        <w:t>u</w:t>
      </w:r>
      <w:r w:rsidR="15A0477E" w:rsidRPr="006D29AA">
        <w:rPr>
          <w:rFonts w:ascii="Cambria" w:eastAsia="Cambria" w:hAnsi="Cambria" w:cs="Cambria"/>
          <w:color w:val="808080" w:themeColor="background1" w:themeShade="80"/>
          <w:highlight w:val="yellow"/>
        </w:rPr>
        <w:t>v</w:t>
      </w:r>
      <w:r w:rsidR="75AED7E7" w:rsidRPr="006D29AA">
        <w:rPr>
          <w:rFonts w:ascii="Cambria" w:eastAsia="Cambria" w:hAnsi="Cambria" w:cs="Cambria"/>
          <w:color w:val="808080" w:themeColor="background1" w:themeShade="80"/>
          <w:highlight w:val="yellow"/>
        </w:rPr>
        <w:t>á</w:t>
      </w:r>
      <w:r w:rsidR="7B1B070F" w:rsidRPr="006D29AA">
        <w:rPr>
          <w:rFonts w:ascii="Cambria" w:eastAsia="Cambria" w:hAnsi="Cambria" w:cs="Cambria"/>
          <w:color w:val="808080" w:themeColor="background1" w:themeShade="80"/>
          <w:highlight w:val="yellow"/>
        </w:rPr>
        <w:t>dím</w:t>
      </w:r>
      <w:r w:rsidR="15A0477E" w:rsidRPr="006D29AA">
        <w:rPr>
          <w:rFonts w:ascii="Cambria" w:eastAsia="Cambria" w:hAnsi="Cambria" w:cs="Cambria"/>
          <w:color w:val="808080" w:themeColor="background1" w:themeShade="80"/>
          <w:highlight w:val="yellow"/>
        </w:rPr>
        <w:t xml:space="preserve"> url odkaz výpisu z obchodního rejstříku (viz </w:t>
      </w:r>
      <w:hyperlink r:id="rId14">
        <w:r w:rsidR="15A0477E" w:rsidRPr="006D29AA">
          <w:rPr>
            <w:rStyle w:val="Hypertextovodkaz"/>
            <w:rFonts w:ascii="Cambria" w:eastAsia="Cambria" w:hAnsi="Cambria" w:cs="Cambria"/>
            <w:highlight w:val="yellow"/>
          </w:rPr>
          <w:t>https://justice.cz/</w:t>
        </w:r>
      </w:hyperlink>
      <w:r w:rsidR="15A0477E" w:rsidRPr="006D29AA">
        <w:rPr>
          <w:rFonts w:ascii="Cambria" w:eastAsia="Cambria" w:hAnsi="Cambria" w:cs="Cambria"/>
          <w:color w:val="808080" w:themeColor="background1" w:themeShade="80"/>
          <w:highlight w:val="yellow"/>
        </w:rPr>
        <w:t xml:space="preserve">) </w:t>
      </w:r>
    </w:p>
    <w:p w14:paraId="2D094131" w14:textId="77777777" w:rsidR="00B0019E" w:rsidRPr="006D29AA" w:rsidRDefault="3BC4AA2B" w:rsidP="00E26090">
      <w:pPr>
        <w:pStyle w:val="Odstavecseseznamem"/>
        <w:numPr>
          <w:ilvl w:val="1"/>
          <w:numId w:val="9"/>
        </w:numPr>
        <w:spacing w:after="0"/>
        <w:ind w:left="357" w:hanging="357"/>
        <w:rPr>
          <w:rFonts w:ascii="Cambria" w:hAnsi="Cambria"/>
          <w:bCs/>
          <w:color w:val="4472C4" w:themeColor="accent1"/>
          <w:sz w:val="22"/>
          <w:szCs w:val="22"/>
        </w:rPr>
      </w:pPr>
      <w:bookmarkStart w:id="4" w:name="_Hlk194325850"/>
      <w:bookmarkEnd w:id="3"/>
      <w:r w:rsidRPr="006D29AA">
        <w:rPr>
          <w:rFonts w:ascii="Cambria" w:hAnsi="Cambria"/>
          <w:bCs/>
          <w:sz w:val="22"/>
          <w:szCs w:val="22"/>
        </w:rPr>
        <w:lastRenderedPageBreak/>
        <w:t xml:space="preserve">Technická kvalifikace </w:t>
      </w:r>
    </w:p>
    <w:p w14:paraId="5716BAC8" w14:textId="06E9027F" w:rsidR="00B0019E" w:rsidRPr="006D29AA" w:rsidRDefault="218F538C" w:rsidP="00E26090">
      <w:pPr>
        <w:pStyle w:val="Odstavecseseznamem"/>
        <w:spacing w:before="120" w:after="120"/>
        <w:ind w:left="714" w:hanging="357"/>
        <w:rPr>
          <w:rFonts w:ascii="Cambria" w:hAnsi="Cambria"/>
          <w:sz w:val="22"/>
          <w:szCs w:val="22"/>
        </w:rPr>
      </w:pPr>
      <w:r w:rsidRPr="006D29AA">
        <w:rPr>
          <w:rFonts w:ascii="Cambria" w:hAnsi="Cambria"/>
          <w:b w:val="0"/>
          <w:sz w:val="22"/>
          <w:szCs w:val="22"/>
        </w:rPr>
        <w:t xml:space="preserve">Účastník čestně prohlašuje, že </w:t>
      </w:r>
      <w:r w:rsidR="6D3F100D" w:rsidRPr="006D29AA">
        <w:rPr>
          <w:rFonts w:ascii="Cambria" w:hAnsi="Cambria"/>
          <w:b w:val="0"/>
          <w:sz w:val="22"/>
          <w:szCs w:val="22"/>
        </w:rPr>
        <w:t xml:space="preserve">splňuje technickou kvalifikaci </w:t>
      </w:r>
      <w:r w:rsidR="6D3F100D" w:rsidRPr="006D29AA">
        <w:rPr>
          <w:rFonts w:ascii="Cambria" w:eastAsia="Cambria" w:hAnsi="Cambria" w:cs="Cambria"/>
          <w:noProof/>
          <w:sz w:val="22"/>
          <w:szCs w:val="22"/>
        </w:rPr>
        <w:t xml:space="preserve">dle § 79 odst. </w:t>
      </w:r>
      <w:r w:rsidR="2167A782" w:rsidRPr="006D29AA">
        <w:rPr>
          <w:rFonts w:ascii="Cambria" w:eastAsia="Cambria" w:hAnsi="Cambria" w:cs="Cambria"/>
          <w:noProof/>
          <w:sz w:val="22"/>
          <w:szCs w:val="22"/>
        </w:rPr>
        <w:t>2</w:t>
      </w:r>
      <w:r w:rsidR="6D3F100D" w:rsidRPr="006D29AA">
        <w:rPr>
          <w:rFonts w:ascii="Cambria" w:eastAsia="Cambria" w:hAnsi="Cambria" w:cs="Cambria"/>
          <w:noProof/>
          <w:sz w:val="22"/>
          <w:szCs w:val="22"/>
        </w:rPr>
        <w:t xml:space="preserve"> písm. </w:t>
      </w:r>
      <w:r w:rsidR="1789A600" w:rsidRPr="006D29AA">
        <w:rPr>
          <w:rFonts w:ascii="Cambria" w:eastAsia="Cambria" w:hAnsi="Cambria" w:cs="Cambria"/>
          <w:noProof/>
          <w:sz w:val="22"/>
          <w:szCs w:val="22"/>
        </w:rPr>
        <w:t>a)</w:t>
      </w:r>
      <w:r w:rsidR="6D3F100D" w:rsidRPr="006D29AA">
        <w:rPr>
          <w:rFonts w:ascii="Cambria" w:eastAsia="Cambria" w:hAnsi="Cambria" w:cs="Cambria"/>
          <w:noProof/>
          <w:sz w:val="22"/>
          <w:szCs w:val="22"/>
        </w:rPr>
        <w:t xml:space="preserve"> ZZVZ</w:t>
      </w:r>
      <w:r w:rsidR="3486CC0E" w:rsidRPr="006D29AA">
        <w:rPr>
          <w:rFonts w:ascii="Cambria" w:eastAsia="Cambria" w:hAnsi="Cambria" w:cs="Cambria"/>
          <w:noProof/>
          <w:sz w:val="22"/>
          <w:szCs w:val="22"/>
        </w:rPr>
        <w:t xml:space="preserve"> a</w:t>
      </w:r>
      <w:r w:rsidR="6D3F100D" w:rsidRPr="006D29AA">
        <w:rPr>
          <w:rFonts w:ascii="Cambria" w:hAnsi="Cambria"/>
          <w:b w:val="0"/>
          <w:sz w:val="22"/>
          <w:szCs w:val="22"/>
        </w:rPr>
        <w:t xml:space="preserve"> </w:t>
      </w:r>
      <w:r w:rsidR="44DB3542" w:rsidRPr="006D29AA">
        <w:rPr>
          <w:rFonts w:ascii="Cambria" w:hAnsi="Cambria"/>
          <w:b w:val="0"/>
          <w:sz w:val="22"/>
          <w:szCs w:val="22"/>
        </w:rPr>
        <w:t>předkládá seznam stavebních prací poskytnutých za</w:t>
      </w:r>
      <w:r w:rsidRPr="006D29AA">
        <w:rPr>
          <w:rFonts w:ascii="Cambria" w:hAnsi="Cambria"/>
          <w:b w:val="0"/>
          <w:sz w:val="22"/>
          <w:szCs w:val="22"/>
        </w:rPr>
        <w:t xml:space="preserve"> posledních </w:t>
      </w:r>
      <w:r w:rsidR="5E68E700" w:rsidRPr="006D29AA">
        <w:rPr>
          <w:rFonts w:ascii="Cambria" w:hAnsi="Cambria"/>
          <w:b w:val="0"/>
          <w:sz w:val="22"/>
          <w:szCs w:val="22"/>
        </w:rPr>
        <w:t>5</w:t>
      </w:r>
      <w:r w:rsidRPr="006D29AA">
        <w:rPr>
          <w:rFonts w:ascii="Cambria" w:hAnsi="Cambria"/>
          <w:b w:val="0"/>
          <w:sz w:val="22"/>
          <w:szCs w:val="22"/>
        </w:rPr>
        <w:t xml:space="preserve"> let před zahájením zadávacího řízení </w:t>
      </w:r>
      <w:r w:rsidR="3843F13B" w:rsidRPr="006D29AA">
        <w:rPr>
          <w:rFonts w:ascii="Cambria" w:hAnsi="Cambria"/>
          <w:b w:val="0"/>
          <w:sz w:val="22"/>
          <w:szCs w:val="22"/>
        </w:rPr>
        <w:t>včetně osvědčení objednatele o řádném poskytnutí a dokončení nejvýznam</w:t>
      </w:r>
      <w:r w:rsidR="7D4287E3" w:rsidRPr="006D29AA">
        <w:rPr>
          <w:rFonts w:ascii="Cambria" w:hAnsi="Cambria"/>
          <w:b w:val="0"/>
          <w:sz w:val="22"/>
          <w:szCs w:val="22"/>
        </w:rPr>
        <w:t>n</w:t>
      </w:r>
      <w:r w:rsidR="3843F13B" w:rsidRPr="006D29AA">
        <w:rPr>
          <w:rFonts w:ascii="Cambria" w:hAnsi="Cambria"/>
          <w:b w:val="0"/>
          <w:sz w:val="22"/>
          <w:szCs w:val="22"/>
        </w:rPr>
        <w:t xml:space="preserve">ějších z těchto prací, včetně uvedení ceny a doby </w:t>
      </w:r>
      <w:r w:rsidR="4F3DC920" w:rsidRPr="006D29AA">
        <w:rPr>
          <w:rFonts w:ascii="Cambria" w:hAnsi="Cambria"/>
          <w:b w:val="0"/>
          <w:sz w:val="22"/>
          <w:szCs w:val="22"/>
        </w:rPr>
        <w:t>jejich poskytnutí a identifikace objednatele</w:t>
      </w:r>
      <w:r w:rsidR="6F34A58C" w:rsidRPr="006D29AA">
        <w:rPr>
          <w:rFonts w:ascii="Cambria" w:hAnsi="Cambria"/>
          <w:b w:val="0"/>
          <w:sz w:val="22"/>
          <w:szCs w:val="22"/>
        </w:rPr>
        <w:t>. Zadavatel požaduje předložit</w:t>
      </w:r>
      <w:r w:rsidR="7EAB07B4" w:rsidRPr="006D29AA">
        <w:rPr>
          <w:rFonts w:ascii="Cambria" w:hAnsi="Cambria"/>
          <w:b w:val="0"/>
          <w:sz w:val="22"/>
          <w:szCs w:val="22"/>
        </w:rPr>
        <w:t xml:space="preserve"> </w:t>
      </w:r>
      <w:r w:rsidR="002C5DF6" w:rsidRPr="006D29AA">
        <w:rPr>
          <w:rFonts w:ascii="Cambria" w:hAnsi="Cambria"/>
          <w:sz w:val="22"/>
          <w:szCs w:val="22"/>
        </w:rPr>
        <w:t>2</w:t>
      </w:r>
      <w:r w:rsidR="582CEC95" w:rsidRPr="006D29AA">
        <w:rPr>
          <w:rFonts w:ascii="Cambria" w:hAnsi="Cambria"/>
          <w:sz w:val="22"/>
          <w:szCs w:val="22"/>
        </w:rPr>
        <w:t xml:space="preserve"> </w:t>
      </w:r>
      <w:r w:rsidR="190F83EE" w:rsidRPr="006D29AA">
        <w:rPr>
          <w:rFonts w:ascii="Cambria" w:hAnsi="Cambria"/>
          <w:sz w:val="22"/>
          <w:szCs w:val="22"/>
        </w:rPr>
        <w:t>významné stavební práce</w:t>
      </w:r>
      <w:r w:rsidR="00234C2F" w:rsidRPr="006D29AA">
        <w:rPr>
          <w:rFonts w:ascii="Cambria" w:hAnsi="Cambria"/>
          <w:b w:val="0"/>
          <w:sz w:val="22"/>
          <w:szCs w:val="22"/>
        </w:rPr>
        <w:t>,</w:t>
      </w:r>
      <w:r w:rsidR="190F83EE" w:rsidRPr="006D29AA">
        <w:rPr>
          <w:rFonts w:ascii="Cambria" w:hAnsi="Cambria"/>
          <w:b w:val="0"/>
          <w:sz w:val="22"/>
          <w:szCs w:val="22"/>
        </w:rPr>
        <w:t xml:space="preserve"> </w:t>
      </w:r>
      <w:r w:rsidR="264BE577" w:rsidRPr="006D29AA">
        <w:rPr>
          <w:rFonts w:ascii="Cambria" w:hAnsi="Cambria"/>
          <w:b w:val="0"/>
          <w:sz w:val="22"/>
          <w:szCs w:val="22"/>
        </w:rPr>
        <w:t>jejímž předmětem byla</w:t>
      </w:r>
      <w:r w:rsidR="085A600D" w:rsidRPr="006D29AA">
        <w:rPr>
          <w:rFonts w:ascii="Cambria" w:hAnsi="Cambria"/>
          <w:b w:val="0"/>
          <w:sz w:val="22"/>
          <w:szCs w:val="22"/>
        </w:rPr>
        <w:t xml:space="preserve"> </w:t>
      </w:r>
      <w:r w:rsidR="085A600D" w:rsidRPr="006D29AA">
        <w:rPr>
          <w:rFonts w:ascii="Cambria" w:hAnsi="Cambria"/>
          <w:bCs/>
          <w:sz w:val="22"/>
          <w:szCs w:val="22"/>
        </w:rPr>
        <w:t>rekonstrukce budov</w:t>
      </w:r>
      <w:r w:rsidR="00042314" w:rsidRPr="006D29AA">
        <w:rPr>
          <w:rFonts w:ascii="Cambria" w:hAnsi="Cambria"/>
          <w:b w:val="0"/>
          <w:sz w:val="22"/>
          <w:szCs w:val="22"/>
        </w:rPr>
        <w:t xml:space="preserve">, </w:t>
      </w:r>
      <w:r w:rsidR="0993BD03" w:rsidRPr="006D29AA">
        <w:rPr>
          <w:rFonts w:ascii="Cambria" w:hAnsi="Cambria"/>
          <w:b w:val="0"/>
          <w:sz w:val="22"/>
          <w:szCs w:val="22"/>
        </w:rPr>
        <w:t xml:space="preserve">přičemž každá tato zakázka byla realizována ve finančním objemu minimálně </w:t>
      </w:r>
      <w:proofErr w:type="gramStart"/>
      <w:r w:rsidR="00393607">
        <w:rPr>
          <w:rFonts w:ascii="Cambria" w:hAnsi="Cambria"/>
          <w:bCs/>
          <w:sz w:val="22"/>
          <w:szCs w:val="22"/>
        </w:rPr>
        <w:t>2</w:t>
      </w:r>
      <w:r w:rsidR="00440889" w:rsidRPr="006D29AA">
        <w:rPr>
          <w:rFonts w:ascii="Cambria" w:hAnsi="Cambria"/>
          <w:sz w:val="22"/>
          <w:szCs w:val="22"/>
        </w:rPr>
        <w:t>.000.000,-</w:t>
      </w:r>
      <w:proofErr w:type="gramEnd"/>
      <w:r w:rsidR="0993BD03" w:rsidRPr="006D29AA">
        <w:rPr>
          <w:rFonts w:ascii="Cambria" w:hAnsi="Cambria"/>
          <w:sz w:val="22"/>
          <w:szCs w:val="22"/>
        </w:rPr>
        <w:t xml:space="preserve"> Kč bez DPH</w:t>
      </w:r>
      <w:r w:rsidR="10DA8FF9" w:rsidRPr="006D29AA">
        <w:rPr>
          <w:rFonts w:ascii="Cambria" w:hAnsi="Cambria"/>
          <w:b w:val="0"/>
          <w:sz w:val="22"/>
          <w:szCs w:val="22"/>
        </w:rPr>
        <w:t xml:space="preserve">. Seznam poskytnutých stavebních prací, včetně osvědčení </w:t>
      </w:r>
      <w:r w:rsidR="771F499D" w:rsidRPr="006D29AA">
        <w:rPr>
          <w:rFonts w:ascii="Cambria" w:hAnsi="Cambria"/>
          <w:b w:val="0"/>
          <w:sz w:val="22"/>
          <w:szCs w:val="22"/>
        </w:rPr>
        <w:t>objednatele o</w:t>
      </w:r>
      <w:r w:rsidR="009815AD" w:rsidRPr="006D29AA">
        <w:rPr>
          <w:rFonts w:ascii="Cambria" w:hAnsi="Cambria"/>
          <w:b w:val="0"/>
          <w:sz w:val="22"/>
          <w:szCs w:val="22"/>
        </w:rPr>
        <w:t> </w:t>
      </w:r>
      <w:r w:rsidR="771F499D" w:rsidRPr="006D29AA">
        <w:rPr>
          <w:rFonts w:ascii="Cambria" w:hAnsi="Cambria"/>
          <w:b w:val="0"/>
          <w:sz w:val="22"/>
          <w:szCs w:val="22"/>
        </w:rPr>
        <w:t xml:space="preserve">řádném poskytnutí a dokončení, bude obsahovat identifikaci </w:t>
      </w:r>
      <w:r w:rsidR="1B14D79C" w:rsidRPr="006D29AA">
        <w:rPr>
          <w:rFonts w:ascii="Cambria" w:hAnsi="Cambria"/>
          <w:b w:val="0"/>
          <w:sz w:val="22"/>
          <w:szCs w:val="22"/>
        </w:rPr>
        <w:t>objednatele</w:t>
      </w:r>
      <w:r w:rsidR="76282AE0" w:rsidRPr="006D29AA">
        <w:rPr>
          <w:rFonts w:ascii="Cambria" w:hAnsi="Cambria"/>
          <w:b w:val="0"/>
          <w:sz w:val="22"/>
          <w:szCs w:val="22"/>
        </w:rPr>
        <w:t>, popis předmětu plnění zakázky, dobu plnění veřejné zakázky, cenu stavebních prací, údaj o tom, že práce byly provedeny řádně, odborně a v požadované</w:t>
      </w:r>
      <w:r w:rsidR="4EB6B8C5" w:rsidRPr="006D29AA">
        <w:rPr>
          <w:rFonts w:ascii="Cambria" w:hAnsi="Cambria"/>
          <w:b w:val="0"/>
          <w:sz w:val="22"/>
          <w:szCs w:val="22"/>
        </w:rPr>
        <w:t>m termínu, podpis opráv</w:t>
      </w:r>
      <w:r w:rsidR="0A800ED7" w:rsidRPr="006D29AA">
        <w:rPr>
          <w:rFonts w:ascii="Cambria" w:hAnsi="Cambria"/>
          <w:b w:val="0"/>
          <w:sz w:val="22"/>
          <w:szCs w:val="22"/>
        </w:rPr>
        <w:t>n</w:t>
      </w:r>
      <w:r w:rsidR="4EB6B8C5" w:rsidRPr="006D29AA">
        <w:rPr>
          <w:rFonts w:ascii="Cambria" w:hAnsi="Cambria"/>
          <w:b w:val="0"/>
          <w:sz w:val="22"/>
          <w:szCs w:val="22"/>
        </w:rPr>
        <w:t xml:space="preserve">ěné osoby za objednatele. </w:t>
      </w:r>
      <w:r w:rsidR="76282AE0" w:rsidRPr="006D29AA">
        <w:rPr>
          <w:rFonts w:ascii="Cambria" w:hAnsi="Cambria"/>
          <w:b w:val="0"/>
          <w:sz w:val="22"/>
          <w:szCs w:val="22"/>
        </w:rPr>
        <w:t xml:space="preserve"> </w:t>
      </w:r>
      <w:r w:rsidR="1B14D79C" w:rsidRPr="006D29AA">
        <w:rPr>
          <w:rFonts w:ascii="Cambria" w:hAnsi="Cambria"/>
          <w:b w:val="0"/>
          <w:sz w:val="22"/>
          <w:szCs w:val="22"/>
        </w:rPr>
        <w:t xml:space="preserve"> </w:t>
      </w:r>
      <w:r w:rsidR="10DA8FF9" w:rsidRPr="006D29AA">
        <w:rPr>
          <w:rFonts w:ascii="Cambria" w:hAnsi="Cambria"/>
          <w:b w:val="0"/>
          <w:sz w:val="22"/>
          <w:szCs w:val="22"/>
        </w:rPr>
        <w:t xml:space="preserve"> </w:t>
      </w:r>
      <w:r w:rsidRPr="006D29AA">
        <w:rPr>
          <w:rFonts w:ascii="Cambria" w:hAnsi="Cambria"/>
          <w:b w:val="0"/>
          <w:sz w:val="22"/>
          <w:szCs w:val="22"/>
        </w:rPr>
        <w:t xml:space="preserve"> </w:t>
      </w:r>
    </w:p>
    <w:p w14:paraId="6C0D2922" w14:textId="3623C028" w:rsidR="2F77675F" w:rsidRDefault="2F77675F" w:rsidP="00E26090">
      <w:pPr>
        <w:spacing w:line="240" w:lineRule="auto"/>
        <w:ind w:left="709" w:right="-20"/>
        <w:jc w:val="both"/>
        <w:rPr>
          <w:rFonts w:ascii="Cambria" w:eastAsia="Cambria" w:hAnsi="Cambria" w:cs="Cambria"/>
        </w:rPr>
      </w:pPr>
      <w:r w:rsidRPr="006D29AA">
        <w:rPr>
          <w:rFonts w:ascii="Cambria" w:eastAsia="Cambria" w:hAnsi="Cambria" w:cs="Cambria"/>
        </w:rPr>
        <w:t>Zadavatel předkládá účastníkům (dodavatelům), kteří podávají nabídku v rámci výše uvedené zakázky, vzor osvědčení nezbytný k</w:t>
      </w:r>
      <w:r w:rsidR="007C5188">
        <w:rPr>
          <w:rFonts w:ascii="Cambria" w:eastAsia="Cambria" w:hAnsi="Cambria" w:cs="Cambria"/>
        </w:rPr>
        <w:t> </w:t>
      </w:r>
      <w:r w:rsidRPr="006D29AA">
        <w:rPr>
          <w:rFonts w:ascii="Cambria" w:eastAsia="Cambria" w:hAnsi="Cambria" w:cs="Cambria"/>
        </w:rPr>
        <w:t>doložení</w:t>
      </w:r>
      <w:r w:rsidR="007C5188">
        <w:rPr>
          <w:rFonts w:ascii="Cambria" w:eastAsia="Cambria" w:hAnsi="Cambria" w:cs="Cambria"/>
        </w:rPr>
        <w:t xml:space="preserve"> významných stavebních prací</w:t>
      </w:r>
      <w:r w:rsidRPr="006D29AA">
        <w:rPr>
          <w:rFonts w:ascii="Cambria" w:eastAsia="Cambria" w:hAnsi="Cambria" w:cs="Cambria"/>
        </w:rPr>
        <w:t xml:space="preserve"> dle shora uvedeného. Uvedený vzor obsahuje </w:t>
      </w:r>
      <w:r w:rsidRPr="006D29AA">
        <w:rPr>
          <w:rFonts w:ascii="Cambria" w:eastAsia="Cambria" w:hAnsi="Cambria" w:cs="Cambria"/>
          <w:b/>
          <w:bCs/>
        </w:rPr>
        <w:t>minimální</w:t>
      </w:r>
      <w:r w:rsidRPr="006D29AA">
        <w:rPr>
          <w:rFonts w:ascii="Cambria" w:eastAsia="Cambria" w:hAnsi="Cambria" w:cs="Cambria"/>
        </w:rPr>
        <w:t xml:space="preserve"> náležitosti, které zadavatel požaduje pro doložení osvědčení </w:t>
      </w:r>
      <w:r w:rsidR="00002F3C">
        <w:rPr>
          <w:rFonts w:ascii="Cambria" w:eastAsia="Cambria" w:hAnsi="Cambria" w:cs="Cambria"/>
        </w:rPr>
        <w:t>pr</w:t>
      </w:r>
      <w:r w:rsidRPr="006D29AA">
        <w:rPr>
          <w:rFonts w:ascii="Cambria" w:eastAsia="Cambria" w:hAnsi="Cambria" w:cs="Cambria"/>
        </w:rPr>
        <w:t>o každ</w:t>
      </w:r>
      <w:r w:rsidR="00002F3C">
        <w:rPr>
          <w:rFonts w:ascii="Cambria" w:eastAsia="Cambria" w:hAnsi="Cambria" w:cs="Cambria"/>
        </w:rPr>
        <w:t>ou</w:t>
      </w:r>
      <w:r w:rsidR="007C5188">
        <w:rPr>
          <w:rFonts w:ascii="Cambria" w:eastAsia="Cambria" w:hAnsi="Cambria" w:cs="Cambria"/>
        </w:rPr>
        <w:t xml:space="preserve"> významn</w:t>
      </w:r>
      <w:r w:rsidR="00002F3C">
        <w:rPr>
          <w:rFonts w:ascii="Cambria" w:eastAsia="Cambria" w:hAnsi="Cambria" w:cs="Cambria"/>
        </w:rPr>
        <w:t>ou</w:t>
      </w:r>
      <w:r w:rsidR="007C5188">
        <w:rPr>
          <w:rFonts w:ascii="Cambria" w:eastAsia="Cambria" w:hAnsi="Cambria" w:cs="Cambria"/>
        </w:rPr>
        <w:t xml:space="preserve"> stavební práci</w:t>
      </w:r>
      <w:r w:rsidRPr="006D29AA">
        <w:rPr>
          <w:rFonts w:ascii="Cambria" w:eastAsia="Cambria" w:hAnsi="Cambria" w:cs="Cambria"/>
        </w:rPr>
        <w:t>.</w:t>
      </w:r>
    </w:p>
    <w:p w14:paraId="60DC5E09" w14:textId="4E6BA0D2" w:rsidR="00B511D1" w:rsidRPr="00106A33" w:rsidRDefault="00106A33" w:rsidP="00106A33">
      <w:pPr>
        <w:spacing w:after="0" w:line="240" w:lineRule="auto"/>
        <w:ind w:right="-23"/>
        <w:jc w:val="both"/>
        <w:rPr>
          <w:rFonts w:ascii="Cambria" w:eastAsia="Cambria" w:hAnsi="Cambria" w:cs="Cambria"/>
          <w:b/>
          <w:bCs/>
        </w:rPr>
      </w:pPr>
      <w:r w:rsidRPr="00106A33">
        <w:rPr>
          <w:rFonts w:ascii="Cambria" w:eastAsia="Cambria" w:hAnsi="Cambria" w:cs="Cambria"/>
          <w:b/>
          <w:bCs/>
        </w:rPr>
        <w:t xml:space="preserve">Vzor osvědčení pro doložení </w:t>
      </w:r>
      <w:r w:rsidR="007A72C9">
        <w:rPr>
          <w:rFonts w:ascii="Cambria" w:eastAsia="Cambria" w:hAnsi="Cambria" w:cs="Cambria"/>
          <w:b/>
          <w:bCs/>
        </w:rPr>
        <w:t xml:space="preserve">2 </w:t>
      </w:r>
      <w:r w:rsidRPr="00106A33">
        <w:rPr>
          <w:rFonts w:ascii="Cambria" w:eastAsia="Cambria" w:hAnsi="Cambria" w:cs="Cambria"/>
          <w:b/>
          <w:bCs/>
        </w:rPr>
        <w:t>významn</w:t>
      </w:r>
      <w:r w:rsidR="007A72C9">
        <w:rPr>
          <w:rFonts w:ascii="Cambria" w:eastAsia="Cambria" w:hAnsi="Cambria" w:cs="Cambria"/>
          <w:b/>
          <w:bCs/>
        </w:rPr>
        <w:t>ých</w:t>
      </w:r>
      <w:r w:rsidRPr="00106A33">
        <w:rPr>
          <w:rFonts w:ascii="Cambria" w:eastAsia="Cambria" w:hAnsi="Cambria" w:cs="Cambria"/>
          <w:b/>
          <w:bCs/>
        </w:rPr>
        <w:t xml:space="preserve"> stavební</w:t>
      </w:r>
      <w:r w:rsidR="007A72C9">
        <w:rPr>
          <w:rFonts w:ascii="Cambria" w:eastAsia="Cambria" w:hAnsi="Cambria" w:cs="Cambria"/>
          <w:b/>
          <w:bCs/>
        </w:rPr>
        <w:t>ch</w:t>
      </w:r>
      <w:r w:rsidRPr="00106A33">
        <w:rPr>
          <w:rFonts w:ascii="Cambria" w:eastAsia="Cambria" w:hAnsi="Cambria" w:cs="Cambria"/>
          <w:b/>
          <w:bCs/>
        </w:rPr>
        <w:t xml:space="preserve"> pr</w:t>
      </w:r>
      <w:r w:rsidR="007A72C9">
        <w:rPr>
          <w:rFonts w:ascii="Cambria" w:eastAsia="Cambria" w:hAnsi="Cambria" w:cs="Cambria"/>
          <w:b/>
          <w:bCs/>
        </w:rPr>
        <w:t>a</w:t>
      </w:r>
      <w:r w:rsidRPr="00106A33">
        <w:rPr>
          <w:rFonts w:ascii="Cambria" w:eastAsia="Cambria" w:hAnsi="Cambria" w:cs="Cambria"/>
          <w:b/>
          <w:bCs/>
        </w:rPr>
        <w:t>c</w:t>
      </w:r>
      <w:r w:rsidR="007A72C9">
        <w:rPr>
          <w:rFonts w:ascii="Cambria" w:eastAsia="Cambria" w:hAnsi="Cambria" w:cs="Cambria"/>
          <w:b/>
          <w:bCs/>
        </w:rPr>
        <w:t>í</w:t>
      </w:r>
      <w:r w:rsidRPr="00106A33">
        <w:rPr>
          <w:rFonts w:ascii="Cambria" w:eastAsia="Cambria" w:hAnsi="Cambria" w:cs="Cambria"/>
          <w:b/>
          <w:bCs/>
        </w:rPr>
        <w:t>:</w:t>
      </w:r>
    </w:p>
    <w:p w14:paraId="676B801B" w14:textId="49676BD0" w:rsidR="3722AD26" w:rsidRPr="006D29AA" w:rsidRDefault="00234C2F" w:rsidP="00C55899">
      <w:pPr>
        <w:spacing w:line="240" w:lineRule="auto"/>
        <w:rPr>
          <w:rFonts w:ascii="Cambria" w:hAnsi="Cambria"/>
        </w:rPr>
      </w:pPr>
      <w:r w:rsidRPr="006D29AA">
        <w:rPr>
          <w:rFonts w:ascii="Cambria" w:hAnsi="Cambria"/>
        </w:rPr>
        <w:t>_______________________________________________________________________________________________________________</w:t>
      </w:r>
    </w:p>
    <w:p w14:paraId="73DCBD3D" w14:textId="65607B48" w:rsidR="2C96F086" w:rsidRPr="006D29AA" w:rsidRDefault="2C96F086" w:rsidP="00E26090">
      <w:pPr>
        <w:spacing w:after="0" w:line="240" w:lineRule="auto"/>
        <w:ind w:left="284" w:right="-20"/>
        <w:jc w:val="center"/>
        <w:rPr>
          <w:rFonts w:ascii="Cambria" w:eastAsia="Cambria" w:hAnsi="Cambria" w:cs="Cambria"/>
          <w:i/>
          <w:iCs/>
        </w:rPr>
      </w:pPr>
      <w:r w:rsidRPr="006D29AA">
        <w:rPr>
          <w:rFonts w:ascii="Cambria" w:eastAsia="Cambria" w:hAnsi="Cambria" w:cs="Cambria"/>
          <w:i/>
          <w:iCs/>
        </w:rPr>
        <w:t>OSVĚDČENÍ O ŘÁDNÉ REALIZACI STAVEBNÍCH PRACÍ</w:t>
      </w:r>
    </w:p>
    <w:p w14:paraId="5CB8AF1A" w14:textId="18F81A32"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Identifikační údaje objednatele:</w:t>
      </w:r>
    </w:p>
    <w:p w14:paraId="4EC68B9F" w14:textId="273FE9D2"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název:</w:t>
      </w:r>
      <w:r w:rsidRPr="006D29AA">
        <w:rPr>
          <w:rFonts w:ascii="Cambria" w:hAnsi="Cambria"/>
        </w:rPr>
        <w:tab/>
      </w:r>
      <w:r w:rsidRPr="006D29AA">
        <w:rPr>
          <w:rFonts w:ascii="Cambria" w:hAnsi="Cambria"/>
        </w:rPr>
        <w:tab/>
      </w:r>
      <w:r w:rsidRPr="006D29AA">
        <w:rPr>
          <w:rFonts w:ascii="Cambria" w:hAnsi="Cambria"/>
        </w:rPr>
        <w:tab/>
      </w:r>
    </w:p>
    <w:p w14:paraId="281C8570" w14:textId="671917A8"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sídlo: </w:t>
      </w:r>
      <w:r w:rsidRPr="006D29AA">
        <w:rPr>
          <w:rFonts w:ascii="Cambria" w:hAnsi="Cambria"/>
        </w:rPr>
        <w:tab/>
      </w:r>
      <w:r w:rsidRPr="006D29AA">
        <w:rPr>
          <w:rFonts w:ascii="Cambria" w:hAnsi="Cambria"/>
        </w:rPr>
        <w:tab/>
      </w:r>
      <w:r w:rsidRPr="006D29AA">
        <w:rPr>
          <w:rFonts w:ascii="Cambria" w:hAnsi="Cambria"/>
        </w:rPr>
        <w:tab/>
      </w:r>
    </w:p>
    <w:p w14:paraId="16290AFD" w14:textId="2E92A0F1"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zastoupený:</w:t>
      </w:r>
      <w:r w:rsidRPr="006D29AA">
        <w:rPr>
          <w:rFonts w:ascii="Cambria" w:hAnsi="Cambria"/>
        </w:rPr>
        <w:tab/>
      </w:r>
      <w:r w:rsidRPr="006D29AA">
        <w:rPr>
          <w:rFonts w:ascii="Cambria" w:hAnsi="Cambria"/>
        </w:rPr>
        <w:tab/>
      </w:r>
    </w:p>
    <w:p w14:paraId="054CF0E6" w14:textId="4F31161E"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IČ:</w:t>
      </w:r>
      <w:r w:rsidRPr="006D29AA">
        <w:rPr>
          <w:rFonts w:ascii="Cambria" w:hAnsi="Cambria"/>
        </w:rPr>
        <w:tab/>
      </w:r>
      <w:r w:rsidRPr="006D29AA">
        <w:rPr>
          <w:rFonts w:ascii="Cambria" w:hAnsi="Cambria"/>
        </w:rPr>
        <w:tab/>
      </w:r>
    </w:p>
    <w:p w14:paraId="77D35383" w14:textId="261291EB"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 </w:t>
      </w:r>
    </w:p>
    <w:p w14:paraId="67118221" w14:textId="3EB18CD2"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Identifikační údaje dodavatele:</w:t>
      </w:r>
    </w:p>
    <w:p w14:paraId="152493B1" w14:textId="2EE71E3C"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název:</w:t>
      </w:r>
      <w:r w:rsidRPr="006D29AA">
        <w:rPr>
          <w:rFonts w:ascii="Cambria" w:hAnsi="Cambria"/>
        </w:rPr>
        <w:tab/>
      </w:r>
      <w:r w:rsidRPr="006D29AA">
        <w:rPr>
          <w:rFonts w:ascii="Cambria" w:hAnsi="Cambria"/>
        </w:rPr>
        <w:tab/>
      </w:r>
      <w:r w:rsidRPr="006D29AA">
        <w:rPr>
          <w:rFonts w:ascii="Cambria" w:hAnsi="Cambria"/>
        </w:rPr>
        <w:tab/>
      </w:r>
    </w:p>
    <w:p w14:paraId="6B816BC2" w14:textId="43A4C762"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sídlo: </w:t>
      </w:r>
      <w:r w:rsidRPr="006D29AA">
        <w:rPr>
          <w:rFonts w:ascii="Cambria" w:hAnsi="Cambria"/>
        </w:rPr>
        <w:tab/>
      </w:r>
      <w:r w:rsidRPr="006D29AA">
        <w:rPr>
          <w:rFonts w:ascii="Cambria" w:hAnsi="Cambria"/>
        </w:rPr>
        <w:tab/>
      </w:r>
      <w:r w:rsidRPr="006D29AA">
        <w:rPr>
          <w:rFonts w:ascii="Cambria" w:hAnsi="Cambria"/>
        </w:rPr>
        <w:tab/>
      </w:r>
    </w:p>
    <w:p w14:paraId="0B5A4256" w14:textId="30BBA8A0"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zastoupený:</w:t>
      </w:r>
      <w:r w:rsidRPr="006D29AA">
        <w:rPr>
          <w:rFonts w:ascii="Cambria" w:hAnsi="Cambria"/>
        </w:rPr>
        <w:tab/>
      </w:r>
      <w:r w:rsidRPr="006D29AA">
        <w:rPr>
          <w:rFonts w:ascii="Cambria" w:hAnsi="Cambria"/>
        </w:rPr>
        <w:tab/>
      </w:r>
    </w:p>
    <w:p w14:paraId="27FDB5A4" w14:textId="1170FC0C"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IČ:</w:t>
      </w:r>
    </w:p>
    <w:p w14:paraId="36CC3054" w14:textId="79B1BD2D" w:rsidR="2C96F086" w:rsidRPr="006D29AA" w:rsidRDefault="2C96F086" w:rsidP="00E26090">
      <w:pPr>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 </w:t>
      </w:r>
    </w:p>
    <w:p w14:paraId="6F0DA35B" w14:textId="70F5E469"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Já, níže podepsaný/á tímto prohlašuji, že shora specifikovaný dodavatel poskytl/a řádně, odborně a včas plnění spočívající v realizaci stavebních prací směřujících k provedení níže uvedené zakázky.</w:t>
      </w:r>
    </w:p>
    <w:p w14:paraId="2B1C38CB" w14:textId="686901E9"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 </w:t>
      </w:r>
    </w:p>
    <w:p w14:paraId="3316A507" w14:textId="156F0E46"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Název stavební zakázky:</w:t>
      </w:r>
    </w:p>
    <w:p w14:paraId="547A94ED" w14:textId="7F5B9F5D"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Předmět a popis realizované stavební zakázky: (v podrobnostech prokazujících splnění stanoveného kvalifikačního předpokladu)</w:t>
      </w:r>
    </w:p>
    <w:p w14:paraId="1BDBCADF" w14:textId="3F1CE6EF"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Finanční výše plnění: (tj. cena stavebních prací v Kč bez DPH)</w:t>
      </w:r>
    </w:p>
    <w:p w14:paraId="0570B1E9" w14:textId="0BE01360"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Místo realizace zakázky: (adresa)</w:t>
      </w:r>
    </w:p>
    <w:p w14:paraId="41F973BA" w14:textId="360012E8"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Termín plnění zakázky: (tj. délka a časový horizont stavebních prací)</w:t>
      </w:r>
    </w:p>
    <w:p w14:paraId="760A1AEA" w14:textId="1FB00604"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Kontaktní osoba objednatele k ověření zakázky: (jméno, telefon, e-mail)</w:t>
      </w:r>
    </w:p>
    <w:p w14:paraId="5557FBA0" w14:textId="2CF05521" w:rsidR="2C96F086" w:rsidRPr="006D29AA" w:rsidRDefault="2C96F086" w:rsidP="00E26090">
      <w:pPr>
        <w:tabs>
          <w:tab w:val="left" w:pos="2552"/>
        </w:tabs>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 </w:t>
      </w:r>
    </w:p>
    <w:p w14:paraId="288DB19D" w14:textId="6EB42234" w:rsidR="2C96F086" w:rsidRPr="006D29AA" w:rsidRDefault="2C96F086" w:rsidP="00E26090">
      <w:pPr>
        <w:tabs>
          <w:tab w:val="left" w:pos="5245"/>
        </w:tabs>
        <w:spacing w:after="0" w:line="240" w:lineRule="auto"/>
        <w:ind w:left="284" w:right="-20"/>
        <w:jc w:val="both"/>
        <w:rPr>
          <w:rFonts w:ascii="Cambria" w:eastAsia="Cambria" w:hAnsi="Cambria" w:cs="Cambria"/>
          <w:i/>
          <w:iCs/>
        </w:rPr>
      </w:pPr>
      <w:r w:rsidRPr="006D29AA">
        <w:rPr>
          <w:rFonts w:ascii="Cambria" w:eastAsia="Cambria" w:hAnsi="Cambria" w:cs="Cambria"/>
          <w:i/>
          <w:iCs/>
        </w:rPr>
        <w:t>Toto osvědčení se vydává na žádost výše uvedeného dodavatele pro jeho další použití jako dokladu prokazujícího splnění technické kvalifikace předpokladů ve smyslu § 79 odst. 2 písm. a) zákona č. 134/2016 Sb., o zadávání veřejných zakázek, ve znění pozdějších předpisů.</w:t>
      </w:r>
    </w:p>
    <w:p w14:paraId="740114E2" w14:textId="6F8A844E" w:rsidR="2C96F086" w:rsidRPr="006D29AA" w:rsidRDefault="2C96F086" w:rsidP="00E26090">
      <w:pPr>
        <w:tabs>
          <w:tab w:val="left" w:pos="5245"/>
        </w:tabs>
        <w:spacing w:after="0" w:line="240" w:lineRule="auto"/>
        <w:ind w:left="284" w:right="-20"/>
        <w:jc w:val="both"/>
        <w:rPr>
          <w:rFonts w:ascii="Cambria" w:eastAsia="Cambria" w:hAnsi="Cambria" w:cs="Cambria"/>
          <w:i/>
          <w:iCs/>
        </w:rPr>
      </w:pPr>
      <w:r w:rsidRPr="006D29AA">
        <w:rPr>
          <w:rFonts w:ascii="Cambria" w:eastAsia="Cambria" w:hAnsi="Cambria" w:cs="Cambria"/>
          <w:i/>
          <w:iCs/>
        </w:rPr>
        <w:t xml:space="preserve"> </w:t>
      </w:r>
    </w:p>
    <w:p w14:paraId="1E65B345" w14:textId="30318545" w:rsidR="2C96F086" w:rsidRPr="006D29AA" w:rsidRDefault="2C96F086" w:rsidP="00E26090">
      <w:pPr>
        <w:tabs>
          <w:tab w:val="left" w:pos="5245"/>
        </w:tabs>
        <w:spacing w:after="0" w:line="240" w:lineRule="auto"/>
        <w:ind w:left="284" w:right="-20"/>
        <w:jc w:val="both"/>
        <w:rPr>
          <w:rFonts w:ascii="Cambria" w:eastAsia="Cambria" w:hAnsi="Cambria" w:cs="Cambria"/>
          <w:i/>
          <w:iCs/>
        </w:rPr>
      </w:pPr>
      <w:r w:rsidRPr="006D29AA">
        <w:rPr>
          <w:rFonts w:ascii="Cambria" w:eastAsia="Cambria" w:hAnsi="Cambria" w:cs="Cambria"/>
          <w:i/>
          <w:iCs/>
        </w:rPr>
        <w:t>Datum, místo, razítko a podpis osoby oprávněné jednat jménem či za objednatele</w:t>
      </w:r>
    </w:p>
    <w:p w14:paraId="37202250" w14:textId="24FDEC24" w:rsidR="3722AD26" w:rsidRPr="006D29AA" w:rsidRDefault="00234C2F" w:rsidP="00C55899">
      <w:pPr>
        <w:spacing w:line="240" w:lineRule="auto"/>
        <w:rPr>
          <w:rFonts w:ascii="Cambria" w:hAnsi="Cambria"/>
        </w:rPr>
      </w:pPr>
      <w:r w:rsidRPr="006D29AA">
        <w:rPr>
          <w:rFonts w:ascii="Cambria" w:hAnsi="Cambria"/>
        </w:rPr>
        <w:t>_______________________________________________________________________________________________________________</w:t>
      </w:r>
    </w:p>
    <w:p w14:paraId="0D4652BD" w14:textId="4203A9BC" w:rsidR="00083AED" w:rsidRPr="006D29AA" w:rsidRDefault="5493BF80" w:rsidP="00E26090">
      <w:pPr>
        <w:pStyle w:val="Odstavecseseznamem"/>
        <w:tabs>
          <w:tab w:val="left" w:pos="426"/>
        </w:tabs>
        <w:rPr>
          <w:rFonts w:ascii="Cambria" w:eastAsia="Cambria" w:hAnsi="Cambria" w:cs="Cambria"/>
          <w:bCs/>
          <w:noProof/>
        </w:rPr>
      </w:pPr>
      <w:r w:rsidRPr="006D29AA">
        <w:rPr>
          <w:rFonts w:ascii="Cambria" w:hAnsi="Cambria"/>
          <w:b w:val="0"/>
          <w:sz w:val="22"/>
          <w:szCs w:val="22"/>
        </w:rPr>
        <w:lastRenderedPageBreak/>
        <w:t xml:space="preserve">Účastník čestně prohlašuje, že splňuje technickou kvalifikaci </w:t>
      </w:r>
      <w:r w:rsidRPr="006D29AA">
        <w:rPr>
          <w:rFonts w:ascii="Cambria" w:eastAsia="Cambria" w:hAnsi="Cambria" w:cs="Cambria"/>
          <w:bCs/>
          <w:noProof/>
          <w:sz w:val="22"/>
          <w:szCs w:val="22"/>
        </w:rPr>
        <w:t>dle</w:t>
      </w:r>
      <w:r w:rsidRPr="006D29AA">
        <w:rPr>
          <w:rFonts w:ascii="Cambria" w:eastAsia="Cambria" w:hAnsi="Cambria" w:cs="Cambria"/>
          <w:noProof/>
          <w:sz w:val="22"/>
          <w:szCs w:val="22"/>
        </w:rPr>
        <w:t xml:space="preserve"> § 79 odst. </w:t>
      </w:r>
      <w:r w:rsidR="61D351EA" w:rsidRPr="006D29AA">
        <w:rPr>
          <w:rFonts w:ascii="Cambria" w:eastAsia="Cambria" w:hAnsi="Cambria" w:cs="Cambria"/>
          <w:noProof/>
          <w:sz w:val="22"/>
          <w:szCs w:val="22"/>
        </w:rPr>
        <w:t>2</w:t>
      </w:r>
      <w:r w:rsidRPr="006D29AA">
        <w:rPr>
          <w:rFonts w:ascii="Cambria" w:eastAsia="Cambria" w:hAnsi="Cambria" w:cs="Cambria"/>
          <w:noProof/>
          <w:sz w:val="22"/>
          <w:szCs w:val="22"/>
        </w:rPr>
        <w:t xml:space="preserve"> písm. c)</w:t>
      </w:r>
      <w:r w:rsidR="00C673FA" w:rsidRPr="006D29AA">
        <w:rPr>
          <w:rFonts w:ascii="Cambria" w:eastAsia="Cambria" w:hAnsi="Cambria" w:cs="Cambria"/>
          <w:noProof/>
          <w:sz w:val="22"/>
          <w:szCs w:val="22"/>
        </w:rPr>
        <w:t>, d)</w:t>
      </w:r>
      <w:r w:rsidRPr="006D29AA">
        <w:rPr>
          <w:rFonts w:ascii="Cambria" w:eastAsia="Cambria" w:hAnsi="Cambria" w:cs="Cambria"/>
          <w:noProof/>
          <w:sz w:val="22"/>
          <w:szCs w:val="22"/>
        </w:rPr>
        <w:t xml:space="preserve"> ZZVZ</w:t>
      </w:r>
      <w:r w:rsidR="0E646266" w:rsidRPr="006D29AA">
        <w:rPr>
          <w:rFonts w:ascii="Cambria" w:eastAsia="Cambria" w:hAnsi="Cambria" w:cs="Cambria"/>
          <w:noProof/>
          <w:sz w:val="22"/>
          <w:szCs w:val="22"/>
        </w:rPr>
        <w:t xml:space="preserve"> </w:t>
      </w:r>
      <w:r w:rsidR="0E646266" w:rsidRPr="006D29AA">
        <w:rPr>
          <w:rFonts w:ascii="Cambria" w:eastAsia="Cambria" w:hAnsi="Cambria" w:cs="Cambria"/>
          <w:b w:val="0"/>
          <w:noProof/>
          <w:sz w:val="22"/>
          <w:szCs w:val="22"/>
        </w:rPr>
        <w:t>a dokládá</w:t>
      </w:r>
      <w:r w:rsidR="00083AED" w:rsidRPr="006D29AA">
        <w:rPr>
          <w:rFonts w:ascii="Cambria" w:eastAsia="Cambria" w:hAnsi="Cambria" w:cs="Cambria"/>
          <w:b w:val="0"/>
          <w:noProof/>
          <w:sz w:val="22"/>
          <w:szCs w:val="22"/>
        </w:rPr>
        <w:t>, že pro plnění předmětu veřejné zakázky má k dispozici následujícího člena týmu s následující kvalifikací, bez ohledu na to, zda jde o zaměstnance dodavate</w:t>
      </w:r>
      <w:r w:rsidR="00667A32" w:rsidRPr="006D29AA">
        <w:rPr>
          <w:rFonts w:ascii="Cambria" w:eastAsia="Cambria" w:hAnsi="Cambria" w:cs="Cambria"/>
          <w:b w:val="0"/>
          <w:noProof/>
          <w:sz w:val="22"/>
          <w:szCs w:val="22"/>
        </w:rPr>
        <w:t>l</w:t>
      </w:r>
      <w:r w:rsidR="00083AED" w:rsidRPr="006D29AA">
        <w:rPr>
          <w:rFonts w:ascii="Cambria" w:eastAsia="Cambria" w:hAnsi="Cambria" w:cs="Cambria"/>
          <w:b w:val="0"/>
          <w:noProof/>
          <w:sz w:val="22"/>
          <w:szCs w:val="22"/>
        </w:rPr>
        <w:t xml:space="preserve">e nebo osoby v jiném vztahu k dodavateli. </w:t>
      </w:r>
      <w:r w:rsidR="00715D27" w:rsidRPr="006D29AA">
        <w:rPr>
          <w:rFonts w:ascii="Cambria" w:eastAsia="Cambria" w:hAnsi="Cambria" w:cs="Cambria"/>
          <w:b w:val="0"/>
          <w:noProof/>
          <w:sz w:val="22"/>
          <w:szCs w:val="22"/>
        </w:rPr>
        <w:t>Seznam členů týmu musí zahrnovat minimálně o</w:t>
      </w:r>
      <w:r w:rsidR="00083AED" w:rsidRPr="006D29AA">
        <w:rPr>
          <w:rFonts w:ascii="Cambria" w:eastAsia="Cambria" w:hAnsi="Cambria" w:cs="Cambria"/>
          <w:b w:val="0"/>
          <w:noProof/>
          <w:sz w:val="22"/>
          <w:szCs w:val="22"/>
        </w:rPr>
        <w:t>sob</w:t>
      </w:r>
      <w:r w:rsidR="00715D27" w:rsidRPr="006D29AA">
        <w:rPr>
          <w:rFonts w:ascii="Cambria" w:eastAsia="Cambria" w:hAnsi="Cambria" w:cs="Cambria"/>
          <w:b w:val="0"/>
          <w:noProof/>
          <w:sz w:val="22"/>
          <w:szCs w:val="22"/>
        </w:rPr>
        <w:t>u</w:t>
      </w:r>
      <w:r w:rsidR="00083AED" w:rsidRPr="006D29AA">
        <w:rPr>
          <w:rFonts w:ascii="Cambria" w:eastAsia="Cambria" w:hAnsi="Cambria" w:cs="Cambria"/>
          <w:b w:val="0"/>
          <w:noProof/>
          <w:sz w:val="22"/>
          <w:szCs w:val="22"/>
        </w:rPr>
        <w:t xml:space="preserve"> odpovědn</w:t>
      </w:r>
      <w:r w:rsidR="00715D27" w:rsidRPr="006D29AA">
        <w:rPr>
          <w:rFonts w:ascii="Cambria" w:eastAsia="Cambria" w:hAnsi="Cambria" w:cs="Cambria"/>
          <w:b w:val="0"/>
          <w:noProof/>
          <w:sz w:val="22"/>
          <w:szCs w:val="22"/>
        </w:rPr>
        <w:t>ou</w:t>
      </w:r>
      <w:r w:rsidR="00083AED" w:rsidRPr="006D29AA">
        <w:rPr>
          <w:rFonts w:ascii="Cambria" w:eastAsia="Cambria" w:hAnsi="Cambria" w:cs="Cambria"/>
          <w:b w:val="0"/>
          <w:noProof/>
          <w:sz w:val="22"/>
          <w:szCs w:val="22"/>
        </w:rPr>
        <w:t xml:space="preserve"> za odborné vedení provádění díla – </w:t>
      </w:r>
      <w:r w:rsidR="53DD3A7E" w:rsidRPr="006D29AA">
        <w:rPr>
          <w:rFonts w:ascii="Cambria" w:eastAsia="Cambria" w:hAnsi="Cambria" w:cs="Cambria"/>
          <w:b w:val="0"/>
          <w:noProof/>
          <w:sz w:val="22"/>
          <w:szCs w:val="22"/>
        </w:rPr>
        <w:t xml:space="preserve">minimálně na pozici </w:t>
      </w:r>
      <w:r w:rsidR="53DD3A7E" w:rsidRPr="006D29AA">
        <w:rPr>
          <w:rFonts w:ascii="Cambria" w:eastAsia="Cambria" w:hAnsi="Cambria" w:cs="Cambria"/>
          <w:bCs/>
          <w:noProof/>
          <w:sz w:val="22"/>
          <w:szCs w:val="22"/>
        </w:rPr>
        <w:t>zástupce stavbyvedoucího</w:t>
      </w:r>
      <w:r w:rsidR="00715D27" w:rsidRPr="006D29AA">
        <w:rPr>
          <w:rFonts w:ascii="Cambria" w:eastAsia="Cambria" w:hAnsi="Cambria" w:cs="Cambria"/>
          <w:b w:val="0"/>
          <w:noProof/>
          <w:sz w:val="22"/>
          <w:szCs w:val="22"/>
        </w:rPr>
        <w:t>, který</w:t>
      </w:r>
      <w:r w:rsidR="00083AED" w:rsidRPr="006D29AA">
        <w:rPr>
          <w:rFonts w:ascii="Cambria" w:eastAsia="Cambria" w:hAnsi="Cambria" w:cs="Cambria"/>
          <w:b w:val="0"/>
          <w:noProof/>
          <w:sz w:val="22"/>
          <w:szCs w:val="22"/>
        </w:rPr>
        <w:t xml:space="preserve"> musí splňovat uvedené minimální požadavky:</w:t>
      </w:r>
    </w:p>
    <w:p w14:paraId="703BF08F" w14:textId="60963D6E" w:rsidR="00715D27" w:rsidRPr="006D29AA" w:rsidRDefault="00715D27" w:rsidP="00E26090">
      <w:pPr>
        <w:pStyle w:val="Odstavecseseznamem"/>
        <w:numPr>
          <w:ilvl w:val="0"/>
          <w:numId w:val="6"/>
        </w:numPr>
        <w:spacing w:before="0" w:after="80"/>
        <w:ind w:left="1134"/>
        <w:rPr>
          <w:rFonts w:ascii="Cambria" w:hAnsi="Cambria"/>
          <w:b w:val="0"/>
          <w:bCs/>
          <w:sz w:val="22"/>
          <w:szCs w:val="22"/>
        </w:rPr>
      </w:pPr>
      <w:r w:rsidRPr="006D29AA">
        <w:rPr>
          <w:rFonts w:ascii="Cambria" w:hAnsi="Cambria"/>
          <w:b w:val="0"/>
          <w:bCs/>
          <w:sz w:val="22"/>
          <w:szCs w:val="22"/>
        </w:rPr>
        <w:t>ukončené vysokoškolské vzdělání nebo ukončené středoškolské vzdělání technického směru</w:t>
      </w:r>
      <w:r w:rsidR="009C3527" w:rsidRPr="006D29AA">
        <w:rPr>
          <w:rFonts w:ascii="Cambria" w:hAnsi="Cambria"/>
          <w:b w:val="0"/>
          <w:bCs/>
          <w:sz w:val="22"/>
          <w:szCs w:val="22"/>
        </w:rPr>
        <w:t>,</w:t>
      </w:r>
    </w:p>
    <w:p w14:paraId="2B8CE4FA" w14:textId="1324B429" w:rsidR="00715D27" w:rsidRPr="006D29AA" w:rsidRDefault="00FA58F6" w:rsidP="00E26090">
      <w:pPr>
        <w:pStyle w:val="Odstavecseseznamem"/>
        <w:numPr>
          <w:ilvl w:val="0"/>
          <w:numId w:val="6"/>
        </w:numPr>
        <w:spacing w:before="0" w:after="80"/>
        <w:ind w:left="1134"/>
        <w:rPr>
          <w:rFonts w:ascii="Cambria" w:hAnsi="Cambria"/>
          <w:sz w:val="22"/>
          <w:szCs w:val="22"/>
        </w:rPr>
      </w:pPr>
      <w:r w:rsidRPr="00E66FBA">
        <w:rPr>
          <w:rFonts w:ascii="Cambria" w:hAnsi="Cambria"/>
          <w:sz w:val="22"/>
          <w:szCs w:val="22"/>
        </w:rPr>
        <w:t>osvědčení o autorizaci</w:t>
      </w:r>
      <w:r w:rsidRPr="006D29AA">
        <w:rPr>
          <w:rFonts w:ascii="Cambria" w:hAnsi="Cambria"/>
          <w:b w:val="0"/>
          <w:bCs/>
          <w:sz w:val="22"/>
          <w:szCs w:val="22"/>
        </w:rPr>
        <w:t xml:space="preserve"> podle</w:t>
      </w:r>
      <w:r w:rsidR="00715D27" w:rsidRPr="006D29AA">
        <w:rPr>
          <w:rFonts w:ascii="Cambria" w:hAnsi="Cambria"/>
          <w:b w:val="0"/>
          <w:bCs/>
          <w:sz w:val="22"/>
          <w:szCs w:val="22"/>
        </w:rPr>
        <w:t xml:space="preserve"> autorizačního zákona č. 360/1992 Sb. </w:t>
      </w:r>
      <w:r w:rsidRPr="006D29AA">
        <w:rPr>
          <w:rFonts w:ascii="Cambria" w:hAnsi="Cambria"/>
          <w:b w:val="0"/>
          <w:bCs/>
          <w:sz w:val="22"/>
          <w:szCs w:val="22"/>
        </w:rPr>
        <w:t xml:space="preserve">o výkonu povolání </w:t>
      </w:r>
      <w:r w:rsidR="009C3527" w:rsidRPr="006D29AA">
        <w:rPr>
          <w:rFonts w:ascii="Cambria" w:hAnsi="Cambria"/>
          <w:b w:val="0"/>
          <w:bCs/>
          <w:sz w:val="22"/>
          <w:szCs w:val="22"/>
        </w:rPr>
        <w:t xml:space="preserve">autorizovaných architektů a o výkonu povolání autorizovaných inženýrů a techniků činných ve výstavbě, ve znění pozdějších předpisů, v oboru pozemní stavby, a to ve stupni </w:t>
      </w:r>
      <w:r w:rsidR="009C3527" w:rsidRPr="006D29AA">
        <w:rPr>
          <w:rFonts w:ascii="Cambria" w:hAnsi="Cambria"/>
          <w:sz w:val="22"/>
          <w:szCs w:val="22"/>
        </w:rPr>
        <w:t>autorizovaný inženýr nebo autorizovaný technik,</w:t>
      </w:r>
    </w:p>
    <w:p w14:paraId="7377F7B4" w14:textId="23D65D78" w:rsidR="0050780D" w:rsidRPr="006D29AA" w:rsidRDefault="00042314" w:rsidP="00C55899">
      <w:pPr>
        <w:spacing w:after="80" w:line="240" w:lineRule="auto"/>
        <w:ind w:left="1134" w:hanging="369"/>
        <w:rPr>
          <w:rFonts w:ascii="Cambria" w:hAnsi="Cambria"/>
          <w:bCs/>
        </w:rPr>
      </w:pPr>
      <w:r w:rsidRPr="006D29AA">
        <w:rPr>
          <w:rFonts w:ascii="Cambria" w:eastAsia="Times New Roman" w:hAnsi="Cambria"/>
          <w:bCs/>
          <w:noProof w:val="0"/>
          <w:lang w:eastAsia="cs-CZ"/>
        </w:rPr>
        <w:t xml:space="preserve">-      </w:t>
      </w:r>
      <w:r w:rsidR="0050780D" w:rsidRPr="006D29AA">
        <w:rPr>
          <w:rFonts w:ascii="Cambria" w:eastAsia="Times New Roman" w:hAnsi="Cambria"/>
          <w:bCs/>
          <w:noProof w:val="0"/>
          <w:lang w:eastAsia="cs-CZ"/>
        </w:rPr>
        <w:t xml:space="preserve">praxe </w:t>
      </w:r>
      <w:r w:rsidR="00715D27" w:rsidRPr="006D29AA">
        <w:rPr>
          <w:rFonts w:ascii="Cambria" w:eastAsia="Times New Roman" w:hAnsi="Cambria"/>
          <w:bCs/>
          <w:noProof w:val="0"/>
          <w:lang w:eastAsia="cs-CZ"/>
        </w:rPr>
        <w:t>na</w:t>
      </w:r>
      <w:r w:rsidR="00715D27" w:rsidRPr="006D29AA">
        <w:rPr>
          <w:rFonts w:ascii="Cambria" w:eastAsia="Cambria" w:hAnsi="Cambria" w:cs="Cambria"/>
        </w:rPr>
        <w:t xml:space="preserve"> pozici </w:t>
      </w:r>
      <w:r w:rsidR="6593C27E" w:rsidRPr="006D29AA">
        <w:rPr>
          <w:rFonts w:ascii="Cambria" w:eastAsia="Cambria" w:hAnsi="Cambria" w:cs="Cambria"/>
        </w:rPr>
        <w:t xml:space="preserve">zástupce stavbyvedoucího nebo </w:t>
      </w:r>
      <w:r w:rsidR="00715D27" w:rsidRPr="006D29AA">
        <w:rPr>
          <w:rFonts w:ascii="Cambria" w:eastAsia="Cambria" w:hAnsi="Cambria" w:cs="Cambria"/>
        </w:rPr>
        <w:t xml:space="preserve">stavbyvedoucího </w:t>
      </w:r>
      <w:r w:rsidR="0050780D" w:rsidRPr="006D29AA">
        <w:rPr>
          <w:rFonts w:ascii="Cambria" w:eastAsia="Cambria" w:hAnsi="Cambria" w:cs="Cambria"/>
        </w:rPr>
        <w:t>v délce minimálně</w:t>
      </w:r>
      <w:r w:rsidR="1A6ECD63" w:rsidRPr="006D29AA">
        <w:rPr>
          <w:rFonts w:ascii="Cambria" w:eastAsia="Cambria" w:hAnsi="Cambria" w:cs="Cambria"/>
        </w:rPr>
        <w:t xml:space="preserve"> </w:t>
      </w:r>
      <w:r w:rsidR="1A6ECD63" w:rsidRPr="00350A95">
        <w:rPr>
          <w:rFonts w:ascii="Cambria" w:eastAsia="Cambria" w:hAnsi="Cambria" w:cs="Cambria"/>
        </w:rPr>
        <w:t>2 let</w:t>
      </w:r>
      <w:r w:rsidRPr="00350A95">
        <w:rPr>
          <w:rFonts w:ascii="Cambria" w:hAnsi="Cambria"/>
        </w:rPr>
        <w:t>.</w:t>
      </w:r>
      <w:r w:rsidRPr="006D29AA">
        <w:rPr>
          <w:rFonts w:ascii="Cambria" w:hAnsi="Cambria"/>
        </w:rPr>
        <w:t xml:space="preserve"> </w:t>
      </w:r>
    </w:p>
    <w:p w14:paraId="4DB81158" w14:textId="245C6A75" w:rsidR="009C3527" w:rsidRPr="006D29AA" w:rsidRDefault="009C3527" w:rsidP="00E26090">
      <w:pPr>
        <w:spacing w:line="240" w:lineRule="auto"/>
        <w:jc w:val="both"/>
        <w:rPr>
          <w:rFonts w:ascii="Cambria" w:hAnsi="Cambria"/>
          <w:b/>
          <w:bCs/>
        </w:rPr>
      </w:pPr>
      <w:r w:rsidRPr="006D29AA">
        <w:rPr>
          <w:rFonts w:ascii="Cambria" w:hAnsi="Cambria"/>
          <w:lang w:eastAsia="cs-CZ"/>
        </w:rPr>
        <w:t xml:space="preserve">Dodavatel předloží </w:t>
      </w:r>
      <w:r w:rsidRPr="00B356EC">
        <w:rPr>
          <w:rFonts w:ascii="Cambria" w:hAnsi="Cambria"/>
          <w:b/>
          <w:bCs/>
          <w:lang w:eastAsia="cs-CZ"/>
        </w:rPr>
        <w:t>osvědčení</w:t>
      </w:r>
      <w:r w:rsidRPr="006D29AA">
        <w:rPr>
          <w:rFonts w:ascii="Cambria" w:hAnsi="Cambria"/>
          <w:lang w:eastAsia="cs-CZ"/>
        </w:rPr>
        <w:t xml:space="preserve"> a </w:t>
      </w:r>
      <w:r w:rsidR="00A65965" w:rsidRPr="00B356EC">
        <w:rPr>
          <w:rFonts w:ascii="Cambria" w:hAnsi="Cambria"/>
          <w:b/>
          <w:bCs/>
          <w:lang w:eastAsia="cs-CZ"/>
        </w:rPr>
        <w:t xml:space="preserve">strukturovaný životopis </w:t>
      </w:r>
      <w:r w:rsidR="00A27783" w:rsidRPr="00B356EC">
        <w:rPr>
          <w:rFonts w:ascii="Cambria" w:hAnsi="Cambria"/>
          <w:b/>
          <w:bCs/>
          <w:lang w:eastAsia="cs-CZ"/>
        </w:rPr>
        <w:t xml:space="preserve">stavbyvedoucího </w:t>
      </w:r>
      <w:r w:rsidR="00A27783">
        <w:rPr>
          <w:rFonts w:ascii="Cambria" w:hAnsi="Cambria"/>
          <w:b/>
          <w:bCs/>
          <w:lang w:eastAsia="cs-CZ"/>
        </w:rPr>
        <w:t xml:space="preserve">nebo </w:t>
      </w:r>
      <w:r w:rsidR="652AD8F0" w:rsidRPr="00B356EC">
        <w:rPr>
          <w:rFonts w:ascii="Cambria" w:hAnsi="Cambria"/>
          <w:b/>
          <w:bCs/>
          <w:lang w:eastAsia="cs-CZ"/>
        </w:rPr>
        <w:t>zástupce stavbyvedoucího</w:t>
      </w:r>
      <w:r w:rsidR="00A65965" w:rsidRPr="006D29AA">
        <w:rPr>
          <w:rFonts w:ascii="Cambria" w:hAnsi="Cambria"/>
          <w:lang w:eastAsia="cs-CZ"/>
        </w:rPr>
        <w:t xml:space="preserve">, ze kterého bude vyplývat splnění veškerých požadavku na kvalifikaci. Strukturovaný životopis </w:t>
      </w:r>
      <w:r w:rsidR="350E88F9" w:rsidRPr="006D29AA">
        <w:rPr>
          <w:rFonts w:ascii="Cambria" w:hAnsi="Cambria"/>
          <w:lang w:eastAsia="cs-CZ"/>
        </w:rPr>
        <w:t xml:space="preserve">zástupce stavbyvedoucího nebo </w:t>
      </w:r>
      <w:r w:rsidR="00A65965" w:rsidRPr="006D29AA">
        <w:rPr>
          <w:rFonts w:ascii="Cambria" w:hAnsi="Cambria"/>
          <w:lang w:eastAsia="cs-CZ"/>
        </w:rPr>
        <w:t>stavbyvedoucího bude obsahovat prohlášení, že se na plnění zakázky bude podílet osobně.</w:t>
      </w:r>
    </w:p>
    <w:p w14:paraId="7CDEDE0C" w14:textId="641C0BB8" w:rsidR="0050780D" w:rsidRPr="001E1766" w:rsidRDefault="008A0ACA" w:rsidP="001E1766">
      <w:pPr>
        <w:spacing w:after="0"/>
        <w:rPr>
          <w:rFonts w:ascii="Cambria" w:hAnsi="Cambria"/>
          <w:b/>
          <w:bCs/>
        </w:rPr>
      </w:pPr>
      <w:r w:rsidRPr="001E1766">
        <w:rPr>
          <w:rFonts w:ascii="Cambria" w:hAnsi="Cambria"/>
          <w:b/>
          <w:bCs/>
        </w:rPr>
        <w:t xml:space="preserve">Informativní tabulka </w:t>
      </w:r>
      <w:r w:rsidR="001E1766" w:rsidRPr="001E1766">
        <w:rPr>
          <w:rFonts w:ascii="Cambria" w:hAnsi="Cambria"/>
          <w:b/>
          <w:bCs/>
        </w:rPr>
        <w:t>stavbyvedoucího</w:t>
      </w:r>
      <w:r w:rsidR="00A2026F">
        <w:rPr>
          <w:rFonts w:ascii="Cambria" w:hAnsi="Cambria"/>
          <w:b/>
          <w:bCs/>
        </w:rPr>
        <w:t xml:space="preserve"> / </w:t>
      </w:r>
      <w:r w:rsidR="001E1766" w:rsidRPr="001E1766">
        <w:rPr>
          <w:rFonts w:ascii="Cambria" w:hAnsi="Cambria"/>
          <w:b/>
          <w:bCs/>
        </w:rPr>
        <w:t>zástupce stavbyvedoucího:</w:t>
      </w:r>
    </w:p>
    <w:tbl>
      <w:tblPr>
        <w:tblStyle w:val="Mkatabulky"/>
        <w:tblW w:w="9067" w:type="dxa"/>
        <w:tblInd w:w="-5" w:type="dxa"/>
        <w:tblLook w:val="04A0" w:firstRow="1" w:lastRow="0" w:firstColumn="1" w:lastColumn="0" w:noHBand="0" w:noVBand="1"/>
      </w:tblPr>
      <w:tblGrid>
        <w:gridCol w:w="4910"/>
        <w:gridCol w:w="4157"/>
      </w:tblGrid>
      <w:tr w:rsidR="00BB73F8" w:rsidRPr="00DA5FE5" w14:paraId="013CCEBD" w14:textId="77777777" w:rsidTr="00C55899">
        <w:trPr>
          <w:trHeight w:val="300"/>
        </w:trPr>
        <w:tc>
          <w:tcPr>
            <w:tcW w:w="4910" w:type="dxa"/>
            <w:tcBorders>
              <w:bottom w:val="single" w:sz="4" w:space="0" w:color="auto"/>
              <w:right w:val="nil"/>
            </w:tcBorders>
            <w:shd w:val="clear" w:color="auto" w:fill="D9D9D9" w:themeFill="background1" w:themeFillShade="D9"/>
          </w:tcPr>
          <w:p w14:paraId="6B806826" w14:textId="3B0C039E" w:rsidR="00083AED" w:rsidRPr="006D29AA" w:rsidRDefault="00D20FE8" w:rsidP="00E26090">
            <w:pPr>
              <w:pStyle w:val="Odstavecseseznamem"/>
              <w:numPr>
                <w:ilvl w:val="0"/>
                <w:numId w:val="0"/>
              </w:numPr>
              <w:spacing w:after="0"/>
              <w:jc w:val="left"/>
              <w:rPr>
                <w:rFonts w:ascii="Cambria" w:eastAsia="Cambria" w:hAnsi="Cambria" w:cs="Cambria"/>
                <w:b w:val="0"/>
                <w:noProof/>
                <w:sz w:val="22"/>
                <w:szCs w:val="22"/>
              </w:rPr>
            </w:pPr>
            <w:r w:rsidRPr="006D29AA">
              <w:rPr>
                <w:rFonts w:ascii="Cambria" w:eastAsia="Cambria" w:hAnsi="Cambria" w:cs="Cambria"/>
                <w:b w:val="0"/>
                <w:noProof/>
                <w:sz w:val="22"/>
                <w:szCs w:val="22"/>
              </w:rPr>
              <w:t xml:space="preserve">STAVBYVEDOUCÍ </w:t>
            </w:r>
            <w:r w:rsidR="00A2026F">
              <w:rPr>
                <w:rFonts w:ascii="Cambria" w:eastAsia="Cambria" w:hAnsi="Cambria" w:cs="Cambria"/>
                <w:b w:val="0"/>
                <w:noProof/>
                <w:sz w:val="22"/>
                <w:szCs w:val="22"/>
              </w:rPr>
              <w:t xml:space="preserve">NEBO </w:t>
            </w:r>
            <w:r w:rsidR="00A2026F">
              <w:rPr>
                <w:rFonts w:ascii="Cambria" w:eastAsia="Cambria" w:hAnsi="Cambria" w:cs="Cambria"/>
                <w:b w:val="0"/>
                <w:noProof/>
                <w:sz w:val="22"/>
                <w:szCs w:val="22"/>
              </w:rPr>
              <w:br/>
            </w:r>
            <w:r w:rsidR="52901A66" w:rsidRPr="006D29AA">
              <w:rPr>
                <w:rFonts w:ascii="Cambria" w:eastAsia="Cambria" w:hAnsi="Cambria" w:cs="Cambria"/>
                <w:b w:val="0"/>
                <w:noProof/>
                <w:sz w:val="22"/>
                <w:szCs w:val="22"/>
              </w:rPr>
              <w:t xml:space="preserve">ZÁSTUPCE STAVBYVEDOUCÍHO </w:t>
            </w:r>
          </w:p>
        </w:tc>
        <w:tc>
          <w:tcPr>
            <w:tcW w:w="4157" w:type="dxa"/>
            <w:tcBorders>
              <w:left w:val="nil"/>
            </w:tcBorders>
            <w:shd w:val="clear" w:color="auto" w:fill="D9D9D9" w:themeFill="background1" w:themeFillShade="D9"/>
          </w:tcPr>
          <w:p w14:paraId="38286879" w14:textId="45DD27BA" w:rsidR="00083AED" w:rsidRPr="006D29AA" w:rsidRDefault="00083AED" w:rsidP="00E26090">
            <w:pPr>
              <w:pStyle w:val="Odstavecseseznamem"/>
              <w:numPr>
                <w:ilvl w:val="0"/>
                <w:numId w:val="0"/>
              </w:numPr>
              <w:spacing w:after="0"/>
              <w:jc w:val="left"/>
              <w:rPr>
                <w:rFonts w:ascii="Cambria" w:eastAsia="Cambria" w:hAnsi="Cambria" w:cs="Cambria"/>
                <w:b w:val="0"/>
                <w:noProof/>
                <w:sz w:val="22"/>
                <w:szCs w:val="22"/>
              </w:rPr>
            </w:pPr>
          </w:p>
        </w:tc>
      </w:tr>
      <w:tr w:rsidR="00083AED" w:rsidRPr="00DA5FE5" w14:paraId="27FE37B1" w14:textId="77777777" w:rsidTr="00F477B0">
        <w:trPr>
          <w:trHeight w:val="300"/>
        </w:trPr>
        <w:tc>
          <w:tcPr>
            <w:tcW w:w="4910" w:type="dxa"/>
            <w:tcBorders>
              <w:top w:val="single" w:sz="4" w:space="0" w:color="auto"/>
            </w:tcBorders>
          </w:tcPr>
          <w:p w14:paraId="14D3E7E7" w14:textId="58F08E63" w:rsidR="00083AED" w:rsidRPr="006D29AA" w:rsidRDefault="6C1F80DA"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rPr>
              <w:t>Jméno a příjmení</w:t>
            </w:r>
          </w:p>
        </w:tc>
        <w:tc>
          <w:tcPr>
            <w:tcW w:w="4157" w:type="dxa"/>
          </w:tcPr>
          <w:p w14:paraId="20744816" w14:textId="515130D9" w:rsidR="00083AED" w:rsidRPr="006D29AA" w:rsidRDefault="20013A12" w:rsidP="00E26090">
            <w:pPr>
              <w:pStyle w:val="Odstavecseseznamem"/>
              <w:numPr>
                <w:ilvl w:val="0"/>
                <w:numId w:val="0"/>
              </w:numPr>
              <w:spacing w:after="0"/>
              <w:rPr>
                <w:rFonts w:ascii="Cambria" w:eastAsia="Cambria" w:hAnsi="Cambria" w:cs="Cambria"/>
                <w:b w:val="0"/>
                <w:noProof/>
                <w:sz w:val="22"/>
                <w:szCs w:val="22"/>
                <w:highlight w:val="yellow"/>
              </w:rPr>
            </w:pPr>
            <w:r w:rsidRPr="006D29AA">
              <w:rPr>
                <w:rFonts w:ascii="Cambria" w:eastAsia="Cambria" w:hAnsi="Cambria" w:cs="Cambria"/>
                <w:b w:val="0"/>
                <w:noProof/>
                <w:sz w:val="22"/>
                <w:szCs w:val="22"/>
                <w:highlight w:val="yellow"/>
              </w:rPr>
              <w:t>doplňte</w:t>
            </w:r>
          </w:p>
        </w:tc>
      </w:tr>
      <w:tr w:rsidR="00083AED" w:rsidRPr="00DA5FE5" w14:paraId="5EEB94CE" w14:textId="77777777" w:rsidTr="00F477B0">
        <w:trPr>
          <w:trHeight w:val="300"/>
        </w:trPr>
        <w:tc>
          <w:tcPr>
            <w:tcW w:w="4910" w:type="dxa"/>
          </w:tcPr>
          <w:p w14:paraId="5EAB4C44" w14:textId="125C73EE" w:rsidR="00083AED" w:rsidRPr="006D29AA" w:rsidRDefault="7E5EF102"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rPr>
              <w:t>Tel. kontakt a email</w:t>
            </w:r>
            <w:r w:rsidR="6C1F80DA" w:rsidRPr="006D29AA">
              <w:rPr>
                <w:rFonts w:ascii="Cambria" w:eastAsia="Cambria" w:hAnsi="Cambria" w:cs="Cambria"/>
                <w:b w:val="0"/>
                <w:noProof/>
                <w:sz w:val="22"/>
                <w:szCs w:val="22"/>
              </w:rPr>
              <w:t xml:space="preserve">: </w:t>
            </w:r>
          </w:p>
        </w:tc>
        <w:tc>
          <w:tcPr>
            <w:tcW w:w="4157" w:type="dxa"/>
          </w:tcPr>
          <w:p w14:paraId="6C99AF6B" w14:textId="0989F67B" w:rsidR="00083AED" w:rsidRPr="006D29AA" w:rsidRDefault="20013A12" w:rsidP="00E26090">
            <w:pPr>
              <w:pStyle w:val="Odstavecseseznamem"/>
              <w:numPr>
                <w:ilvl w:val="0"/>
                <w:numId w:val="0"/>
              </w:numPr>
              <w:spacing w:after="0"/>
              <w:rPr>
                <w:rFonts w:ascii="Cambria" w:eastAsia="Cambria" w:hAnsi="Cambria" w:cs="Cambria"/>
                <w:b w:val="0"/>
                <w:noProof/>
                <w:sz w:val="22"/>
                <w:szCs w:val="22"/>
                <w:highlight w:val="yellow"/>
              </w:rPr>
            </w:pPr>
            <w:r w:rsidRPr="006D29AA">
              <w:rPr>
                <w:rFonts w:ascii="Cambria" w:eastAsia="Cambria" w:hAnsi="Cambria" w:cs="Cambria"/>
                <w:b w:val="0"/>
                <w:noProof/>
                <w:sz w:val="22"/>
                <w:szCs w:val="22"/>
                <w:highlight w:val="yellow"/>
              </w:rPr>
              <w:t>doplňte</w:t>
            </w:r>
          </w:p>
        </w:tc>
      </w:tr>
      <w:tr w:rsidR="00083AED" w:rsidRPr="00DA5FE5" w14:paraId="67019015" w14:textId="77777777" w:rsidTr="00F477B0">
        <w:trPr>
          <w:trHeight w:val="300"/>
        </w:trPr>
        <w:tc>
          <w:tcPr>
            <w:tcW w:w="4910" w:type="dxa"/>
          </w:tcPr>
          <w:p w14:paraId="0EB88346" w14:textId="1B40E931" w:rsidR="00083AED" w:rsidRPr="006D29AA" w:rsidRDefault="6C1F80DA"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rPr>
              <w:t xml:space="preserve">Vztah pracovníka k dodavateli </w:t>
            </w:r>
          </w:p>
        </w:tc>
        <w:tc>
          <w:tcPr>
            <w:tcW w:w="4157" w:type="dxa"/>
          </w:tcPr>
          <w:p w14:paraId="5790BF23" w14:textId="580A711A" w:rsidR="00083AED" w:rsidRPr="006D29AA" w:rsidRDefault="20013A12" w:rsidP="00E26090">
            <w:pPr>
              <w:pStyle w:val="Odstavecseseznamem"/>
              <w:numPr>
                <w:ilvl w:val="0"/>
                <w:numId w:val="0"/>
              </w:numPr>
              <w:spacing w:after="0"/>
              <w:rPr>
                <w:rFonts w:ascii="Cambria" w:eastAsia="Cambria" w:hAnsi="Cambria" w:cs="Cambria"/>
                <w:b w:val="0"/>
                <w:noProof/>
                <w:sz w:val="22"/>
                <w:szCs w:val="22"/>
                <w:highlight w:val="yellow"/>
              </w:rPr>
            </w:pPr>
            <w:r w:rsidRPr="006D29AA">
              <w:rPr>
                <w:rFonts w:ascii="Cambria" w:eastAsia="Cambria" w:hAnsi="Cambria" w:cs="Cambria"/>
                <w:b w:val="0"/>
                <w:noProof/>
                <w:sz w:val="22"/>
                <w:szCs w:val="22"/>
                <w:highlight w:val="yellow"/>
              </w:rPr>
              <w:t>doplňte</w:t>
            </w:r>
          </w:p>
        </w:tc>
      </w:tr>
      <w:tr w:rsidR="00083AED" w:rsidRPr="00DA5FE5" w14:paraId="07736CEF" w14:textId="77777777" w:rsidTr="00F477B0">
        <w:trPr>
          <w:trHeight w:val="300"/>
        </w:trPr>
        <w:tc>
          <w:tcPr>
            <w:tcW w:w="4910" w:type="dxa"/>
          </w:tcPr>
          <w:p w14:paraId="420164D3" w14:textId="4343BA8D" w:rsidR="00083AED" w:rsidRPr="006D29AA" w:rsidRDefault="6C1F80DA"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rPr>
              <w:t>Dosažené vzdělání pracovníka</w:t>
            </w:r>
          </w:p>
        </w:tc>
        <w:tc>
          <w:tcPr>
            <w:tcW w:w="4157" w:type="dxa"/>
          </w:tcPr>
          <w:p w14:paraId="4A85BB68" w14:textId="1A87045F" w:rsidR="00083AED" w:rsidRPr="006D29AA" w:rsidRDefault="20013A12" w:rsidP="00E26090">
            <w:pPr>
              <w:pStyle w:val="Odstavecseseznamem"/>
              <w:numPr>
                <w:ilvl w:val="0"/>
                <w:numId w:val="0"/>
              </w:numPr>
              <w:spacing w:after="0"/>
              <w:rPr>
                <w:rFonts w:ascii="Cambria" w:eastAsia="Cambria" w:hAnsi="Cambria" w:cs="Cambria"/>
                <w:b w:val="0"/>
                <w:noProof/>
                <w:sz w:val="22"/>
                <w:szCs w:val="22"/>
                <w:highlight w:val="yellow"/>
              </w:rPr>
            </w:pPr>
            <w:r w:rsidRPr="006D29AA">
              <w:rPr>
                <w:rFonts w:ascii="Cambria" w:eastAsia="Cambria" w:hAnsi="Cambria" w:cs="Cambria"/>
                <w:b w:val="0"/>
                <w:noProof/>
                <w:sz w:val="22"/>
                <w:szCs w:val="22"/>
                <w:highlight w:val="yellow"/>
              </w:rPr>
              <w:t>doplňte</w:t>
            </w:r>
          </w:p>
        </w:tc>
      </w:tr>
      <w:tr w:rsidR="00083AED" w:rsidRPr="00DA5FE5" w14:paraId="04572370" w14:textId="77777777" w:rsidTr="00F477B0">
        <w:trPr>
          <w:trHeight w:val="300"/>
        </w:trPr>
        <w:tc>
          <w:tcPr>
            <w:tcW w:w="4910" w:type="dxa"/>
          </w:tcPr>
          <w:p w14:paraId="7226D2BB" w14:textId="4B23DFC0" w:rsidR="00083AED" w:rsidRPr="006D29AA" w:rsidRDefault="7304074A"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rPr>
              <w:t>Číslo osvědčení o autorizaci</w:t>
            </w:r>
          </w:p>
        </w:tc>
        <w:tc>
          <w:tcPr>
            <w:tcW w:w="4157" w:type="dxa"/>
          </w:tcPr>
          <w:p w14:paraId="566F3BD4" w14:textId="09C31661" w:rsidR="00083AED" w:rsidRPr="006D29AA" w:rsidRDefault="7304074A" w:rsidP="00E26090">
            <w:pPr>
              <w:pStyle w:val="Odstavecseseznamem"/>
              <w:numPr>
                <w:ilvl w:val="0"/>
                <w:numId w:val="0"/>
              </w:numPr>
              <w:spacing w:after="0"/>
              <w:rPr>
                <w:rFonts w:ascii="Cambria" w:eastAsia="Cambria" w:hAnsi="Cambria" w:cs="Cambria"/>
                <w:b w:val="0"/>
                <w:noProof/>
                <w:sz w:val="22"/>
                <w:szCs w:val="22"/>
              </w:rPr>
            </w:pPr>
            <w:r w:rsidRPr="006D29AA">
              <w:rPr>
                <w:rFonts w:ascii="Cambria" w:eastAsia="Cambria" w:hAnsi="Cambria" w:cs="Cambria"/>
                <w:b w:val="0"/>
                <w:noProof/>
                <w:sz w:val="22"/>
                <w:szCs w:val="22"/>
                <w:highlight w:val="yellow"/>
              </w:rPr>
              <w:t>doplňte</w:t>
            </w:r>
          </w:p>
        </w:tc>
      </w:tr>
    </w:tbl>
    <w:bookmarkEnd w:id="4"/>
    <w:p w14:paraId="4A038790" w14:textId="25B216B6" w:rsidR="0005318C" w:rsidRPr="00C55899" w:rsidRDefault="44FAB53D" w:rsidP="00C55899">
      <w:pPr>
        <w:pStyle w:val="Nadpis1"/>
        <w:spacing w:line="240" w:lineRule="auto"/>
        <w:rPr>
          <w:rFonts w:ascii="Cambria" w:hAnsi="Cambria"/>
        </w:rPr>
      </w:pPr>
      <w:r w:rsidRPr="00DA5FE5">
        <w:rPr>
          <w:rFonts w:ascii="Cambria" w:hAnsi="Cambria"/>
        </w:rPr>
        <w:t>D</w:t>
      </w:r>
      <w:r w:rsidR="6CFF2322" w:rsidRPr="00DA5FE5">
        <w:rPr>
          <w:rFonts w:ascii="Cambria" w:hAnsi="Cambria"/>
        </w:rPr>
        <w:t xml:space="preserve">alší požadavky zadavatele na </w:t>
      </w:r>
      <w:r w:rsidR="6CFF2322" w:rsidRPr="00C55899">
        <w:rPr>
          <w:rFonts w:ascii="Cambria" w:hAnsi="Cambria"/>
        </w:rPr>
        <w:t xml:space="preserve">osobu </w:t>
      </w:r>
      <w:r w:rsidR="7CF17B7A" w:rsidRPr="00C55899">
        <w:rPr>
          <w:rFonts w:ascii="Cambria" w:hAnsi="Cambria"/>
        </w:rPr>
        <w:t>účastníka</w:t>
      </w:r>
    </w:p>
    <w:p w14:paraId="04747EB3" w14:textId="41EF980B" w:rsidR="0005318C" w:rsidRPr="006D29AA" w:rsidRDefault="000559DA" w:rsidP="00C55899">
      <w:pPr>
        <w:pStyle w:val="nadpismal"/>
        <w:spacing w:line="240" w:lineRule="auto"/>
      </w:pPr>
      <w:r w:rsidRPr="006D29AA">
        <w:t xml:space="preserve">4.1 </w:t>
      </w:r>
      <w:r w:rsidR="0005318C" w:rsidRPr="006D29AA">
        <w:t xml:space="preserve">Požadavky vyplývající ze zákona </w:t>
      </w:r>
      <w:r w:rsidR="001B41C3" w:rsidRPr="006D29AA">
        <w:t>o střetu zájmů</w:t>
      </w:r>
    </w:p>
    <w:p w14:paraId="042D5546" w14:textId="77777777" w:rsidR="0005318C" w:rsidRPr="006D29AA" w:rsidRDefault="4E262437" w:rsidP="00E26090">
      <w:pPr>
        <w:spacing w:before="120" w:after="120" w:line="240" w:lineRule="auto"/>
        <w:jc w:val="both"/>
        <w:rPr>
          <w:rFonts w:ascii="Cambria" w:hAnsi="Cambria"/>
          <w:lang w:eastAsia="cs-CZ"/>
        </w:rPr>
      </w:pPr>
      <w:r w:rsidRPr="006D29AA">
        <w:rPr>
          <w:rFonts w:ascii="Cambria" w:hAnsi="Cambria"/>
          <w:lang w:eastAsia="cs-CZ"/>
        </w:rPr>
        <w:t>Účastník</w:t>
      </w:r>
      <w:r w:rsidR="115B2152" w:rsidRPr="006D29AA">
        <w:rPr>
          <w:rFonts w:ascii="Cambria" w:hAnsi="Cambria"/>
          <w:lang w:eastAsia="cs-CZ"/>
        </w:rPr>
        <w:t xml:space="preserve"> čestně prohlašuje, že se na něj nevztahuje § 4b zákona č. 159/2006 Sb., o střetu zájmů, ve znění pozdějších předpisů (dále jen „</w:t>
      </w:r>
      <w:r w:rsidR="115B2152" w:rsidRPr="006D29AA">
        <w:rPr>
          <w:rFonts w:ascii="Cambria" w:hAnsi="Cambria"/>
          <w:b/>
          <w:bCs/>
          <w:i/>
          <w:iCs/>
          <w:lang w:eastAsia="cs-CZ"/>
        </w:rPr>
        <w:t>ZSZ</w:t>
      </w:r>
      <w:r w:rsidR="115B2152" w:rsidRPr="006D29AA">
        <w:rPr>
          <w:rFonts w:ascii="Cambria" w:hAnsi="Cambria"/>
          <w:lang w:eastAsia="cs-CZ"/>
        </w:rPr>
        <w:t>“), tj. že není obchodní společností, ve které veřejný funkcionář uvedený v § 2 odst. 1 písm. c) ZSZ nebo jím ovládaná osoba vlastní podíl představující alespoň 25 % účasti společníka v obchodní společnosti.</w:t>
      </w:r>
    </w:p>
    <w:p w14:paraId="12E4CADA" w14:textId="445FCF76" w:rsidR="74915B8E" w:rsidRPr="006D29AA" w:rsidRDefault="74915B8E" w:rsidP="00E26090">
      <w:pPr>
        <w:spacing w:before="120" w:after="120" w:line="240" w:lineRule="auto"/>
        <w:jc w:val="both"/>
        <w:rPr>
          <w:rFonts w:ascii="Cambria" w:hAnsi="Cambria"/>
          <w:lang w:eastAsia="cs-CZ"/>
        </w:rPr>
      </w:pPr>
    </w:p>
    <w:p w14:paraId="6A8C1312" w14:textId="154751AF" w:rsidR="2D29BA6B" w:rsidRPr="006D29AA" w:rsidRDefault="000559DA" w:rsidP="00C55899">
      <w:pPr>
        <w:pStyle w:val="nadpismal"/>
        <w:spacing w:line="240" w:lineRule="auto"/>
      </w:pPr>
      <w:r w:rsidRPr="006D29AA">
        <w:t xml:space="preserve">4.2 </w:t>
      </w:r>
      <w:r w:rsidR="58243366" w:rsidRPr="006D29AA">
        <w:t>Požadavky vyplývající ze zákona o provádění mezinárodních sankcí</w:t>
      </w:r>
    </w:p>
    <w:p w14:paraId="2C708700" w14:textId="2E28DC24" w:rsidR="2D29BA6B" w:rsidRPr="006D29AA" w:rsidRDefault="58243366" w:rsidP="00E26090">
      <w:pPr>
        <w:spacing w:before="120" w:after="120" w:line="240" w:lineRule="auto"/>
        <w:jc w:val="both"/>
        <w:rPr>
          <w:rFonts w:ascii="Cambria" w:hAnsi="Cambria"/>
          <w:lang w:eastAsia="cs-CZ"/>
        </w:rPr>
      </w:pPr>
      <w:r w:rsidRPr="006D29AA">
        <w:rPr>
          <w:rFonts w:ascii="Cambria" w:hAnsi="Cambria"/>
          <w:lang w:eastAsia="cs-CZ"/>
        </w:rPr>
        <w:t>Dodavatel čestně prohlašuje, že se na něj nevztahují mezinárodní sankce podle § 2 zákona č.</w:t>
      </w:r>
      <w:r w:rsidR="000B50A0" w:rsidRPr="006D29AA">
        <w:rPr>
          <w:rFonts w:ascii="Cambria" w:hAnsi="Cambria"/>
          <w:lang w:eastAsia="cs-CZ"/>
        </w:rPr>
        <w:t> </w:t>
      </w:r>
      <w:r w:rsidRPr="006D29AA">
        <w:rPr>
          <w:rFonts w:ascii="Cambria" w:hAnsi="Cambria"/>
          <w:lang w:eastAsia="cs-CZ"/>
        </w:rPr>
        <w:t>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r w:rsidR="00CA7B2A" w:rsidRPr="006D29AA">
        <w:rPr>
          <w:rFonts w:ascii="Cambria" w:hAnsi="Cambria"/>
          <w:lang w:eastAsia="cs-CZ"/>
        </w:rPr>
        <w:t xml:space="preserve"> </w:t>
      </w:r>
    </w:p>
    <w:p w14:paraId="0998AFF0" w14:textId="13B541E9" w:rsidR="0151549F" w:rsidRPr="006D29AA" w:rsidRDefault="002B33C8" w:rsidP="00C55899">
      <w:pPr>
        <w:pStyle w:val="nadpismal"/>
        <w:spacing w:line="240" w:lineRule="auto"/>
      </w:pPr>
      <w:r w:rsidRPr="006D29AA">
        <w:lastRenderedPageBreak/>
        <w:t>4.3</w:t>
      </w:r>
      <w:r w:rsidR="004A4624" w:rsidRPr="006D29AA">
        <w:t xml:space="preserve"> </w:t>
      </w:r>
      <w:r w:rsidR="2A7CE1FD" w:rsidRPr="006D29AA">
        <w:t>Seznam dodavatelů, poddodavatelů a skutečných majitelů</w:t>
      </w:r>
    </w:p>
    <w:p w14:paraId="0E1C0E14" w14:textId="1E455770" w:rsidR="0151549F" w:rsidRPr="006D29AA" w:rsidRDefault="2A7CE1FD" w:rsidP="00E26090">
      <w:pPr>
        <w:spacing w:after="120" w:line="240" w:lineRule="auto"/>
        <w:rPr>
          <w:rFonts w:ascii="Cambria" w:eastAsia="Cambria" w:hAnsi="Cambria" w:cs="Cambria"/>
        </w:rPr>
      </w:pPr>
      <w:r w:rsidRPr="006D29AA">
        <w:rPr>
          <w:rFonts w:ascii="Cambria" w:eastAsia="Cambria" w:hAnsi="Cambria" w:cs="Cambria"/>
        </w:rPr>
        <w:t>Dodavatel za účelem prokázání skutečností prohlášených v tomto formuláři nabídky předkládá seznam, ve kterém jsou uvedeny identifikační údaje:</w:t>
      </w:r>
    </w:p>
    <w:p w14:paraId="044C334E" w14:textId="50F8936B" w:rsidR="0151549F" w:rsidRPr="006D29AA" w:rsidRDefault="2A7CE1FD" w:rsidP="00E26090">
      <w:pPr>
        <w:pStyle w:val="Odstavecseseznamem"/>
        <w:numPr>
          <w:ilvl w:val="0"/>
          <w:numId w:val="7"/>
        </w:numPr>
        <w:spacing w:before="120" w:after="80"/>
        <w:ind w:left="283" w:hanging="283"/>
        <w:rPr>
          <w:rFonts w:ascii="Cambria" w:eastAsia="Cambria" w:hAnsi="Cambria" w:cs="Cambria"/>
          <w:b w:val="0"/>
          <w:noProof/>
          <w:sz w:val="22"/>
          <w:szCs w:val="22"/>
        </w:rPr>
      </w:pPr>
      <w:r w:rsidRPr="006D29AA">
        <w:rPr>
          <w:rFonts w:ascii="Cambria" w:eastAsia="Cambria" w:hAnsi="Cambria" w:cs="Cambria"/>
          <w:b w:val="0"/>
          <w:noProof/>
          <w:sz w:val="22"/>
          <w:szCs w:val="22"/>
        </w:rPr>
        <w:t>dodavatele (popř. všech právnických a/nebo fyzických osob tvořících sdružení dodavatelů) a jeho (jejich) skutečných majitelů ve smyslu § 2 písm. e) zákona č. 37/2021 Sb., o evidenci skutečných majitelů, (dále jen „skuteční majitelé“) a</w:t>
      </w:r>
    </w:p>
    <w:p w14:paraId="5F1218F4" w14:textId="5EFD0801" w:rsidR="0151549F" w:rsidRPr="006D29AA" w:rsidRDefault="2A7CE1FD" w:rsidP="00E26090">
      <w:pPr>
        <w:pStyle w:val="Odstavecseseznamem"/>
        <w:numPr>
          <w:ilvl w:val="0"/>
          <w:numId w:val="7"/>
        </w:numPr>
        <w:spacing w:before="120"/>
        <w:ind w:left="283" w:hanging="283"/>
        <w:rPr>
          <w:rFonts w:ascii="Cambria" w:eastAsia="Cambria" w:hAnsi="Cambria" w:cs="Cambria"/>
          <w:b w:val="0"/>
          <w:noProof/>
          <w:sz w:val="22"/>
          <w:szCs w:val="22"/>
        </w:rPr>
      </w:pPr>
      <w:r w:rsidRPr="006D29AA">
        <w:rPr>
          <w:rFonts w:ascii="Cambria" w:eastAsia="Cambria" w:hAnsi="Cambria" w:cs="Cambria"/>
          <w:b w:val="0"/>
          <w:noProof/>
          <w:sz w:val="22"/>
          <w:szCs w:val="22"/>
        </w:rPr>
        <w:t>poddodavatelů dodavatele, kteří se na předmětu plnění této veřejné zakázky budou podílet více než 10% předpokládané hodnoty veřejné zakázky a kteří jsou dodavateli ke dni podání jeho nabídky známí, a jejich skutečných majitelů.</w:t>
      </w:r>
    </w:p>
    <w:p w14:paraId="31411A91" w14:textId="77777777" w:rsidR="00787789" w:rsidRPr="006D29AA" w:rsidRDefault="00787789" w:rsidP="00E26090">
      <w:pPr>
        <w:pStyle w:val="Odstavecseseznamem"/>
        <w:numPr>
          <w:ilvl w:val="0"/>
          <w:numId w:val="0"/>
        </w:numPr>
        <w:tabs>
          <w:tab w:val="left" w:pos="3552"/>
        </w:tabs>
        <w:spacing w:after="120"/>
        <w:rPr>
          <w:rFonts w:ascii="Cambria" w:eastAsia="Calibri" w:hAnsi="Cambria"/>
          <w:sz w:val="22"/>
          <w:szCs w:val="22"/>
        </w:rPr>
      </w:pPr>
      <w:r w:rsidRPr="006D29AA">
        <w:rPr>
          <w:rFonts w:ascii="Cambria" w:eastAsia="Calibri" w:hAnsi="Cambria"/>
          <w:bCs/>
          <w:sz w:val="22"/>
          <w:szCs w:val="22"/>
          <w:u w:val="single"/>
        </w:rPr>
        <w:t>Vyplnit dle výše uvedeného a) případně b):</w:t>
      </w:r>
    </w:p>
    <w:tbl>
      <w:tblPr>
        <w:tblStyle w:val="Mkatabulky2"/>
        <w:tblW w:w="0" w:type="auto"/>
        <w:jc w:val="center"/>
        <w:tblLook w:val="04A0" w:firstRow="1" w:lastRow="0" w:firstColumn="1" w:lastColumn="0" w:noHBand="0" w:noVBand="1"/>
      </w:tblPr>
      <w:tblGrid>
        <w:gridCol w:w="2405"/>
        <w:gridCol w:w="1843"/>
        <w:gridCol w:w="1134"/>
        <w:gridCol w:w="1609"/>
        <w:gridCol w:w="2071"/>
      </w:tblGrid>
      <w:tr w:rsidR="00C349F5" w:rsidRPr="006D29AA" w14:paraId="3211F071" w14:textId="77777777" w:rsidTr="00C349F5">
        <w:trPr>
          <w:jc w:val="center"/>
        </w:trPr>
        <w:tc>
          <w:tcPr>
            <w:tcW w:w="2405" w:type="dxa"/>
            <w:tcBorders>
              <w:bottom w:val="single" w:sz="4" w:space="0" w:color="auto"/>
            </w:tcBorders>
            <w:shd w:val="clear" w:color="auto" w:fill="D9D9D9"/>
            <w:vAlign w:val="center"/>
          </w:tcPr>
          <w:p w14:paraId="5064F776" w14:textId="77777777" w:rsidR="00C349F5" w:rsidRPr="006D29AA" w:rsidRDefault="00C349F5" w:rsidP="00E26090">
            <w:pPr>
              <w:spacing w:after="0" w:line="240" w:lineRule="auto"/>
              <w:jc w:val="both"/>
              <w:rPr>
                <w:rFonts w:ascii="Cambria" w:hAnsi="Cambria"/>
                <w:noProof w:val="0"/>
              </w:rPr>
            </w:pPr>
            <w:r w:rsidRPr="006D29AA">
              <w:rPr>
                <w:rFonts w:ascii="Cambria" w:hAnsi="Cambria"/>
                <w:noProof w:val="0"/>
              </w:rPr>
              <w:t>Dodavatel/Člen sdružení dodavatelů/</w:t>
            </w:r>
          </w:p>
          <w:p w14:paraId="4C764188" w14:textId="77777777" w:rsidR="00C349F5" w:rsidRPr="006D29AA" w:rsidRDefault="00C349F5" w:rsidP="00E26090">
            <w:pPr>
              <w:spacing w:after="0" w:line="240" w:lineRule="auto"/>
              <w:jc w:val="both"/>
              <w:rPr>
                <w:rFonts w:ascii="Cambria" w:hAnsi="Cambria"/>
                <w:noProof w:val="0"/>
              </w:rPr>
            </w:pPr>
            <w:r w:rsidRPr="006D29AA">
              <w:rPr>
                <w:rFonts w:ascii="Cambria" w:hAnsi="Cambria"/>
                <w:noProof w:val="0"/>
              </w:rPr>
              <w:t>Poddodavatel</w:t>
            </w:r>
            <w:r w:rsidRPr="006D29AA">
              <w:rPr>
                <w:rFonts w:ascii="Cambria" w:hAnsi="Cambria"/>
                <w:noProof w:val="0"/>
                <w:vertAlign w:val="superscript"/>
              </w:rPr>
              <w:footnoteReference w:id="3"/>
            </w:r>
          </w:p>
        </w:tc>
        <w:tc>
          <w:tcPr>
            <w:tcW w:w="1843" w:type="dxa"/>
            <w:tcBorders>
              <w:bottom w:val="single" w:sz="4" w:space="0" w:color="auto"/>
            </w:tcBorders>
            <w:shd w:val="clear" w:color="auto" w:fill="D9D9D9"/>
            <w:vAlign w:val="center"/>
          </w:tcPr>
          <w:p w14:paraId="6FBCEC2C" w14:textId="77777777" w:rsidR="00C349F5" w:rsidRPr="006D29AA" w:rsidRDefault="00C349F5" w:rsidP="00E26090">
            <w:pPr>
              <w:spacing w:after="0" w:line="240" w:lineRule="auto"/>
              <w:jc w:val="center"/>
              <w:rPr>
                <w:rFonts w:ascii="Cambria" w:hAnsi="Cambria"/>
                <w:noProof w:val="0"/>
              </w:rPr>
            </w:pPr>
            <w:r w:rsidRPr="006D29AA">
              <w:rPr>
                <w:rFonts w:ascii="Cambria" w:hAnsi="Cambria"/>
                <w:noProof w:val="0"/>
              </w:rPr>
              <w:t>Název/</w:t>
            </w:r>
          </w:p>
          <w:p w14:paraId="3DBD5829" w14:textId="77777777" w:rsidR="00C349F5" w:rsidRPr="006D29AA" w:rsidRDefault="00C349F5" w:rsidP="00E26090">
            <w:pPr>
              <w:spacing w:after="0" w:line="240" w:lineRule="auto"/>
              <w:jc w:val="center"/>
              <w:rPr>
                <w:rFonts w:ascii="Cambria" w:hAnsi="Cambria"/>
                <w:noProof w:val="0"/>
              </w:rPr>
            </w:pPr>
            <w:r w:rsidRPr="006D29AA">
              <w:rPr>
                <w:rFonts w:ascii="Cambria" w:hAnsi="Cambria"/>
                <w:noProof w:val="0"/>
              </w:rPr>
              <w:t>Obchodní firma</w:t>
            </w:r>
          </w:p>
        </w:tc>
        <w:tc>
          <w:tcPr>
            <w:tcW w:w="1134" w:type="dxa"/>
            <w:tcBorders>
              <w:bottom w:val="single" w:sz="4" w:space="0" w:color="auto"/>
            </w:tcBorders>
            <w:shd w:val="clear" w:color="auto" w:fill="D9D9D9"/>
            <w:vAlign w:val="center"/>
          </w:tcPr>
          <w:p w14:paraId="23EBE042" w14:textId="77777777" w:rsidR="00C349F5" w:rsidRPr="006D29AA" w:rsidRDefault="00C349F5" w:rsidP="00E26090">
            <w:pPr>
              <w:spacing w:after="0" w:line="240" w:lineRule="auto"/>
              <w:jc w:val="center"/>
              <w:rPr>
                <w:rFonts w:ascii="Cambria" w:hAnsi="Cambria"/>
                <w:noProof w:val="0"/>
              </w:rPr>
            </w:pPr>
            <w:r w:rsidRPr="006D29AA">
              <w:rPr>
                <w:rFonts w:ascii="Cambria" w:hAnsi="Cambria"/>
                <w:noProof w:val="0"/>
              </w:rPr>
              <w:t>IČO</w:t>
            </w:r>
          </w:p>
        </w:tc>
        <w:tc>
          <w:tcPr>
            <w:tcW w:w="1609" w:type="dxa"/>
            <w:tcBorders>
              <w:bottom w:val="single" w:sz="4" w:space="0" w:color="auto"/>
            </w:tcBorders>
            <w:shd w:val="clear" w:color="auto" w:fill="D9D9D9"/>
            <w:vAlign w:val="center"/>
          </w:tcPr>
          <w:p w14:paraId="2B0702C5" w14:textId="77777777" w:rsidR="00C349F5" w:rsidRPr="006D29AA" w:rsidRDefault="00C349F5" w:rsidP="00E26090">
            <w:pPr>
              <w:spacing w:after="0" w:line="240" w:lineRule="auto"/>
              <w:jc w:val="center"/>
              <w:rPr>
                <w:rFonts w:ascii="Cambria" w:hAnsi="Cambria"/>
                <w:noProof w:val="0"/>
              </w:rPr>
            </w:pPr>
            <w:r w:rsidRPr="006D29AA">
              <w:rPr>
                <w:rFonts w:ascii="Cambria" w:hAnsi="Cambria"/>
                <w:noProof w:val="0"/>
              </w:rPr>
              <w:t>Sídlo</w:t>
            </w:r>
          </w:p>
        </w:tc>
        <w:tc>
          <w:tcPr>
            <w:tcW w:w="2071" w:type="dxa"/>
            <w:tcBorders>
              <w:bottom w:val="single" w:sz="4" w:space="0" w:color="auto"/>
            </w:tcBorders>
            <w:shd w:val="clear" w:color="auto" w:fill="D9D9D9"/>
            <w:vAlign w:val="center"/>
          </w:tcPr>
          <w:p w14:paraId="4701FB49" w14:textId="77777777" w:rsidR="00C349F5" w:rsidRPr="006D29AA" w:rsidRDefault="00C349F5" w:rsidP="00E26090">
            <w:pPr>
              <w:spacing w:after="0" w:line="240" w:lineRule="auto"/>
              <w:jc w:val="center"/>
              <w:rPr>
                <w:rFonts w:ascii="Cambria" w:hAnsi="Cambria"/>
                <w:noProof w:val="0"/>
              </w:rPr>
            </w:pPr>
            <w:r w:rsidRPr="006D29AA">
              <w:rPr>
                <w:rFonts w:ascii="Cambria" w:hAnsi="Cambria"/>
                <w:noProof w:val="0"/>
              </w:rPr>
              <w:t>Skutečný majitel/majitelé (jméno a příjmení/Datum narození/Bydliště)</w:t>
            </w:r>
          </w:p>
        </w:tc>
      </w:tr>
      <w:tr w:rsidR="00DA5FE5" w:rsidRPr="006D29AA" w14:paraId="4534DA25" w14:textId="77777777" w:rsidTr="00C92B6D">
        <w:trPr>
          <w:trHeight w:val="397"/>
          <w:jc w:val="center"/>
        </w:trPr>
        <w:tc>
          <w:tcPr>
            <w:tcW w:w="2405" w:type="dxa"/>
            <w:shd w:val="clear" w:color="auto" w:fill="FFFF00"/>
            <w:vAlign w:val="center"/>
          </w:tcPr>
          <w:p w14:paraId="7541FF7B" w14:textId="77777777" w:rsidR="00C349F5" w:rsidRPr="006D29AA" w:rsidRDefault="00C349F5" w:rsidP="00E26090">
            <w:pPr>
              <w:spacing w:after="0" w:line="240" w:lineRule="auto"/>
              <w:jc w:val="both"/>
              <w:rPr>
                <w:rFonts w:ascii="Cambria" w:hAnsi="Cambria"/>
                <w:noProof w:val="0"/>
                <w:sz w:val="23"/>
                <w:szCs w:val="23"/>
              </w:rPr>
            </w:pPr>
          </w:p>
        </w:tc>
        <w:tc>
          <w:tcPr>
            <w:tcW w:w="1843" w:type="dxa"/>
            <w:shd w:val="clear" w:color="auto" w:fill="FFFF00"/>
            <w:vAlign w:val="center"/>
          </w:tcPr>
          <w:p w14:paraId="7FF3091E"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134" w:type="dxa"/>
            <w:shd w:val="clear" w:color="auto" w:fill="FFFF00"/>
          </w:tcPr>
          <w:p w14:paraId="29B1B26B" w14:textId="77777777" w:rsidR="00C349F5" w:rsidRPr="006D29AA" w:rsidRDefault="00C349F5" w:rsidP="00E26090">
            <w:pPr>
              <w:spacing w:after="0" w:line="240" w:lineRule="auto"/>
              <w:jc w:val="both"/>
              <w:rPr>
                <w:rFonts w:ascii="Cambria" w:hAnsi="Cambria"/>
                <w:noProof w:val="0"/>
                <w:sz w:val="23"/>
                <w:szCs w:val="23"/>
                <w:highlight w:val="cyan"/>
              </w:rPr>
            </w:pPr>
          </w:p>
        </w:tc>
        <w:tc>
          <w:tcPr>
            <w:tcW w:w="1609" w:type="dxa"/>
            <w:shd w:val="clear" w:color="auto" w:fill="FFFF00"/>
          </w:tcPr>
          <w:p w14:paraId="211689B7" w14:textId="77777777" w:rsidR="00C349F5" w:rsidRPr="006D29AA" w:rsidRDefault="00C349F5" w:rsidP="00E26090">
            <w:pPr>
              <w:spacing w:after="0" w:line="240" w:lineRule="auto"/>
              <w:jc w:val="both"/>
              <w:rPr>
                <w:rFonts w:ascii="Cambria" w:hAnsi="Cambria"/>
                <w:noProof w:val="0"/>
                <w:sz w:val="23"/>
                <w:szCs w:val="23"/>
                <w:highlight w:val="cyan"/>
              </w:rPr>
            </w:pPr>
          </w:p>
        </w:tc>
        <w:tc>
          <w:tcPr>
            <w:tcW w:w="2071" w:type="dxa"/>
            <w:shd w:val="clear" w:color="auto" w:fill="FFFF00"/>
          </w:tcPr>
          <w:p w14:paraId="78ADF8F5" w14:textId="77777777" w:rsidR="00C349F5" w:rsidRPr="006D29AA" w:rsidRDefault="00C349F5" w:rsidP="00E26090">
            <w:pPr>
              <w:spacing w:after="0" w:line="240" w:lineRule="auto"/>
              <w:jc w:val="both"/>
              <w:rPr>
                <w:rFonts w:ascii="Cambria" w:hAnsi="Cambria"/>
                <w:noProof w:val="0"/>
                <w:sz w:val="23"/>
                <w:szCs w:val="23"/>
                <w:highlight w:val="cyan"/>
              </w:rPr>
            </w:pPr>
          </w:p>
        </w:tc>
      </w:tr>
      <w:tr w:rsidR="00DA5FE5" w:rsidRPr="006D29AA" w14:paraId="331B2DE1" w14:textId="77777777" w:rsidTr="00C92B6D">
        <w:trPr>
          <w:trHeight w:val="397"/>
          <w:jc w:val="center"/>
        </w:trPr>
        <w:tc>
          <w:tcPr>
            <w:tcW w:w="2405" w:type="dxa"/>
            <w:shd w:val="clear" w:color="auto" w:fill="FFFF00"/>
            <w:vAlign w:val="center"/>
          </w:tcPr>
          <w:p w14:paraId="17A1A31F" w14:textId="77777777" w:rsidR="00C349F5" w:rsidRPr="006D29AA" w:rsidRDefault="00C349F5" w:rsidP="00E26090">
            <w:pPr>
              <w:spacing w:after="0" w:line="240" w:lineRule="auto"/>
              <w:jc w:val="both"/>
              <w:rPr>
                <w:rFonts w:ascii="Cambria" w:hAnsi="Cambria"/>
                <w:noProof w:val="0"/>
                <w:sz w:val="23"/>
                <w:szCs w:val="23"/>
              </w:rPr>
            </w:pPr>
          </w:p>
        </w:tc>
        <w:tc>
          <w:tcPr>
            <w:tcW w:w="1843" w:type="dxa"/>
            <w:shd w:val="clear" w:color="auto" w:fill="FFFF00"/>
            <w:vAlign w:val="center"/>
          </w:tcPr>
          <w:p w14:paraId="2EFBA265"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134" w:type="dxa"/>
            <w:shd w:val="clear" w:color="auto" w:fill="FFFF00"/>
          </w:tcPr>
          <w:p w14:paraId="0691D722"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609" w:type="dxa"/>
            <w:shd w:val="clear" w:color="auto" w:fill="FFFF00"/>
          </w:tcPr>
          <w:p w14:paraId="23F6F00C"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2071" w:type="dxa"/>
            <w:shd w:val="clear" w:color="auto" w:fill="FFFF00"/>
          </w:tcPr>
          <w:p w14:paraId="5363B4C8" w14:textId="77777777" w:rsidR="00C349F5" w:rsidRPr="006D29AA" w:rsidRDefault="00C349F5" w:rsidP="00E26090">
            <w:pPr>
              <w:spacing w:after="0" w:line="240" w:lineRule="auto"/>
              <w:jc w:val="both"/>
              <w:rPr>
                <w:rFonts w:ascii="Cambria" w:eastAsia="SimSun" w:hAnsi="Cambria"/>
                <w:bCs/>
                <w:noProof w:val="0"/>
                <w:sz w:val="23"/>
                <w:szCs w:val="23"/>
              </w:rPr>
            </w:pPr>
          </w:p>
        </w:tc>
      </w:tr>
      <w:tr w:rsidR="00DA5FE5" w:rsidRPr="006D29AA" w14:paraId="7F6B38E2" w14:textId="77777777" w:rsidTr="00C92B6D">
        <w:trPr>
          <w:trHeight w:val="397"/>
          <w:jc w:val="center"/>
        </w:trPr>
        <w:tc>
          <w:tcPr>
            <w:tcW w:w="2405" w:type="dxa"/>
            <w:shd w:val="clear" w:color="auto" w:fill="FFFF00"/>
            <w:vAlign w:val="center"/>
          </w:tcPr>
          <w:p w14:paraId="34BBE6AF" w14:textId="77777777" w:rsidR="00C349F5" w:rsidRPr="006D29AA" w:rsidRDefault="00C349F5" w:rsidP="00E26090">
            <w:pPr>
              <w:spacing w:after="0" w:line="240" w:lineRule="auto"/>
              <w:jc w:val="both"/>
              <w:rPr>
                <w:rFonts w:ascii="Cambria" w:hAnsi="Cambria"/>
                <w:noProof w:val="0"/>
                <w:sz w:val="23"/>
                <w:szCs w:val="23"/>
              </w:rPr>
            </w:pPr>
          </w:p>
        </w:tc>
        <w:tc>
          <w:tcPr>
            <w:tcW w:w="1843" w:type="dxa"/>
            <w:shd w:val="clear" w:color="auto" w:fill="FFFF00"/>
            <w:vAlign w:val="center"/>
          </w:tcPr>
          <w:p w14:paraId="278D882A"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134" w:type="dxa"/>
            <w:shd w:val="clear" w:color="auto" w:fill="FFFF00"/>
          </w:tcPr>
          <w:p w14:paraId="7BAD7CC2"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609" w:type="dxa"/>
            <w:shd w:val="clear" w:color="auto" w:fill="FFFF00"/>
          </w:tcPr>
          <w:p w14:paraId="499825F2"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2071" w:type="dxa"/>
            <w:shd w:val="clear" w:color="auto" w:fill="FFFF00"/>
          </w:tcPr>
          <w:p w14:paraId="6CF49E56" w14:textId="77777777" w:rsidR="00C349F5" w:rsidRPr="006D29AA" w:rsidRDefault="00C349F5" w:rsidP="00E26090">
            <w:pPr>
              <w:spacing w:after="0" w:line="240" w:lineRule="auto"/>
              <w:jc w:val="both"/>
              <w:rPr>
                <w:rFonts w:ascii="Cambria" w:eastAsia="SimSun" w:hAnsi="Cambria"/>
                <w:bCs/>
                <w:noProof w:val="0"/>
                <w:sz w:val="23"/>
                <w:szCs w:val="23"/>
              </w:rPr>
            </w:pPr>
          </w:p>
        </w:tc>
      </w:tr>
      <w:tr w:rsidR="00DA5FE5" w:rsidRPr="006D29AA" w14:paraId="1FB74F6D" w14:textId="77777777" w:rsidTr="00C92B6D">
        <w:trPr>
          <w:trHeight w:val="397"/>
          <w:jc w:val="center"/>
        </w:trPr>
        <w:tc>
          <w:tcPr>
            <w:tcW w:w="2405" w:type="dxa"/>
            <w:shd w:val="clear" w:color="auto" w:fill="FFFF00"/>
            <w:vAlign w:val="center"/>
          </w:tcPr>
          <w:p w14:paraId="4F7228D1" w14:textId="77777777" w:rsidR="00C349F5" w:rsidRPr="006D29AA" w:rsidRDefault="00C349F5" w:rsidP="00E26090">
            <w:pPr>
              <w:spacing w:after="0" w:line="240" w:lineRule="auto"/>
              <w:jc w:val="both"/>
              <w:rPr>
                <w:rFonts w:ascii="Cambria" w:hAnsi="Cambria"/>
                <w:noProof w:val="0"/>
                <w:sz w:val="23"/>
                <w:szCs w:val="23"/>
              </w:rPr>
            </w:pPr>
          </w:p>
        </w:tc>
        <w:tc>
          <w:tcPr>
            <w:tcW w:w="1843" w:type="dxa"/>
            <w:shd w:val="clear" w:color="auto" w:fill="FFFF00"/>
            <w:vAlign w:val="center"/>
          </w:tcPr>
          <w:p w14:paraId="6994B75C"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134" w:type="dxa"/>
            <w:shd w:val="clear" w:color="auto" w:fill="FFFF00"/>
          </w:tcPr>
          <w:p w14:paraId="094B31AC"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1609" w:type="dxa"/>
            <w:shd w:val="clear" w:color="auto" w:fill="FFFF00"/>
          </w:tcPr>
          <w:p w14:paraId="24BD4085" w14:textId="77777777" w:rsidR="00C349F5" w:rsidRPr="006D29AA" w:rsidRDefault="00C349F5" w:rsidP="00E26090">
            <w:pPr>
              <w:spacing w:after="0" w:line="240" w:lineRule="auto"/>
              <w:jc w:val="both"/>
              <w:rPr>
                <w:rFonts w:ascii="Cambria" w:eastAsia="SimSun" w:hAnsi="Cambria"/>
                <w:bCs/>
                <w:noProof w:val="0"/>
                <w:sz w:val="23"/>
                <w:szCs w:val="23"/>
              </w:rPr>
            </w:pPr>
          </w:p>
        </w:tc>
        <w:tc>
          <w:tcPr>
            <w:tcW w:w="2071" w:type="dxa"/>
            <w:shd w:val="clear" w:color="auto" w:fill="FFFF00"/>
          </w:tcPr>
          <w:p w14:paraId="0B60E82A" w14:textId="77777777" w:rsidR="00C349F5" w:rsidRPr="006D29AA" w:rsidRDefault="00C349F5" w:rsidP="00E26090">
            <w:pPr>
              <w:spacing w:after="0" w:line="240" w:lineRule="auto"/>
              <w:jc w:val="both"/>
              <w:rPr>
                <w:rFonts w:ascii="Cambria" w:eastAsia="SimSun" w:hAnsi="Cambria"/>
                <w:bCs/>
                <w:noProof w:val="0"/>
                <w:sz w:val="23"/>
                <w:szCs w:val="23"/>
              </w:rPr>
            </w:pPr>
          </w:p>
        </w:tc>
      </w:tr>
    </w:tbl>
    <w:p w14:paraId="2C111623" w14:textId="77777777" w:rsidR="005635BA" w:rsidRPr="001E7F61" w:rsidRDefault="005635BA" w:rsidP="00C55899">
      <w:pPr>
        <w:spacing w:line="240" w:lineRule="auto"/>
        <w:rPr>
          <w:rFonts w:ascii="Cambria" w:hAnsi="Cambria"/>
          <w:lang w:eastAsia="cs-CZ"/>
        </w:rPr>
      </w:pPr>
    </w:p>
    <w:p w14:paraId="735B7033" w14:textId="44D00948" w:rsidR="60B5B343" w:rsidRPr="001E7F61" w:rsidRDefault="3647D9B7" w:rsidP="00C55899">
      <w:pPr>
        <w:pStyle w:val="Nadpis1"/>
        <w:spacing w:line="240" w:lineRule="auto"/>
        <w:rPr>
          <w:rFonts w:ascii="Cambria" w:eastAsia="Cambria" w:hAnsi="Cambria" w:cs="Cambria"/>
          <w:noProof/>
        </w:rPr>
      </w:pPr>
      <w:r w:rsidRPr="001E7F61">
        <w:rPr>
          <w:rFonts w:ascii="Cambria" w:hAnsi="Cambria"/>
        </w:rPr>
        <w:t>Návrh smlouvy</w:t>
      </w:r>
    </w:p>
    <w:p w14:paraId="4BA28DE6" w14:textId="505BCE30" w:rsidR="60B5B343" w:rsidRPr="006D29AA" w:rsidRDefault="3647D9B7" w:rsidP="0021743F">
      <w:pPr>
        <w:spacing w:before="120" w:after="120" w:line="240" w:lineRule="auto"/>
        <w:jc w:val="both"/>
        <w:rPr>
          <w:rFonts w:ascii="Cambria" w:eastAsia="Cambria" w:hAnsi="Cambria" w:cs="Cambria"/>
        </w:rPr>
      </w:pPr>
      <w:r w:rsidRPr="006D29AA">
        <w:rPr>
          <w:rFonts w:ascii="Cambria" w:eastAsia="Cambria" w:hAnsi="Cambria" w:cs="Cambria"/>
        </w:rPr>
        <w:t>Dodavatel prohlašuje, že vyplněním a podáním tohoto formuláře nabídky v plném rozsahu akceptuje obchodní a platební podmínky uvedené v Příloze č. 2 Výzvy – Návrh Smlouvy</w:t>
      </w:r>
      <w:r w:rsidRPr="006D29AA">
        <w:rPr>
          <w:rFonts w:ascii="Cambria" w:eastAsia="Cambria" w:hAnsi="Cambria" w:cs="Cambria"/>
          <w:u w:val="single"/>
        </w:rPr>
        <w:t xml:space="preserve"> vč. Příloh.</w:t>
      </w:r>
    </w:p>
    <w:p w14:paraId="22C7D591" w14:textId="77CD130C" w:rsidR="60B5B343" w:rsidRPr="006D29AA" w:rsidRDefault="3647D9B7" w:rsidP="0021743F">
      <w:pPr>
        <w:spacing w:line="240" w:lineRule="auto"/>
        <w:jc w:val="both"/>
        <w:rPr>
          <w:rFonts w:ascii="Cambria" w:eastAsia="Cambria" w:hAnsi="Cambria" w:cs="Cambria"/>
        </w:rPr>
      </w:pPr>
      <w:r w:rsidRPr="006D29AA">
        <w:rPr>
          <w:rFonts w:ascii="Cambria" w:eastAsia="Cambria" w:hAnsi="Cambria" w:cs="Cambria"/>
        </w:rPr>
        <w:t xml:space="preserve">Dodavatel </w:t>
      </w:r>
      <w:r w:rsidRPr="006D29AA">
        <w:rPr>
          <w:rFonts w:ascii="Cambria" w:eastAsia="Cambria" w:hAnsi="Cambria" w:cs="Cambria"/>
          <w:b/>
          <w:bCs/>
        </w:rPr>
        <w:t>čestně prohlašuje</w:t>
      </w:r>
      <w:r w:rsidRPr="006D29AA">
        <w:rPr>
          <w:rFonts w:ascii="Cambria" w:eastAsia="Cambria" w:hAnsi="Cambria" w:cs="Cambria"/>
        </w:rPr>
        <w:t>, že je schopen a oprávněn tuto veřejnou zakázku splnit řádně a včas.</w:t>
      </w:r>
    </w:p>
    <w:p w14:paraId="7C8CC451" w14:textId="77777777" w:rsidR="00412282" w:rsidRPr="00E26090" w:rsidRDefault="5365F72B" w:rsidP="00C55899">
      <w:pPr>
        <w:pStyle w:val="Nadpis1"/>
        <w:spacing w:line="240" w:lineRule="auto"/>
        <w:rPr>
          <w:rFonts w:ascii="Cambria" w:hAnsi="Cambria"/>
        </w:rPr>
      </w:pPr>
      <w:r w:rsidRPr="00E26090">
        <w:rPr>
          <w:rFonts w:ascii="Cambria" w:hAnsi="Cambria"/>
        </w:rPr>
        <w:t>Údaje pro hodnocení</w:t>
      </w:r>
    </w:p>
    <w:p w14:paraId="2D65FDB4" w14:textId="24ACAA68" w:rsidR="00200F5A" w:rsidRPr="006D29AA" w:rsidRDefault="7CF17B7A" w:rsidP="00E26090">
      <w:pPr>
        <w:spacing w:after="240" w:line="240" w:lineRule="auto"/>
        <w:jc w:val="both"/>
        <w:rPr>
          <w:rFonts w:ascii="Cambria" w:eastAsia="Cambria" w:hAnsi="Cambria" w:cs="Cambria"/>
        </w:rPr>
      </w:pPr>
      <w:r w:rsidRPr="006D29AA">
        <w:rPr>
          <w:rFonts w:ascii="Cambria" w:hAnsi="Cambria"/>
          <w:lang w:eastAsia="cs-CZ"/>
        </w:rPr>
        <w:t>Účastník</w:t>
      </w:r>
      <w:r w:rsidR="76E0A6C0" w:rsidRPr="006D29AA">
        <w:rPr>
          <w:rFonts w:ascii="Cambria" w:hAnsi="Cambria"/>
          <w:lang w:eastAsia="cs-CZ"/>
        </w:rPr>
        <w:t xml:space="preserve"> </w:t>
      </w:r>
      <w:r w:rsidR="74EA667C" w:rsidRPr="006D29AA">
        <w:rPr>
          <w:rFonts w:ascii="Cambria" w:hAnsi="Cambria"/>
          <w:lang w:eastAsia="cs-CZ"/>
        </w:rPr>
        <w:t xml:space="preserve">pro účely hodnocení </w:t>
      </w:r>
      <w:r w:rsidR="40F691FA" w:rsidRPr="006D29AA">
        <w:rPr>
          <w:rFonts w:ascii="Cambria" w:hAnsi="Cambria"/>
          <w:lang w:eastAsia="cs-CZ"/>
        </w:rPr>
        <w:t>považuje níže uvedené údaje za rozhodné pro hodnocení</w:t>
      </w:r>
      <w:r w:rsidR="38305F0C" w:rsidRPr="006D29AA">
        <w:rPr>
          <w:rFonts w:ascii="Cambria" w:hAnsi="Cambria"/>
          <w:lang w:eastAsia="cs-CZ"/>
        </w:rPr>
        <w:t xml:space="preserve">. </w:t>
      </w:r>
      <w:r w:rsidR="38305F0C" w:rsidRPr="00832AD1">
        <w:rPr>
          <w:rFonts w:ascii="Cambria" w:hAnsi="Cambria"/>
          <w:b/>
          <w:bCs/>
          <w:u w:val="single"/>
          <w:lang w:eastAsia="cs-CZ"/>
        </w:rPr>
        <w:t>Referenční zakázky pro hodnocení</w:t>
      </w:r>
      <w:r w:rsidR="38305F0C" w:rsidRPr="006D29AA">
        <w:rPr>
          <w:rFonts w:ascii="Cambria" w:hAnsi="Cambria"/>
          <w:b/>
          <w:bCs/>
          <w:lang w:eastAsia="cs-CZ"/>
        </w:rPr>
        <w:t xml:space="preserve"> musí být odlišné od </w:t>
      </w:r>
      <w:r w:rsidR="007C5188">
        <w:rPr>
          <w:rFonts w:ascii="Cambria" w:hAnsi="Cambria"/>
          <w:b/>
          <w:bCs/>
          <w:u w:val="single"/>
          <w:lang w:eastAsia="cs-CZ"/>
        </w:rPr>
        <w:t>významných stavebních prací</w:t>
      </w:r>
      <w:r w:rsidR="38305F0C" w:rsidRPr="00832AD1">
        <w:rPr>
          <w:rFonts w:ascii="Cambria" w:hAnsi="Cambria"/>
          <w:b/>
          <w:bCs/>
          <w:u w:val="single"/>
          <w:lang w:eastAsia="cs-CZ"/>
        </w:rPr>
        <w:t xml:space="preserve"> pro prokázání</w:t>
      </w:r>
      <w:r w:rsidR="553E46AB" w:rsidRPr="00832AD1">
        <w:rPr>
          <w:rFonts w:ascii="Cambria" w:hAnsi="Cambria"/>
          <w:b/>
          <w:bCs/>
          <w:u w:val="single"/>
          <w:lang w:eastAsia="cs-CZ"/>
        </w:rPr>
        <w:t xml:space="preserve"> technické</w:t>
      </w:r>
      <w:r w:rsidR="38305F0C" w:rsidRPr="00832AD1">
        <w:rPr>
          <w:rFonts w:ascii="Cambria" w:hAnsi="Cambria"/>
          <w:b/>
          <w:bCs/>
          <w:u w:val="single"/>
          <w:lang w:eastAsia="cs-CZ"/>
        </w:rPr>
        <w:t xml:space="preserve"> kvalifikace</w:t>
      </w:r>
      <w:r w:rsidR="00935369">
        <w:rPr>
          <w:rFonts w:ascii="Cambria" w:hAnsi="Cambria"/>
          <w:b/>
          <w:bCs/>
          <w:u w:val="single"/>
          <w:lang w:eastAsia="cs-CZ"/>
        </w:rPr>
        <w:t>.</w:t>
      </w:r>
      <w:r w:rsidR="36B3B5C6" w:rsidRPr="007C5188">
        <w:rPr>
          <w:rFonts w:ascii="Cambria" w:hAnsi="Cambria"/>
          <w:b/>
          <w:bCs/>
          <w:strike/>
          <w:lang w:eastAsia="cs-CZ"/>
        </w:rPr>
        <w:t xml:space="preserve"> </w:t>
      </w:r>
    </w:p>
    <w:p w14:paraId="52BA623E" w14:textId="54F6C6DD" w:rsidR="00200F5A" w:rsidRPr="0036185F" w:rsidRDefault="36B3B5C6" w:rsidP="00003A92">
      <w:pPr>
        <w:spacing w:after="120" w:line="240" w:lineRule="auto"/>
        <w:jc w:val="both"/>
        <w:rPr>
          <w:rFonts w:ascii="Cambria" w:eastAsia="Cambria" w:hAnsi="Cambria" w:cs="Cambria"/>
          <w:b/>
          <w:bCs/>
          <w:u w:val="single"/>
        </w:rPr>
      </w:pPr>
      <w:r w:rsidRPr="0036185F">
        <w:rPr>
          <w:rFonts w:ascii="Cambria" w:eastAsia="Cambria" w:hAnsi="Cambria" w:cs="Cambria"/>
          <w:b/>
          <w:bCs/>
          <w:u w:val="single"/>
        </w:rPr>
        <w:t xml:space="preserve">Dodavatel prokáže, že realizoval </w:t>
      </w:r>
      <w:r w:rsidR="00B8316F">
        <w:rPr>
          <w:rFonts w:ascii="Cambria" w:eastAsia="Cambria" w:hAnsi="Cambria" w:cs="Cambria"/>
          <w:b/>
          <w:bCs/>
          <w:u w:val="single"/>
        </w:rPr>
        <w:t xml:space="preserve">2 </w:t>
      </w:r>
      <w:r w:rsidR="00A017EF">
        <w:rPr>
          <w:rFonts w:ascii="Cambria" w:eastAsia="Cambria" w:hAnsi="Cambria" w:cs="Cambria"/>
          <w:b/>
          <w:bCs/>
          <w:u w:val="single"/>
        </w:rPr>
        <w:t xml:space="preserve">referenční </w:t>
      </w:r>
      <w:r w:rsidRPr="0036185F">
        <w:rPr>
          <w:rFonts w:ascii="Cambria" w:eastAsia="Cambria" w:hAnsi="Cambria" w:cs="Cambria"/>
          <w:b/>
          <w:bCs/>
          <w:u w:val="single"/>
        </w:rPr>
        <w:t xml:space="preserve">zakázky splňující následující požadavky: </w:t>
      </w:r>
    </w:p>
    <w:p w14:paraId="5DDB2EC1" w14:textId="480C5F45" w:rsidR="00200F5A" w:rsidRPr="00F325AD" w:rsidRDefault="36B3B5C6" w:rsidP="00235C99">
      <w:pPr>
        <w:pStyle w:val="Odstavecseseznamem"/>
        <w:numPr>
          <w:ilvl w:val="0"/>
          <w:numId w:val="23"/>
        </w:numPr>
        <w:spacing w:before="0" w:after="0"/>
        <w:ind w:left="426" w:hanging="426"/>
        <w:rPr>
          <w:rFonts w:ascii="Cambria" w:eastAsia="Cambria" w:hAnsi="Cambria" w:cs="Cambria"/>
          <w:b w:val="0"/>
          <w:bCs/>
          <w:noProof/>
          <w:color w:val="000000" w:themeColor="text1"/>
          <w:sz w:val="22"/>
          <w:szCs w:val="22"/>
        </w:rPr>
      </w:pPr>
      <w:r w:rsidRPr="00F325AD">
        <w:rPr>
          <w:rFonts w:ascii="Cambria" w:eastAsia="Cambria" w:hAnsi="Cambria" w:cs="Cambria"/>
          <w:b w:val="0"/>
          <w:bCs/>
          <w:noProof/>
          <w:sz w:val="22"/>
          <w:szCs w:val="22"/>
        </w:rPr>
        <w:t xml:space="preserve">referenční zakázka spočívala v rekonstrukci budov a součástí byla dodávka kompletního řešení konstrukce obsahující </w:t>
      </w:r>
      <w:r w:rsidR="027BCF44" w:rsidRPr="007C7A2D">
        <w:rPr>
          <w:rFonts w:ascii="Cambria" w:eastAsia="Cambria" w:hAnsi="Cambria" w:cs="Cambria"/>
          <w:noProof/>
          <w:color w:val="000000" w:themeColor="text1"/>
          <w:sz w:val="22"/>
          <w:szCs w:val="22"/>
        </w:rPr>
        <w:t>a) výrobu specifických ocelových konstrukcí</w:t>
      </w:r>
      <w:r w:rsidR="027BCF44" w:rsidRPr="00F325AD">
        <w:rPr>
          <w:rFonts w:ascii="Cambria" w:eastAsia="Cambria" w:hAnsi="Cambria" w:cs="Cambria"/>
          <w:b w:val="0"/>
          <w:bCs/>
          <w:noProof/>
          <w:color w:val="000000" w:themeColor="text1"/>
          <w:sz w:val="22"/>
          <w:szCs w:val="22"/>
        </w:rPr>
        <w:t xml:space="preserve"> (tj. ohýbání, </w:t>
      </w:r>
      <w:r w:rsidR="027BCF44" w:rsidRPr="00F325AD">
        <w:rPr>
          <w:rFonts w:ascii="Cambria" w:eastAsia="Cambria" w:hAnsi="Cambria" w:cs="Cambria"/>
          <w:b w:val="0"/>
          <w:bCs/>
          <w:noProof/>
          <w:color w:val="000000" w:themeColor="text1"/>
          <w:sz w:val="22"/>
          <w:szCs w:val="22"/>
        </w:rPr>
        <w:lastRenderedPageBreak/>
        <w:t xml:space="preserve">svařování, kotvení) nebo, </w:t>
      </w:r>
      <w:r w:rsidR="027BCF44" w:rsidRPr="0052196A">
        <w:rPr>
          <w:rFonts w:ascii="Cambria" w:eastAsia="Cambria" w:hAnsi="Cambria" w:cs="Cambria"/>
          <w:noProof/>
          <w:color w:val="000000" w:themeColor="text1"/>
          <w:sz w:val="22"/>
          <w:szCs w:val="22"/>
        </w:rPr>
        <w:t>b) specifických dřevěných konstrukcí</w:t>
      </w:r>
      <w:r w:rsidR="027BCF44" w:rsidRPr="00F325AD">
        <w:rPr>
          <w:rFonts w:ascii="Cambria" w:eastAsia="Cambria" w:hAnsi="Cambria" w:cs="Cambria"/>
          <w:b w:val="0"/>
          <w:bCs/>
          <w:noProof/>
          <w:color w:val="000000" w:themeColor="text1"/>
          <w:sz w:val="22"/>
          <w:szCs w:val="22"/>
        </w:rPr>
        <w:t xml:space="preserve"> vč. výroby či zajištění atypického nábytku nebo </w:t>
      </w:r>
      <w:r w:rsidR="027BCF44" w:rsidRPr="007C7A2D">
        <w:rPr>
          <w:rFonts w:ascii="Cambria" w:eastAsia="Cambria" w:hAnsi="Cambria" w:cs="Cambria"/>
          <w:noProof/>
          <w:color w:val="000000" w:themeColor="text1"/>
          <w:sz w:val="22"/>
          <w:szCs w:val="22"/>
        </w:rPr>
        <w:t>c) specifických skleněných konstrukcí</w:t>
      </w:r>
      <w:r w:rsidR="00042314" w:rsidRPr="00F325AD">
        <w:rPr>
          <w:rFonts w:ascii="Cambria" w:eastAsia="Cambria" w:hAnsi="Cambria" w:cs="Cambria"/>
          <w:b w:val="0"/>
          <w:bCs/>
          <w:noProof/>
          <w:color w:val="000000" w:themeColor="text1"/>
          <w:sz w:val="22"/>
          <w:szCs w:val="22"/>
        </w:rPr>
        <w:t>,</w:t>
      </w:r>
    </w:p>
    <w:p w14:paraId="76E9C67F" w14:textId="18B99369" w:rsidR="00200F5A" w:rsidRPr="00F325AD" w:rsidRDefault="36B3B5C6" w:rsidP="00235C99">
      <w:pPr>
        <w:pStyle w:val="Odstavecseseznamem"/>
        <w:numPr>
          <w:ilvl w:val="0"/>
          <w:numId w:val="23"/>
        </w:numPr>
        <w:spacing w:after="0"/>
        <w:ind w:left="426" w:hanging="426"/>
        <w:rPr>
          <w:rFonts w:ascii="Cambria" w:eastAsia="Cambria" w:hAnsi="Cambria" w:cs="Cambria"/>
          <w:b w:val="0"/>
          <w:bCs/>
          <w:noProof/>
          <w:sz w:val="22"/>
          <w:szCs w:val="22"/>
        </w:rPr>
      </w:pPr>
      <w:r w:rsidRPr="00F325AD">
        <w:rPr>
          <w:rFonts w:ascii="Cambria" w:eastAsia="Cambria" w:hAnsi="Cambria" w:cs="Cambria"/>
          <w:b w:val="0"/>
          <w:bCs/>
          <w:noProof/>
          <w:sz w:val="22"/>
          <w:szCs w:val="22"/>
        </w:rPr>
        <w:t xml:space="preserve">referenční zakázka byla realizována (dokončena) v posledních 5 letech před zahájením tohoto zadávacího řízení a byla realizována ve finančním objemu minimálně </w:t>
      </w:r>
      <w:r w:rsidR="2FB5A532" w:rsidRPr="00F325AD">
        <w:rPr>
          <w:rFonts w:ascii="Cambria" w:eastAsia="Cambria" w:hAnsi="Cambria" w:cs="Cambria"/>
          <w:b w:val="0"/>
          <w:bCs/>
          <w:noProof/>
          <w:sz w:val="22"/>
          <w:szCs w:val="22"/>
        </w:rPr>
        <w:t>1</w:t>
      </w:r>
      <w:r w:rsidRPr="00F325AD">
        <w:rPr>
          <w:rFonts w:ascii="Cambria" w:eastAsia="Cambria" w:hAnsi="Cambria" w:cs="Cambria"/>
          <w:b w:val="0"/>
          <w:bCs/>
          <w:noProof/>
          <w:sz w:val="22"/>
          <w:szCs w:val="22"/>
        </w:rPr>
        <w:t xml:space="preserve">.000.000,- Kč bez DPH. </w:t>
      </w:r>
    </w:p>
    <w:p w14:paraId="3F5449B1" w14:textId="6E6749A6" w:rsidR="00200F5A" w:rsidRPr="006D29AA" w:rsidRDefault="00200F5A" w:rsidP="00E26090">
      <w:pPr>
        <w:spacing w:before="120" w:after="120" w:line="240" w:lineRule="auto"/>
        <w:jc w:val="both"/>
        <w:rPr>
          <w:rFonts w:ascii="Cambria" w:hAnsi="Cambria"/>
          <w:lang w:eastAsia="cs-CZ"/>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15"/>
        <w:gridCol w:w="3015"/>
        <w:gridCol w:w="3015"/>
      </w:tblGrid>
      <w:tr w:rsidR="00DA5FE5" w:rsidRPr="00DA5FE5" w14:paraId="1E1C7B96" w14:textId="77777777" w:rsidTr="00C36F5C">
        <w:trPr>
          <w:trHeight w:val="300"/>
        </w:trPr>
        <w:tc>
          <w:tcPr>
            <w:tcW w:w="3015" w:type="dxa"/>
            <w:shd w:val="clear" w:color="auto" w:fill="D9D9D9" w:themeFill="background1" w:themeFillShade="D9"/>
            <w:tcMar>
              <w:left w:w="108" w:type="dxa"/>
              <w:right w:w="108" w:type="dxa"/>
            </w:tcMar>
          </w:tcPr>
          <w:p w14:paraId="50FE9281" w14:textId="779FF48D" w:rsidR="56643F2F" w:rsidRPr="006D29AA" w:rsidRDefault="56643F2F" w:rsidP="00F4497C">
            <w:pPr>
              <w:spacing w:before="120" w:after="120" w:line="240" w:lineRule="auto"/>
              <w:jc w:val="center"/>
              <w:rPr>
                <w:rFonts w:ascii="Cambria" w:hAnsi="Cambria"/>
              </w:rPr>
            </w:pPr>
            <w:bookmarkStart w:id="5" w:name="_Hlk194326555"/>
            <w:r w:rsidRPr="006D29AA">
              <w:rPr>
                <w:rFonts w:ascii="Cambria" w:eastAsia="Cambria" w:hAnsi="Cambria" w:cs="Cambria"/>
                <w:b/>
                <w:bCs/>
              </w:rPr>
              <w:t>Kritérium hodnocení</w:t>
            </w:r>
          </w:p>
        </w:tc>
        <w:tc>
          <w:tcPr>
            <w:tcW w:w="3015" w:type="dxa"/>
            <w:shd w:val="clear" w:color="auto" w:fill="D9D9D9" w:themeFill="background1" w:themeFillShade="D9"/>
            <w:tcMar>
              <w:left w:w="108" w:type="dxa"/>
              <w:right w:w="108" w:type="dxa"/>
            </w:tcMar>
          </w:tcPr>
          <w:p w14:paraId="505E774C" w14:textId="07BE39EF" w:rsidR="56643F2F" w:rsidRPr="006D29AA" w:rsidRDefault="56643F2F" w:rsidP="00F4497C">
            <w:pPr>
              <w:spacing w:before="120" w:after="120" w:line="240" w:lineRule="auto"/>
              <w:jc w:val="center"/>
              <w:rPr>
                <w:rFonts w:ascii="Cambria" w:hAnsi="Cambria"/>
              </w:rPr>
            </w:pPr>
            <w:r w:rsidRPr="006D29AA">
              <w:rPr>
                <w:rFonts w:ascii="Cambria" w:eastAsia="Cambria" w:hAnsi="Cambria" w:cs="Cambria"/>
                <w:b/>
                <w:bCs/>
              </w:rPr>
              <w:t>Váha v %</w:t>
            </w:r>
          </w:p>
        </w:tc>
        <w:tc>
          <w:tcPr>
            <w:tcW w:w="3015" w:type="dxa"/>
            <w:shd w:val="clear" w:color="auto" w:fill="D9D9D9" w:themeFill="background1" w:themeFillShade="D9"/>
            <w:tcMar>
              <w:left w:w="108" w:type="dxa"/>
              <w:right w:w="108" w:type="dxa"/>
            </w:tcMar>
          </w:tcPr>
          <w:p w14:paraId="5CF5C236" w14:textId="65B60814" w:rsidR="56643F2F" w:rsidRPr="006D29AA" w:rsidRDefault="56643F2F" w:rsidP="00F4497C">
            <w:pPr>
              <w:spacing w:before="120" w:after="120" w:line="240" w:lineRule="auto"/>
              <w:jc w:val="center"/>
              <w:rPr>
                <w:rFonts w:ascii="Cambria" w:hAnsi="Cambria"/>
              </w:rPr>
            </w:pPr>
            <w:r w:rsidRPr="006D29AA">
              <w:rPr>
                <w:rFonts w:ascii="Cambria" w:eastAsia="Cambria" w:hAnsi="Cambria" w:cs="Cambria"/>
                <w:b/>
                <w:bCs/>
              </w:rPr>
              <w:t>Nabídka účastníka</w:t>
            </w:r>
          </w:p>
        </w:tc>
      </w:tr>
      <w:tr w:rsidR="56643F2F" w:rsidRPr="00DA5FE5" w14:paraId="48F00935" w14:textId="77777777" w:rsidTr="0036185F">
        <w:trPr>
          <w:trHeight w:val="1180"/>
        </w:trPr>
        <w:tc>
          <w:tcPr>
            <w:tcW w:w="3015" w:type="dxa"/>
            <w:tcMar>
              <w:left w:w="108" w:type="dxa"/>
              <w:right w:w="108" w:type="dxa"/>
            </w:tcMar>
          </w:tcPr>
          <w:p w14:paraId="51DFAF34" w14:textId="3A0AA723" w:rsidR="56643F2F" w:rsidRPr="006D29AA" w:rsidRDefault="56643F2F" w:rsidP="00F4497C">
            <w:pPr>
              <w:spacing w:before="120" w:after="120" w:line="240" w:lineRule="auto"/>
              <w:jc w:val="center"/>
              <w:rPr>
                <w:rFonts w:ascii="Cambria" w:hAnsi="Cambria"/>
              </w:rPr>
            </w:pPr>
            <w:r w:rsidRPr="006D29AA">
              <w:rPr>
                <w:rFonts w:ascii="Cambria" w:eastAsia="Cambria" w:hAnsi="Cambria" w:cs="Cambria"/>
              </w:rPr>
              <w:t>Celková nabídková cena</w:t>
            </w:r>
          </w:p>
        </w:tc>
        <w:tc>
          <w:tcPr>
            <w:tcW w:w="3015" w:type="dxa"/>
            <w:tcMar>
              <w:left w:w="108" w:type="dxa"/>
              <w:right w:w="108" w:type="dxa"/>
            </w:tcMar>
          </w:tcPr>
          <w:p w14:paraId="63C34567" w14:textId="1E89C3C9" w:rsidR="56643F2F" w:rsidRPr="006D29AA" w:rsidRDefault="56643F2F" w:rsidP="00F4497C">
            <w:pPr>
              <w:spacing w:before="120" w:after="120" w:line="240" w:lineRule="auto"/>
              <w:jc w:val="center"/>
              <w:rPr>
                <w:rFonts w:ascii="Cambria" w:hAnsi="Cambria"/>
              </w:rPr>
            </w:pPr>
            <w:r w:rsidRPr="006D29AA">
              <w:rPr>
                <w:rFonts w:ascii="Cambria" w:eastAsia="Cambria" w:hAnsi="Cambria" w:cs="Cambria"/>
              </w:rPr>
              <w:t>80 %</w:t>
            </w:r>
          </w:p>
        </w:tc>
        <w:tc>
          <w:tcPr>
            <w:tcW w:w="3015" w:type="dxa"/>
            <w:tcMar>
              <w:left w:w="108" w:type="dxa"/>
              <w:right w:w="108" w:type="dxa"/>
            </w:tcMar>
          </w:tcPr>
          <w:p w14:paraId="482B43AD" w14:textId="57D4A50C" w:rsidR="56643F2F" w:rsidRPr="006D29AA" w:rsidRDefault="00B73A09" w:rsidP="00F4497C">
            <w:pPr>
              <w:spacing w:before="120" w:after="120" w:line="240" w:lineRule="auto"/>
              <w:jc w:val="both"/>
              <w:rPr>
                <w:rFonts w:ascii="Cambria" w:eastAsia="Cambria" w:hAnsi="Cambria" w:cs="Cambria"/>
                <w:highlight w:val="yellow"/>
              </w:rPr>
            </w:pPr>
            <w:r w:rsidRPr="006D29AA">
              <w:rPr>
                <w:rFonts w:ascii="Cambria" w:eastAsia="Cambria" w:hAnsi="Cambria" w:cs="Cambria"/>
              </w:rPr>
              <w:t>Bude posouzeno dle částky vyplněné ve Výkazu výměr (Příloha č. 1 SoD výkaz výměr (položkový rozpočet))</w:t>
            </w:r>
          </w:p>
        </w:tc>
      </w:tr>
      <w:tr w:rsidR="56643F2F" w:rsidRPr="00DA5FE5" w14:paraId="4C659235" w14:textId="77777777" w:rsidTr="00C36F5C">
        <w:trPr>
          <w:trHeight w:val="300"/>
        </w:trPr>
        <w:tc>
          <w:tcPr>
            <w:tcW w:w="3015" w:type="dxa"/>
            <w:tcMar>
              <w:left w:w="108" w:type="dxa"/>
              <w:right w:w="108" w:type="dxa"/>
            </w:tcMar>
          </w:tcPr>
          <w:p w14:paraId="3649BB63" w14:textId="4DB0A6A0" w:rsidR="56643F2F" w:rsidRPr="006D29AA" w:rsidRDefault="00EE0080" w:rsidP="00F4497C">
            <w:pPr>
              <w:spacing w:before="120" w:after="120" w:line="240" w:lineRule="auto"/>
              <w:jc w:val="center"/>
              <w:rPr>
                <w:rFonts w:ascii="Cambria" w:eastAsia="Cambria" w:hAnsi="Cambria" w:cs="Cambria"/>
              </w:rPr>
            </w:pPr>
            <w:r w:rsidRPr="006D29AA">
              <w:rPr>
                <w:rFonts w:ascii="Cambria" w:eastAsia="Cambria" w:hAnsi="Cambria" w:cs="Cambria"/>
              </w:rPr>
              <w:t>Zkušenosti dodavatele s realizací obdobných prací</w:t>
            </w:r>
          </w:p>
        </w:tc>
        <w:tc>
          <w:tcPr>
            <w:tcW w:w="3015" w:type="dxa"/>
            <w:tcMar>
              <w:left w:w="108" w:type="dxa"/>
              <w:right w:w="108" w:type="dxa"/>
            </w:tcMar>
          </w:tcPr>
          <w:p w14:paraId="095A4453" w14:textId="74011047" w:rsidR="56643F2F" w:rsidRPr="006D29AA" w:rsidRDefault="56643F2F" w:rsidP="00F4497C">
            <w:pPr>
              <w:spacing w:before="120" w:after="120" w:line="240" w:lineRule="auto"/>
              <w:jc w:val="center"/>
              <w:rPr>
                <w:rFonts w:ascii="Cambria" w:hAnsi="Cambria"/>
              </w:rPr>
            </w:pPr>
            <w:r w:rsidRPr="006D29AA">
              <w:rPr>
                <w:rFonts w:ascii="Cambria" w:eastAsia="Cambria" w:hAnsi="Cambria" w:cs="Cambria"/>
              </w:rPr>
              <w:t>20 %</w:t>
            </w:r>
          </w:p>
        </w:tc>
        <w:tc>
          <w:tcPr>
            <w:tcW w:w="3015" w:type="dxa"/>
            <w:tcMar>
              <w:left w:w="108" w:type="dxa"/>
              <w:right w:w="108" w:type="dxa"/>
            </w:tcMar>
          </w:tcPr>
          <w:p w14:paraId="35E51B86" w14:textId="619088DA" w:rsidR="56643F2F" w:rsidRPr="006D29AA" w:rsidRDefault="7D51BCB5" w:rsidP="00F4497C">
            <w:pPr>
              <w:spacing w:before="120" w:after="120" w:line="240" w:lineRule="auto"/>
              <w:jc w:val="both"/>
              <w:rPr>
                <w:rFonts w:ascii="Cambria" w:eastAsia="Cambria" w:hAnsi="Cambria" w:cs="Cambria"/>
                <w:highlight w:val="yellow"/>
              </w:rPr>
            </w:pPr>
            <w:r w:rsidRPr="006D29AA">
              <w:rPr>
                <w:rFonts w:ascii="Cambria" w:eastAsia="Cambria" w:hAnsi="Cambria" w:cs="Cambria"/>
              </w:rPr>
              <w:t xml:space="preserve">Dodavatel pro účely hodnocení kritéria hodnocení </w:t>
            </w:r>
            <w:r w:rsidR="00E87E75" w:rsidRPr="006D29AA">
              <w:rPr>
                <w:rFonts w:ascii="Cambria" w:eastAsia="Cambria" w:hAnsi="Cambria" w:cs="Cambria"/>
              </w:rPr>
              <w:t>referencí</w:t>
            </w:r>
            <w:r w:rsidRPr="006D29AA">
              <w:rPr>
                <w:rFonts w:ascii="Cambria" w:eastAsia="Cambria" w:hAnsi="Cambria" w:cs="Cambria"/>
              </w:rPr>
              <w:t xml:space="preserve"> </w:t>
            </w:r>
            <w:r w:rsidR="3ADD393A" w:rsidRPr="006D29AA">
              <w:rPr>
                <w:rFonts w:ascii="Cambria" w:eastAsia="Cambria" w:hAnsi="Cambria" w:cs="Cambria"/>
              </w:rPr>
              <w:t xml:space="preserve">uvádí níže uvedené </w:t>
            </w:r>
            <w:r w:rsidR="00234C2F" w:rsidRPr="006D29AA">
              <w:rPr>
                <w:rFonts w:ascii="Cambria" w:eastAsia="Cambria" w:hAnsi="Cambria" w:cs="Cambria"/>
              </w:rPr>
              <w:t>zkušenosti (</w:t>
            </w:r>
            <w:r w:rsidR="3ADD393A" w:rsidRPr="006D29AA">
              <w:rPr>
                <w:rFonts w:ascii="Cambria" w:eastAsia="Cambria" w:hAnsi="Cambria" w:cs="Cambria"/>
              </w:rPr>
              <w:t>referenční zakázky</w:t>
            </w:r>
            <w:r w:rsidR="00234C2F" w:rsidRPr="006D29AA">
              <w:rPr>
                <w:rFonts w:ascii="Cambria" w:eastAsia="Cambria" w:hAnsi="Cambria" w:cs="Cambria"/>
              </w:rPr>
              <w:t>)</w:t>
            </w:r>
            <w:r w:rsidR="00F88757" w:rsidRPr="006D29AA">
              <w:rPr>
                <w:rFonts w:ascii="Cambria" w:eastAsia="Cambria" w:hAnsi="Cambria" w:cs="Cambria"/>
              </w:rPr>
              <w:t xml:space="preserve"> </w:t>
            </w:r>
          </w:p>
        </w:tc>
      </w:tr>
    </w:tbl>
    <w:p w14:paraId="3A4E86BE" w14:textId="0BA9030E" w:rsidR="5E9D645B" w:rsidRPr="006D29AA" w:rsidRDefault="5E9D645B" w:rsidP="00E26090">
      <w:pPr>
        <w:spacing w:line="240" w:lineRule="auto"/>
        <w:jc w:val="both"/>
        <w:rPr>
          <w:rFonts w:ascii="Cambria" w:hAnsi="Cambria"/>
          <w:b/>
          <w:bCs/>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5624"/>
      </w:tblGrid>
      <w:tr w:rsidR="5E9D645B" w:rsidRPr="00DA5FE5" w14:paraId="4AFB24CC" w14:textId="77777777" w:rsidTr="00C36F5C">
        <w:trPr>
          <w:trHeight w:val="571"/>
        </w:trPr>
        <w:tc>
          <w:tcPr>
            <w:tcW w:w="8954" w:type="dxa"/>
            <w:gridSpan w:val="2"/>
            <w:shd w:val="clear" w:color="auto" w:fill="D9D9D9" w:themeFill="background1" w:themeFillShade="D9"/>
            <w:vAlign w:val="center"/>
          </w:tcPr>
          <w:p w14:paraId="675A55A8" w14:textId="10137BCB" w:rsidR="5E9D645B" w:rsidRPr="006D29AA" w:rsidRDefault="5E9D645B" w:rsidP="00E26090">
            <w:pPr>
              <w:keepNext/>
              <w:spacing w:after="0" w:line="240" w:lineRule="auto"/>
              <w:jc w:val="center"/>
              <w:rPr>
                <w:rFonts w:ascii="Cambria" w:eastAsia="Times New Roman" w:hAnsi="Cambria"/>
                <w:b/>
                <w:bCs/>
                <w:noProof w:val="0"/>
                <w:lang w:eastAsia="cs-CZ"/>
              </w:rPr>
            </w:pPr>
            <w:bookmarkStart w:id="6" w:name="_Hlk160643619"/>
            <w:r w:rsidRPr="006D29AA">
              <w:rPr>
                <w:rFonts w:ascii="Cambria" w:eastAsia="Times New Roman" w:hAnsi="Cambria"/>
                <w:b/>
                <w:bCs/>
                <w:noProof w:val="0"/>
                <w:lang w:eastAsia="cs-CZ"/>
              </w:rPr>
              <w:t xml:space="preserve">Referenční zakázka č. </w:t>
            </w:r>
            <w:r w:rsidR="08011F7C" w:rsidRPr="006D29AA">
              <w:rPr>
                <w:rFonts w:ascii="Cambria" w:eastAsia="Times New Roman" w:hAnsi="Cambria"/>
                <w:b/>
                <w:bCs/>
                <w:noProof w:val="0"/>
                <w:lang w:eastAsia="cs-CZ"/>
              </w:rPr>
              <w:t>1</w:t>
            </w:r>
            <w:r w:rsidRPr="006D29AA">
              <w:rPr>
                <w:rFonts w:ascii="Cambria" w:eastAsia="Times New Roman" w:hAnsi="Cambria"/>
                <w:b/>
                <w:bCs/>
                <w:noProof w:val="0"/>
                <w:lang w:eastAsia="cs-CZ"/>
              </w:rPr>
              <w:t xml:space="preserve"> </w:t>
            </w:r>
          </w:p>
        </w:tc>
      </w:tr>
      <w:tr w:rsidR="5E9D645B" w:rsidRPr="00DA5FE5" w14:paraId="1F9E2501" w14:textId="77777777" w:rsidTr="00D21274">
        <w:trPr>
          <w:trHeight w:val="494"/>
        </w:trPr>
        <w:tc>
          <w:tcPr>
            <w:tcW w:w="8954" w:type="dxa"/>
            <w:gridSpan w:val="2"/>
            <w:shd w:val="clear" w:color="auto" w:fill="auto"/>
            <w:vAlign w:val="center"/>
          </w:tcPr>
          <w:p w14:paraId="060105D3" w14:textId="77777777" w:rsidR="5E9D645B" w:rsidRPr="006D29AA" w:rsidRDefault="5E9D645B" w:rsidP="00E26090">
            <w:pPr>
              <w:keepNext/>
              <w:spacing w:after="0" w:line="240" w:lineRule="auto"/>
              <w:rPr>
                <w:rFonts w:ascii="Cambria" w:eastAsia="Times New Roman" w:hAnsi="Cambria"/>
                <w:noProof w:val="0"/>
                <w:lang w:eastAsia="cs-CZ"/>
              </w:rPr>
            </w:pPr>
            <w:r w:rsidRPr="006D29AA">
              <w:rPr>
                <w:rFonts w:ascii="Cambria" w:eastAsia="Times New Roman" w:hAnsi="Cambria" w:cs="Arial"/>
                <w:b/>
                <w:bCs/>
                <w:noProof w:val="0"/>
                <w:lang w:eastAsia="cs-CZ"/>
              </w:rPr>
              <w:t>Identifikační údaje objednatele</w:t>
            </w:r>
          </w:p>
        </w:tc>
      </w:tr>
      <w:tr w:rsidR="5E9D645B" w:rsidRPr="00DA5FE5" w14:paraId="1996618C" w14:textId="77777777" w:rsidTr="5E9D645B">
        <w:trPr>
          <w:trHeight w:val="340"/>
        </w:trPr>
        <w:tc>
          <w:tcPr>
            <w:tcW w:w="3330" w:type="dxa"/>
            <w:shd w:val="clear" w:color="auto" w:fill="auto"/>
            <w:vAlign w:val="center"/>
          </w:tcPr>
          <w:p w14:paraId="4E981B72"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Obchodní firma/název:</w:t>
            </w:r>
          </w:p>
        </w:tc>
        <w:tc>
          <w:tcPr>
            <w:tcW w:w="5624" w:type="dxa"/>
            <w:shd w:val="clear" w:color="auto" w:fill="auto"/>
            <w:vAlign w:val="center"/>
          </w:tcPr>
          <w:p w14:paraId="0F7E0A5B"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obchodní firmu nebo název objednatele</w:t>
            </w:r>
          </w:p>
        </w:tc>
      </w:tr>
      <w:tr w:rsidR="5E9D645B" w:rsidRPr="00DA5FE5" w14:paraId="54CE2F9B" w14:textId="77777777" w:rsidTr="5E9D645B">
        <w:trPr>
          <w:trHeight w:val="340"/>
        </w:trPr>
        <w:tc>
          <w:tcPr>
            <w:tcW w:w="3330" w:type="dxa"/>
            <w:shd w:val="clear" w:color="auto" w:fill="auto"/>
            <w:vAlign w:val="center"/>
          </w:tcPr>
          <w:p w14:paraId="0D699B85"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Sídlo:</w:t>
            </w:r>
          </w:p>
        </w:tc>
        <w:tc>
          <w:tcPr>
            <w:tcW w:w="5624" w:type="dxa"/>
            <w:shd w:val="clear" w:color="auto" w:fill="auto"/>
            <w:vAlign w:val="center"/>
          </w:tcPr>
          <w:p w14:paraId="509C6794"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sídlo objednatele</w:t>
            </w:r>
          </w:p>
        </w:tc>
      </w:tr>
      <w:tr w:rsidR="5E9D645B" w:rsidRPr="00DA5FE5" w14:paraId="0B2BC468" w14:textId="77777777" w:rsidTr="5E9D645B">
        <w:trPr>
          <w:trHeight w:val="340"/>
        </w:trPr>
        <w:tc>
          <w:tcPr>
            <w:tcW w:w="3330" w:type="dxa"/>
            <w:shd w:val="clear" w:color="auto" w:fill="auto"/>
            <w:vAlign w:val="center"/>
          </w:tcPr>
          <w:p w14:paraId="19B48087"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IČO:</w:t>
            </w:r>
          </w:p>
        </w:tc>
        <w:tc>
          <w:tcPr>
            <w:tcW w:w="5624" w:type="dxa"/>
            <w:shd w:val="clear" w:color="auto" w:fill="auto"/>
            <w:vAlign w:val="center"/>
          </w:tcPr>
          <w:p w14:paraId="07CFB2B3"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IČO objednatele</w:t>
            </w:r>
          </w:p>
        </w:tc>
      </w:tr>
      <w:tr w:rsidR="5E9D645B" w:rsidRPr="00DA5FE5" w14:paraId="05E1DABB" w14:textId="77777777" w:rsidTr="5E9D645B">
        <w:trPr>
          <w:trHeight w:val="340"/>
        </w:trPr>
        <w:tc>
          <w:tcPr>
            <w:tcW w:w="3330" w:type="dxa"/>
            <w:shd w:val="clear" w:color="auto" w:fill="auto"/>
            <w:vAlign w:val="center"/>
          </w:tcPr>
          <w:p w14:paraId="6686AE2B"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Kontaktní osoba:</w:t>
            </w:r>
          </w:p>
        </w:tc>
        <w:tc>
          <w:tcPr>
            <w:tcW w:w="5624" w:type="dxa"/>
            <w:shd w:val="clear" w:color="auto" w:fill="auto"/>
            <w:vAlign w:val="center"/>
          </w:tcPr>
          <w:p w14:paraId="4DB176AB"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 xml:space="preserve">uveďte jméno a příjmení kontaktní osoby objednatele </w:t>
            </w:r>
          </w:p>
        </w:tc>
      </w:tr>
      <w:tr w:rsidR="5E9D645B" w:rsidRPr="00DA5FE5" w14:paraId="7137AD20" w14:textId="77777777" w:rsidTr="5E9D645B">
        <w:trPr>
          <w:trHeight w:val="340"/>
        </w:trPr>
        <w:tc>
          <w:tcPr>
            <w:tcW w:w="3330" w:type="dxa"/>
            <w:shd w:val="clear" w:color="auto" w:fill="auto"/>
            <w:vAlign w:val="center"/>
          </w:tcPr>
          <w:p w14:paraId="5C4439F0"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Telefon:</w:t>
            </w:r>
          </w:p>
        </w:tc>
        <w:tc>
          <w:tcPr>
            <w:tcW w:w="5624" w:type="dxa"/>
            <w:shd w:val="clear" w:color="auto" w:fill="auto"/>
            <w:vAlign w:val="center"/>
          </w:tcPr>
          <w:p w14:paraId="1B1840BB"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telefon kontaktní osoby objednatele</w:t>
            </w:r>
          </w:p>
        </w:tc>
      </w:tr>
      <w:tr w:rsidR="5E9D645B" w:rsidRPr="00DA5FE5" w14:paraId="34290731" w14:textId="77777777" w:rsidTr="5E9D645B">
        <w:trPr>
          <w:trHeight w:val="340"/>
        </w:trPr>
        <w:tc>
          <w:tcPr>
            <w:tcW w:w="3330" w:type="dxa"/>
            <w:shd w:val="clear" w:color="auto" w:fill="auto"/>
            <w:vAlign w:val="center"/>
          </w:tcPr>
          <w:p w14:paraId="4D0036D7"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E-mail:</w:t>
            </w:r>
          </w:p>
        </w:tc>
        <w:tc>
          <w:tcPr>
            <w:tcW w:w="5624" w:type="dxa"/>
            <w:shd w:val="clear" w:color="auto" w:fill="auto"/>
            <w:vAlign w:val="center"/>
          </w:tcPr>
          <w:p w14:paraId="661823F5"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e-mail kontaktní osoby objednatele</w:t>
            </w:r>
          </w:p>
        </w:tc>
      </w:tr>
      <w:tr w:rsidR="5E9D645B" w:rsidRPr="00DA5FE5" w14:paraId="0E9DD1DF" w14:textId="77777777" w:rsidTr="5E9D645B">
        <w:trPr>
          <w:trHeight w:val="340"/>
        </w:trPr>
        <w:tc>
          <w:tcPr>
            <w:tcW w:w="3330" w:type="dxa"/>
            <w:shd w:val="clear" w:color="auto" w:fill="auto"/>
            <w:vAlign w:val="center"/>
          </w:tcPr>
          <w:p w14:paraId="714C231C"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Název zakázky:</w:t>
            </w:r>
          </w:p>
        </w:tc>
        <w:tc>
          <w:tcPr>
            <w:tcW w:w="5624" w:type="dxa"/>
            <w:shd w:val="clear" w:color="auto" w:fill="auto"/>
            <w:vAlign w:val="center"/>
          </w:tcPr>
          <w:p w14:paraId="5F6C15E7" w14:textId="19286796" w:rsidR="5E9D645B" w:rsidRPr="006D29AA" w:rsidRDefault="5E9D645B" w:rsidP="00E26090">
            <w:pPr>
              <w:spacing w:line="240" w:lineRule="auto"/>
              <w:rPr>
                <w:rFonts w:ascii="Cambria" w:hAnsi="Cambria"/>
                <w:highlight w:val="yellow"/>
              </w:rPr>
            </w:pPr>
            <w:r w:rsidRPr="006D29AA">
              <w:rPr>
                <w:rFonts w:ascii="Cambria" w:hAnsi="Cambria"/>
                <w:highlight w:val="yellow"/>
              </w:rPr>
              <w:t xml:space="preserve">uveďte název </w:t>
            </w:r>
            <w:r w:rsidR="00234C2F" w:rsidRPr="006D29AA">
              <w:rPr>
                <w:rFonts w:ascii="Cambria" w:hAnsi="Cambria"/>
                <w:highlight w:val="yellow"/>
              </w:rPr>
              <w:t>zakázky, případně odkaz na zakázku</w:t>
            </w:r>
          </w:p>
        </w:tc>
      </w:tr>
      <w:tr w:rsidR="5E9D645B" w:rsidRPr="00DA5FE5" w14:paraId="6204C759" w14:textId="77777777" w:rsidTr="00D21274">
        <w:trPr>
          <w:trHeight w:val="690"/>
        </w:trPr>
        <w:tc>
          <w:tcPr>
            <w:tcW w:w="3330" w:type="dxa"/>
            <w:shd w:val="clear" w:color="auto" w:fill="auto"/>
            <w:vAlign w:val="center"/>
          </w:tcPr>
          <w:p w14:paraId="7638A190" w14:textId="64EBC803" w:rsidR="5E9D645B" w:rsidRPr="006D29AA" w:rsidRDefault="00EE0080"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Přesný</w:t>
            </w:r>
            <w:r w:rsidR="5E9D645B" w:rsidRPr="006D29AA">
              <w:rPr>
                <w:rFonts w:ascii="Cambria" w:eastAsia="Times New Roman" w:hAnsi="Cambria"/>
                <w:noProof w:val="0"/>
                <w:lang w:eastAsia="ar-SA"/>
              </w:rPr>
              <w:t xml:space="preserve"> popis předmětu plnění zakázky:</w:t>
            </w:r>
          </w:p>
        </w:tc>
        <w:tc>
          <w:tcPr>
            <w:tcW w:w="5624" w:type="dxa"/>
            <w:shd w:val="clear" w:color="auto" w:fill="auto"/>
            <w:vAlign w:val="center"/>
          </w:tcPr>
          <w:p w14:paraId="64135947" w14:textId="5595F44E" w:rsidR="5E9D645B" w:rsidRPr="006D29AA" w:rsidRDefault="5E9D645B" w:rsidP="00E26090">
            <w:pPr>
              <w:spacing w:line="240" w:lineRule="auto"/>
              <w:rPr>
                <w:rFonts w:ascii="Cambria" w:hAnsi="Cambria"/>
                <w:highlight w:val="yellow"/>
              </w:rPr>
            </w:pPr>
            <w:r w:rsidRPr="006D29AA">
              <w:rPr>
                <w:rFonts w:ascii="Cambria" w:hAnsi="Cambria"/>
                <w:highlight w:val="yellow"/>
              </w:rPr>
              <w:t>uveďte stručný popis referenční zakázky</w:t>
            </w:r>
          </w:p>
        </w:tc>
      </w:tr>
      <w:tr w:rsidR="5E9D645B" w:rsidRPr="00DA5FE5" w14:paraId="6B081575" w14:textId="77777777" w:rsidTr="5E9D645B">
        <w:trPr>
          <w:trHeight w:val="340"/>
        </w:trPr>
        <w:tc>
          <w:tcPr>
            <w:tcW w:w="3330" w:type="dxa"/>
            <w:shd w:val="clear" w:color="auto" w:fill="auto"/>
            <w:vAlign w:val="center"/>
          </w:tcPr>
          <w:p w14:paraId="17A0389C"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Cena zakázky v Kč bez DPH:</w:t>
            </w:r>
          </w:p>
        </w:tc>
        <w:tc>
          <w:tcPr>
            <w:tcW w:w="5624" w:type="dxa"/>
            <w:shd w:val="clear" w:color="auto" w:fill="auto"/>
            <w:vAlign w:val="center"/>
          </w:tcPr>
          <w:p w14:paraId="3B90026A"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cenu zakázky v Kč bez DPH</w:t>
            </w:r>
          </w:p>
        </w:tc>
      </w:tr>
      <w:tr w:rsidR="5E9D645B" w:rsidRPr="00DA5FE5" w14:paraId="0AD56B52" w14:textId="77777777" w:rsidTr="5E9D645B">
        <w:trPr>
          <w:trHeight w:val="340"/>
        </w:trPr>
        <w:tc>
          <w:tcPr>
            <w:tcW w:w="3330" w:type="dxa"/>
            <w:shd w:val="clear" w:color="auto" w:fill="auto"/>
            <w:vAlign w:val="center"/>
          </w:tcPr>
          <w:p w14:paraId="599D161D" w14:textId="77777777" w:rsidR="5E9D645B" w:rsidRPr="006D29AA" w:rsidRDefault="5E9D645B"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Termín realizace zakázky:</w:t>
            </w:r>
          </w:p>
        </w:tc>
        <w:tc>
          <w:tcPr>
            <w:tcW w:w="5624" w:type="dxa"/>
            <w:shd w:val="clear" w:color="auto" w:fill="auto"/>
            <w:vAlign w:val="center"/>
          </w:tcPr>
          <w:p w14:paraId="3E3727E2" w14:textId="77777777" w:rsidR="5E9D645B" w:rsidRPr="006D29AA" w:rsidRDefault="5E9D645B" w:rsidP="00E26090">
            <w:pPr>
              <w:spacing w:line="240" w:lineRule="auto"/>
              <w:rPr>
                <w:rFonts w:ascii="Cambria" w:hAnsi="Cambria"/>
                <w:highlight w:val="yellow"/>
              </w:rPr>
            </w:pPr>
            <w:r w:rsidRPr="006D29AA">
              <w:rPr>
                <w:rFonts w:ascii="Cambria" w:hAnsi="Cambria"/>
                <w:highlight w:val="yellow"/>
              </w:rPr>
              <w:t>uveďte termín realizace zakázky od (měsíc a rok) do (měsíc a rok)</w:t>
            </w:r>
          </w:p>
        </w:tc>
      </w:tr>
      <w:bookmarkEnd w:id="6"/>
    </w:tbl>
    <w:p w14:paraId="7E78B9DC" w14:textId="242BAAF6" w:rsidR="5E9D645B" w:rsidRPr="006D29AA" w:rsidRDefault="5E9D645B" w:rsidP="00E26090">
      <w:pPr>
        <w:spacing w:line="240" w:lineRule="auto"/>
        <w:jc w:val="both"/>
        <w:rPr>
          <w:rFonts w:ascii="Cambria" w:hAnsi="Cambria"/>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5624"/>
      </w:tblGrid>
      <w:tr w:rsidR="00A500A8" w:rsidRPr="00DA5FE5" w14:paraId="6123363B" w14:textId="77777777" w:rsidTr="00D21274">
        <w:trPr>
          <w:trHeight w:val="417"/>
        </w:trPr>
        <w:tc>
          <w:tcPr>
            <w:tcW w:w="8954" w:type="dxa"/>
            <w:gridSpan w:val="2"/>
            <w:shd w:val="clear" w:color="auto" w:fill="D9D9D9" w:themeFill="background1" w:themeFillShade="D9"/>
            <w:vAlign w:val="center"/>
          </w:tcPr>
          <w:p w14:paraId="01241AC2" w14:textId="60E27A79" w:rsidR="00A500A8" w:rsidRPr="006D29AA" w:rsidRDefault="00A500A8" w:rsidP="00E26090">
            <w:pPr>
              <w:keepNext/>
              <w:spacing w:after="0" w:line="240" w:lineRule="auto"/>
              <w:jc w:val="center"/>
              <w:rPr>
                <w:rFonts w:ascii="Cambria" w:eastAsia="Times New Roman" w:hAnsi="Cambria"/>
                <w:b/>
                <w:bCs/>
                <w:noProof w:val="0"/>
                <w:lang w:eastAsia="cs-CZ"/>
              </w:rPr>
            </w:pPr>
            <w:r w:rsidRPr="006D29AA">
              <w:rPr>
                <w:rFonts w:ascii="Cambria" w:eastAsia="Times New Roman" w:hAnsi="Cambria"/>
                <w:b/>
                <w:bCs/>
                <w:noProof w:val="0"/>
                <w:lang w:eastAsia="cs-CZ"/>
              </w:rPr>
              <w:lastRenderedPageBreak/>
              <w:t xml:space="preserve">Referenční zakázka č. 2 </w:t>
            </w:r>
          </w:p>
        </w:tc>
      </w:tr>
      <w:tr w:rsidR="00A500A8" w:rsidRPr="00DA5FE5" w14:paraId="38F55ACB" w14:textId="77777777" w:rsidTr="00D21274">
        <w:trPr>
          <w:trHeight w:val="409"/>
        </w:trPr>
        <w:tc>
          <w:tcPr>
            <w:tcW w:w="8954" w:type="dxa"/>
            <w:gridSpan w:val="2"/>
            <w:shd w:val="clear" w:color="auto" w:fill="auto"/>
            <w:vAlign w:val="center"/>
          </w:tcPr>
          <w:p w14:paraId="1EE45749" w14:textId="77777777" w:rsidR="00A500A8" w:rsidRPr="006D29AA" w:rsidRDefault="00A500A8" w:rsidP="00E26090">
            <w:pPr>
              <w:keepNext/>
              <w:spacing w:after="0" w:line="240" w:lineRule="auto"/>
              <w:rPr>
                <w:rFonts w:ascii="Cambria" w:eastAsia="Times New Roman" w:hAnsi="Cambria"/>
                <w:noProof w:val="0"/>
                <w:lang w:eastAsia="cs-CZ"/>
              </w:rPr>
            </w:pPr>
            <w:r w:rsidRPr="006D29AA">
              <w:rPr>
                <w:rFonts w:ascii="Cambria" w:eastAsia="Times New Roman" w:hAnsi="Cambria" w:cs="Arial"/>
                <w:b/>
                <w:bCs/>
                <w:noProof w:val="0"/>
                <w:lang w:eastAsia="cs-CZ"/>
              </w:rPr>
              <w:t>Identifikační údaje objednatele</w:t>
            </w:r>
          </w:p>
        </w:tc>
      </w:tr>
      <w:tr w:rsidR="00A500A8" w:rsidRPr="00DA5FE5" w14:paraId="33F3E9CF" w14:textId="77777777" w:rsidTr="00C57C61">
        <w:trPr>
          <w:trHeight w:val="340"/>
        </w:trPr>
        <w:tc>
          <w:tcPr>
            <w:tcW w:w="3330" w:type="dxa"/>
            <w:shd w:val="clear" w:color="auto" w:fill="auto"/>
            <w:vAlign w:val="center"/>
          </w:tcPr>
          <w:p w14:paraId="37A8FE54"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Obchodní firma/název:</w:t>
            </w:r>
          </w:p>
        </w:tc>
        <w:tc>
          <w:tcPr>
            <w:tcW w:w="5624" w:type="dxa"/>
            <w:shd w:val="clear" w:color="auto" w:fill="auto"/>
            <w:vAlign w:val="center"/>
          </w:tcPr>
          <w:p w14:paraId="6931BB86"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obchodní firmu nebo název objednatele</w:t>
            </w:r>
          </w:p>
        </w:tc>
      </w:tr>
      <w:tr w:rsidR="00A500A8" w:rsidRPr="00DA5FE5" w14:paraId="4C82D873" w14:textId="77777777" w:rsidTr="00C57C61">
        <w:trPr>
          <w:trHeight w:val="340"/>
        </w:trPr>
        <w:tc>
          <w:tcPr>
            <w:tcW w:w="3330" w:type="dxa"/>
            <w:shd w:val="clear" w:color="auto" w:fill="auto"/>
            <w:vAlign w:val="center"/>
          </w:tcPr>
          <w:p w14:paraId="2F5D73C8"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Sídlo:</w:t>
            </w:r>
          </w:p>
        </w:tc>
        <w:tc>
          <w:tcPr>
            <w:tcW w:w="5624" w:type="dxa"/>
            <w:shd w:val="clear" w:color="auto" w:fill="auto"/>
            <w:vAlign w:val="center"/>
          </w:tcPr>
          <w:p w14:paraId="2F2F815F"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sídlo objednatele</w:t>
            </w:r>
          </w:p>
        </w:tc>
      </w:tr>
      <w:tr w:rsidR="00A500A8" w:rsidRPr="00DA5FE5" w14:paraId="4E03D390" w14:textId="77777777" w:rsidTr="00C57C61">
        <w:trPr>
          <w:trHeight w:val="340"/>
        </w:trPr>
        <w:tc>
          <w:tcPr>
            <w:tcW w:w="3330" w:type="dxa"/>
            <w:shd w:val="clear" w:color="auto" w:fill="auto"/>
            <w:vAlign w:val="center"/>
          </w:tcPr>
          <w:p w14:paraId="52B6A3CB"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IČO:</w:t>
            </w:r>
          </w:p>
        </w:tc>
        <w:tc>
          <w:tcPr>
            <w:tcW w:w="5624" w:type="dxa"/>
            <w:shd w:val="clear" w:color="auto" w:fill="auto"/>
            <w:vAlign w:val="center"/>
          </w:tcPr>
          <w:p w14:paraId="43B691CA"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IČO objednatele</w:t>
            </w:r>
          </w:p>
        </w:tc>
      </w:tr>
      <w:tr w:rsidR="00A500A8" w:rsidRPr="00DA5FE5" w14:paraId="15FE7496" w14:textId="77777777" w:rsidTr="00C57C61">
        <w:trPr>
          <w:trHeight w:val="340"/>
        </w:trPr>
        <w:tc>
          <w:tcPr>
            <w:tcW w:w="3330" w:type="dxa"/>
            <w:shd w:val="clear" w:color="auto" w:fill="auto"/>
            <w:vAlign w:val="center"/>
          </w:tcPr>
          <w:p w14:paraId="03D82BB5"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Kontaktní osoba:</w:t>
            </w:r>
          </w:p>
        </w:tc>
        <w:tc>
          <w:tcPr>
            <w:tcW w:w="5624" w:type="dxa"/>
            <w:shd w:val="clear" w:color="auto" w:fill="auto"/>
            <w:vAlign w:val="center"/>
          </w:tcPr>
          <w:p w14:paraId="171183EA"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 xml:space="preserve">uveďte jméno a příjmení kontaktní osoby objednatele </w:t>
            </w:r>
          </w:p>
        </w:tc>
      </w:tr>
      <w:tr w:rsidR="00A500A8" w:rsidRPr="00DA5FE5" w14:paraId="03AED8F4" w14:textId="77777777" w:rsidTr="00C57C61">
        <w:trPr>
          <w:trHeight w:val="340"/>
        </w:trPr>
        <w:tc>
          <w:tcPr>
            <w:tcW w:w="3330" w:type="dxa"/>
            <w:shd w:val="clear" w:color="auto" w:fill="auto"/>
            <w:vAlign w:val="center"/>
          </w:tcPr>
          <w:p w14:paraId="5DCB6A65"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Telefon:</w:t>
            </w:r>
          </w:p>
        </w:tc>
        <w:tc>
          <w:tcPr>
            <w:tcW w:w="5624" w:type="dxa"/>
            <w:shd w:val="clear" w:color="auto" w:fill="auto"/>
            <w:vAlign w:val="center"/>
          </w:tcPr>
          <w:p w14:paraId="5FBD7E9B"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telefon kontaktní osoby objednatele</w:t>
            </w:r>
          </w:p>
        </w:tc>
      </w:tr>
      <w:tr w:rsidR="00A500A8" w:rsidRPr="00DA5FE5" w14:paraId="63922B19" w14:textId="77777777" w:rsidTr="00C57C61">
        <w:trPr>
          <w:trHeight w:val="340"/>
        </w:trPr>
        <w:tc>
          <w:tcPr>
            <w:tcW w:w="3330" w:type="dxa"/>
            <w:shd w:val="clear" w:color="auto" w:fill="auto"/>
            <w:vAlign w:val="center"/>
          </w:tcPr>
          <w:p w14:paraId="65C5B78B"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E-mail:</w:t>
            </w:r>
          </w:p>
        </w:tc>
        <w:tc>
          <w:tcPr>
            <w:tcW w:w="5624" w:type="dxa"/>
            <w:shd w:val="clear" w:color="auto" w:fill="auto"/>
            <w:vAlign w:val="center"/>
          </w:tcPr>
          <w:p w14:paraId="6D1F4475"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e-mail kontaktní osoby objednatele</w:t>
            </w:r>
          </w:p>
        </w:tc>
      </w:tr>
      <w:tr w:rsidR="00A500A8" w:rsidRPr="00DA5FE5" w14:paraId="059733A4" w14:textId="77777777" w:rsidTr="00C57C61">
        <w:trPr>
          <w:trHeight w:val="340"/>
        </w:trPr>
        <w:tc>
          <w:tcPr>
            <w:tcW w:w="3330" w:type="dxa"/>
            <w:shd w:val="clear" w:color="auto" w:fill="auto"/>
            <w:vAlign w:val="center"/>
          </w:tcPr>
          <w:p w14:paraId="798C3BD0"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Název zakázky:</w:t>
            </w:r>
          </w:p>
        </w:tc>
        <w:tc>
          <w:tcPr>
            <w:tcW w:w="5624" w:type="dxa"/>
            <w:shd w:val="clear" w:color="auto" w:fill="auto"/>
            <w:vAlign w:val="center"/>
          </w:tcPr>
          <w:p w14:paraId="13DFA3AF" w14:textId="28990BBE" w:rsidR="00A500A8" w:rsidRPr="006D29AA" w:rsidRDefault="00A500A8" w:rsidP="00E26090">
            <w:pPr>
              <w:spacing w:line="240" w:lineRule="auto"/>
              <w:rPr>
                <w:rFonts w:ascii="Cambria" w:hAnsi="Cambria"/>
                <w:highlight w:val="yellow"/>
              </w:rPr>
            </w:pPr>
            <w:r w:rsidRPr="006D29AA">
              <w:rPr>
                <w:rFonts w:ascii="Cambria" w:hAnsi="Cambria"/>
                <w:highlight w:val="yellow"/>
              </w:rPr>
              <w:t>uveďte název zakázky</w:t>
            </w:r>
            <w:r w:rsidR="006409A9" w:rsidRPr="006D29AA">
              <w:rPr>
                <w:rFonts w:ascii="Cambria" w:hAnsi="Cambria"/>
                <w:highlight w:val="yellow"/>
              </w:rPr>
              <w:t>, případně odkaz na zakázku</w:t>
            </w:r>
          </w:p>
        </w:tc>
      </w:tr>
      <w:tr w:rsidR="00A500A8" w:rsidRPr="00DA5FE5" w14:paraId="07034209" w14:textId="77777777" w:rsidTr="00C57C61">
        <w:trPr>
          <w:trHeight w:val="340"/>
        </w:trPr>
        <w:tc>
          <w:tcPr>
            <w:tcW w:w="3330" w:type="dxa"/>
            <w:shd w:val="clear" w:color="auto" w:fill="auto"/>
            <w:vAlign w:val="center"/>
          </w:tcPr>
          <w:p w14:paraId="14A4BD7F" w14:textId="520B8180" w:rsidR="00A500A8" w:rsidRPr="006D29AA" w:rsidRDefault="00EE0080"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Přesný</w:t>
            </w:r>
            <w:r w:rsidR="00A500A8" w:rsidRPr="006D29AA">
              <w:rPr>
                <w:rFonts w:ascii="Cambria" w:eastAsia="Times New Roman" w:hAnsi="Cambria"/>
                <w:noProof w:val="0"/>
                <w:lang w:eastAsia="ar-SA"/>
              </w:rPr>
              <w:t xml:space="preserve"> popis předmětu plnění zakázky:</w:t>
            </w:r>
          </w:p>
        </w:tc>
        <w:tc>
          <w:tcPr>
            <w:tcW w:w="5624" w:type="dxa"/>
            <w:shd w:val="clear" w:color="auto" w:fill="auto"/>
            <w:vAlign w:val="center"/>
          </w:tcPr>
          <w:p w14:paraId="0F067D58"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stručný popis referenční zakázky</w:t>
            </w:r>
          </w:p>
        </w:tc>
      </w:tr>
      <w:tr w:rsidR="00A500A8" w:rsidRPr="0021743F" w14:paraId="1C7D3DA5" w14:textId="77777777" w:rsidTr="00C57C61">
        <w:trPr>
          <w:trHeight w:val="340"/>
        </w:trPr>
        <w:tc>
          <w:tcPr>
            <w:tcW w:w="3330" w:type="dxa"/>
            <w:shd w:val="clear" w:color="auto" w:fill="auto"/>
            <w:vAlign w:val="center"/>
          </w:tcPr>
          <w:p w14:paraId="2308F510"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Cena zakázky v Kč bez DPH:</w:t>
            </w:r>
          </w:p>
        </w:tc>
        <w:tc>
          <w:tcPr>
            <w:tcW w:w="5624" w:type="dxa"/>
            <w:shd w:val="clear" w:color="auto" w:fill="auto"/>
            <w:vAlign w:val="center"/>
          </w:tcPr>
          <w:p w14:paraId="29AE3D95"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cenu zakázky v Kč bez DPH</w:t>
            </w:r>
          </w:p>
        </w:tc>
      </w:tr>
      <w:tr w:rsidR="00A500A8" w:rsidRPr="0021743F" w14:paraId="4437C9E9" w14:textId="77777777" w:rsidTr="00D21274">
        <w:trPr>
          <w:trHeight w:val="560"/>
        </w:trPr>
        <w:tc>
          <w:tcPr>
            <w:tcW w:w="3330" w:type="dxa"/>
            <w:shd w:val="clear" w:color="auto" w:fill="auto"/>
            <w:vAlign w:val="center"/>
          </w:tcPr>
          <w:p w14:paraId="0BB2A57B" w14:textId="77777777" w:rsidR="00A500A8" w:rsidRPr="006D29AA" w:rsidRDefault="00A500A8" w:rsidP="00E26090">
            <w:pPr>
              <w:tabs>
                <w:tab w:val="left" w:pos="9000"/>
                <w:tab w:val="right" w:pos="9360"/>
              </w:tabs>
              <w:spacing w:after="0" w:line="240" w:lineRule="auto"/>
              <w:rPr>
                <w:rFonts w:ascii="Cambria" w:eastAsia="Times New Roman" w:hAnsi="Cambria"/>
                <w:noProof w:val="0"/>
                <w:lang w:eastAsia="ar-SA"/>
              </w:rPr>
            </w:pPr>
            <w:r w:rsidRPr="006D29AA">
              <w:rPr>
                <w:rFonts w:ascii="Cambria" w:eastAsia="Times New Roman" w:hAnsi="Cambria"/>
                <w:noProof w:val="0"/>
                <w:lang w:eastAsia="ar-SA"/>
              </w:rPr>
              <w:t>Termín realizace zakázky:</w:t>
            </w:r>
          </w:p>
        </w:tc>
        <w:tc>
          <w:tcPr>
            <w:tcW w:w="5624" w:type="dxa"/>
            <w:shd w:val="clear" w:color="auto" w:fill="auto"/>
            <w:vAlign w:val="center"/>
          </w:tcPr>
          <w:p w14:paraId="5F831E8C" w14:textId="77777777" w:rsidR="00A500A8" w:rsidRPr="006D29AA" w:rsidRDefault="00A500A8" w:rsidP="00E26090">
            <w:pPr>
              <w:spacing w:line="240" w:lineRule="auto"/>
              <w:rPr>
                <w:rFonts w:ascii="Cambria" w:hAnsi="Cambria"/>
                <w:highlight w:val="yellow"/>
              </w:rPr>
            </w:pPr>
            <w:r w:rsidRPr="006D29AA">
              <w:rPr>
                <w:rFonts w:ascii="Cambria" w:hAnsi="Cambria"/>
                <w:highlight w:val="yellow"/>
              </w:rPr>
              <w:t>uveďte termín realizace zakázky od (měsíc a rok) do (měsíc a rok)</w:t>
            </w:r>
          </w:p>
        </w:tc>
      </w:tr>
    </w:tbl>
    <w:bookmarkEnd w:id="5"/>
    <w:p w14:paraId="2C8E3048" w14:textId="77777777" w:rsidR="004E25E3" w:rsidRPr="0021743F" w:rsidRDefault="4124A79D" w:rsidP="00D21274">
      <w:pPr>
        <w:pStyle w:val="Nadpis1"/>
        <w:spacing w:line="240" w:lineRule="auto"/>
        <w:rPr>
          <w:rFonts w:ascii="Cambria" w:hAnsi="Cambria"/>
        </w:rPr>
      </w:pPr>
      <w:r w:rsidRPr="0021743F">
        <w:rPr>
          <w:rFonts w:ascii="Cambria" w:hAnsi="Cambria"/>
        </w:rPr>
        <w:t>Čestné prohlášení</w:t>
      </w:r>
    </w:p>
    <w:p w14:paraId="65DF047C" w14:textId="77777777" w:rsidR="00B3026D" w:rsidRPr="006D29AA" w:rsidRDefault="0099727D" w:rsidP="00E26090">
      <w:pPr>
        <w:spacing w:line="240" w:lineRule="auto"/>
        <w:jc w:val="both"/>
        <w:rPr>
          <w:rFonts w:ascii="Cambria" w:hAnsi="Cambria"/>
        </w:rPr>
      </w:pPr>
      <w:r w:rsidRPr="006D29AA">
        <w:rPr>
          <w:rFonts w:ascii="Cambria" w:hAnsi="Cambria"/>
          <w:lang w:eastAsia="cs-CZ"/>
        </w:rPr>
        <w:t>Účastník</w:t>
      </w:r>
      <w:r w:rsidR="004E25E3" w:rsidRPr="006D29AA">
        <w:rPr>
          <w:rFonts w:ascii="Cambria" w:hAnsi="Cambria"/>
          <w:lang w:eastAsia="cs-CZ"/>
        </w:rPr>
        <w:t xml:space="preserve"> </w:t>
      </w:r>
      <w:r w:rsidR="004E25E3" w:rsidRPr="006D29AA">
        <w:rPr>
          <w:rFonts w:ascii="Cambria" w:hAnsi="Cambria"/>
          <w:b/>
          <w:bCs/>
          <w:lang w:eastAsia="cs-CZ"/>
        </w:rPr>
        <w:t>čestně prohlašuje</w:t>
      </w:r>
      <w:r w:rsidR="004E25E3" w:rsidRPr="006D29AA">
        <w:rPr>
          <w:rFonts w:ascii="Cambria" w:hAnsi="Cambria"/>
        </w:rPr>
        <w:t>, že</w:t>
      </w:r>
      <w:r w:rsidR="00B3026D" w:rsidRPr="006D29AA">
        <w:rPr>
          <w:rFonts w:ascii="Cambria" w:hAnsi="Cambria"/>
        </w:rPr>
        <w:t>:</w:t>
      </w:r>
    </w:p>
    <w:p w14:paraId="37BBEA14" w14:textId="77777777" w:rsidR="00EB2262" w:rsidRPr="006D29AA" w:rsidRDefault="00EB2262"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se v plném rozsahu seznámil s podmínkami zadávacího řízení, veškerou dokumentací a dalšími skutečnostmi podstatnými pro toto zadávací řízení;</w:t>
      </w:r>
    </w:p>
    <w:p w14:paraId="3F0FE3B9" w14:textId="77777777" w:rsidR="00EB2262" w:rsidRPr="006D29AA" w:rsidRDefault="00EB2262"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informace, prohlášení a další skutečnosti, které uvedl v nabídce jsou úplné a pravdivé;</w:t>
      </w:r>
    </w:p>
    <w:p w14:paraId="5F9FFD9B" w14:textId="77777777" w:rsidR="00F0344B" w:rsidRPr="006D29AA" w:rsidRDefault="00EB2262"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si před podáním nabídky vyjasnil veškerá sporná ustanovení nebo nejasnosti v podmínkách zadávacího řízení;</w:t>
      </w:r>
    </w:p>
    <w:p w14:paraId="17D11581" w14:textId="77777777" w:rsidR="00EB2262" w:rsidRPr="006D29AA" w:rsidRDefault="00EB2262"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s podmínkami zadávacího řízení souhlasí a respektuje je;</w:t>
      </w:r>
    </w:p>
    <w:p w14:paraId="4B32A272" w14:textId="2F559AB8" w:rsidR="0099727D" w:rsidRPr="006D29AA" w:rsidRDefault="460BB0FD"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účastník</w:t>
      </w:r>
      <w:r w:rsidR="4DE91954" w:rsidRPr="006D29AA">
        <w:rPr>
          <w:rFonts w:ascii="Cambria" w:hAnsi="Cambria"/>
          <w:b w:val="0"/>
          <w:sz w:val="22"/>
          <w:szCs w:val="22"/>
        </w:rPr>
        <w:t xml:space="preserve"> sám, jeho poddodavatel, nebo dodavatel, se kterým podává společnou nabídku, nejsou osobo</w:t>
      </w:r>
      <w:r w:rsidR="77E1DAA6" w:rsidRPr="006D29AA">
        <w:rPr>
          <w:rFonts w:ascii="Cambria" w:hAnsi="Cambria"/>
          <w:b w:val="0"/>
          <w:sz w:val="22"/>
          <w:szCs w:val="22"/>
        </w:rPr>
        <w:t>u</w:t>
      </w:r>
      <w:r w:rsidR="4DE91954" w:rsidRPr="006D29AA">
        <w:rPr>
          <w:rFonts w:ascii="Cambria" w:hAnsi="Cambria"/>
          <w:b w:val="0"/>
          <w:sz w:val="22"/>
          <w:szCs w:val="22"/>
        </w:rPr>
        <w:t>,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D29AA">
        <w:rPr>
          <w:rFonts w:ascii="Cambria" w:hAnsi="Cambria"/>
          <w:b w:val="0"/>
          <w:sz w:val="22"/>
          <w:szCs w:val="22"/>
        </w:rPr>
        <w:t>;</w:t>
      </w:r>
    </w:p>
    <w:p w14:paraId="708ECC2C" w14:textId="77777777" w:rsidR="0099727D" w:rsidRPr="006D29AA" w:rsidRDefault="0099727D" w:rsidP="0021743F">
      <w:pPr>
        <w:pStyle w:val="Odstavecseseznamem"/>
        <w:numPr>
          <w:ilvl w:val="0"/>
          <w:numId w:val="11"/>
        </w:numPr>
        <w:spacing w:before="0" w:after="120"/>
        <w:ind w:left="284" w:hanging="295"/>
        <w:rPr>
          <w:rFonts w:ascii="Cambria" w:hAnsi="Cambria"/>
          <w:b w:val="0"/>
          <w:sz w:val="22"/>
          <w:szCs w:val="22"/>
        </w:rPr>
      </w:pPr>
      <w:r w:rsidRPr="006D29AA">
        <w:rPr>
          <w:rFonts w:ascii="Cambria" w:hAnsi="Cambria"/>
          <w:b w:val="0"/>
          <w:sz w:val="22"/>
          <w:szCs w:val="22"/>
        </w:rPr>
        <w:t>splňuje veškeré požadavky zadavatele vztahující se k plnění veřejné zakázky;</w:t>
      </w:r>
    </w:p>
    <w:p w14:paraId="313BAF3E" w14:textId="77777777" w:rsidR="00F0344B" w:rsidRPr="006D29AA" w:rsidRDefault="0099727D" w:rsidP="0021743F">
      <w:pPr>
        <w:pStyle w:val="Odstavecseseznamem"/>
        <w:numPr>
          <w:ilvl w:val="0"/>
          <w:numId w:val="11"/>
        </w:numPr>
        <w:spacing w:before="0" w:after="120"/>
        <w:ind w:left="284" w:hanging="284"/>
        <w:rPr>
          <w:rFonts w:ascii="Cambria" w:hAnsi="Cambria"/>
          <w:b w:val="0"/>
          <w:sz w:val="22"/>
          <w:szCs w:val="22"/>
        </w:rPr>
      </w:pPr>
      <w:r w:rsidRPr="006D29AA">
        <w:rPr>
          <w:rFonts w:ascii="Cambria" w:hAnsi="Cambria"/>
          <w:b w:val="0"/>
          <w:sz w:val="22"/>
          <w:szCs w:val="22"/>
        </w:rPr>
        <w:t>je pro případ uzavření Smlouvy na veřejnou zakázku vázán veškerými obchodními podmínkami zadavatele, které jsou specifikovány v předloze Smlouvy jakožto součásti zadávacích podmínek</w:t>
      </w:r>
      <w:r w:rsidR="00F0344B" w:rsidRPr="006D29AA">
        <w:rPr>
          <w:rFonts w:ascii="Cambria" w:hAnsi="Cambria"/>
          <w:b w:val="0"/>
          <w:sz w:val="22"/>
          <w:szCs w:val="22"/>
        </w:rPr>
        <w:t>;</w:t>
      </w:r>
    </w:p>
    <w:p w14:paraId="59BEAFB8" w14:textId="7415633A" w:rsidR="00F0344B" w:rsidRPr="006D29AA" w:rsidRDefault="00F0344B" w:rsidP="0021743F">
      <w:pPr>
        <w:pStyle w:val="Odstavecseseznamem"/>
        <w:numPr>
          <w:ilvl w:val="0"/>
          <w:numId w:val="11"/>
        </w:numPr>
        <w:spacing w:before="0" w:after="120"/>
        <w:ind w:left="284" w:hanging="284"/>
        <w:rPr>
          <w:rFonts w:ascii="Cambria" w:hAnsi="Cambria"/>
          <w:b w:val="0"/>
          <w:sz w:val="22"/>
          <w:szCs w:val="22"/>
        </w:rPr>
      </w:pPr>
      <w:r w:rsidRPr="006D29AA">
        <w:rPr>
          <w:rFonts w:ascii="Cambria" w:hAnsi="Cambria"/>
          <w:b w:val="0"/>
          <w:sz w:val="22"/>
          <w:szCs w:val="22"/>
        </w:rPr>
        <w:t>přijímá elektronický nástroj E-ZAK jako výhradní prostředek komunikace v zadávacím řízení, nestanoví-li zadavatel u konkrétního úkonu jinak a je srozuměn s tím, že veškeré písemnosti zasílané prostřednictvím elektronického nástroje E-ZAK se považují za řádně doručené dnem jejich doručení do uživatelského účtu adresáta písemnosti v elektronickém nástroji E-ZAK</w:t>
      </w:r>
      <w:r w:rsidR="00C37BC7" w:rsidRPr="006D29AA">
        <w:rPr>
          <w:rFonts w:ascii="Cambria" w:hAnsi="Cambria"/>
          <w:b w:val="0"/>
          <w:sz w:val="22"/>
          <w:szCs w:val="22"/>
        </w:rPr>
        <w:t>.</w:t>
      </w:r>
    </w:p>
    <w:p w14:paraId="7C54B3B5" w14:textId="77777777" w:rsidR="00820190" w:rsidRPr="00D21274" w:rsidRDefault="00820190" w:rsidP="00D21274">
      <w:pPr>
        <w:spacing w:line="240" w:lineRule="auto"/>
        <w:rPr>
          <w:rFonts w:ascii="Cambria" w:hAnsi="Cambria"/>
          <w:lang w:eastAsia="cs-CZ"/>
        </w:rPr>
      </w:pPr>
    </w:p>
    <w:p w14:paraId="1B2ABAD4" w14:textId="3AEEC09F" w:rsidR="00820190" w:rsidRPr="00D21274" w:rsidRDefault="00820190" w:rsidP="00D21274">
      <w:pPr>
        <w:spacing w:line="240" w:lineRule="auto"/>
        <w:rPr>
          <w:rFonts w:ascii="Cambria" w:hAnsi="Cambria"/>
          <w:lang w:eastAsia="cs-CZ"/>
        </w:rPr>
      </w:pPr>
    </w:p>
    <w:p w14:paraId="521D6243" w14:textId="77777777" w:rsidR="00820190" w:rsidRPr="00D21274" w:rsidRDefault="00820190" w:rsidP="00D260EA">
      <w:pPr>
        <w:spacing w:before="120" w:line="240" w:lineRule="auto"/>
        <w:jc w:val="center"/>
        <w:rPr>
          <w:rFonts w:ascii="Cambria" w:hAnsi="Cambria"/>
          <w:b/>
          <w:bCs/>
          <w:lang w:eastAsia="cs-CZ"/>
        </w:rPr>
      </w:pPr>
      <w:r w:rsidRPr="00D21274">
        <w:rPr>
          <w:rFonts w:ascii="Cambria" w:hAnsi="Cambria"/>
          <w:b/>
          <w:bCs/>
          <w:lang w:eastAsia="cs-CZ"/>
        </w:rPr>
        <w:t>Čestné prohlášení k odpovědnému zadávání a plnění veřejné zakázky</w:t>
      </w:r>
    </w:p>
    <w:p w14:paraId="1F554BA5" w14:textId="4944250B" w:rsidR="00820190" w:rsidRPr="00D21274" w:rsidRDefault="00820190" w:rsidP="00432A3C">
      <w:pPr>
        <w:tabs>
          <w:tab w:val="left" w:pos="2977"/>
          <w:tab w:val="right" w:leader="dot" w:pos="8505"/>
          <w:tab w:val="left" w:pos="8931"/>
        </w:tabs>
        <w:spacing w:after="160" w:line="240" w:lineRule="auto"/>
        <w:jc w:val="both"/>
        <w:rPr>
          <w:rFonts w:ascii="Cambria" w:hAnsi="Cambria"/>
          <w:highlight w:val="yellow"/>
          <w:lang w:eastAsia="cs-CZ"/>
        </w:rPr>
      </w:pPr>
      <w:r w:rsidRPr="00D21274">
        <w:rPr>
          <w:rFonts w:ascii="Cambria" w:hAnsi="Cambria"/>
          <w:highlight w:val="yellow"/>
          <w:lang w:eastAsia="cs-CZ"/>
        </w:rPr>
        <w:t xml:space="preserve">Účastník zadávacího řízení: </w:t>
      </w:r>
      <w:r w:rsidRPr="00D21274">
        <w:rPr>
          <w:rFonts w:ascii="Cambria" w:hAnsi="Cambria"/>
        </w:rPr>
        <w:tab/>
      </w:r>
      <w:r w:rsidR="00432A3C">
        <w:rPr>
          <w:rFonts w:ascii="Cambria" w:hAnsi="Cambria"/>
          <w:highlight w:val="yellow"/>
          <w:lang w:eastAsia="cs-CZ"/>
        </w:rPr>
        <w:tab/>
      </w:r>
    </w:p>
    <w:p w14:paraId="2643C5E5" w14:textId="564DE30C" w:rsidR="00820190" w:rsidRPr="00D21274" w:rsidRDefault="00820190" w:rsidP="00432A3C">
      <w:pPr>
        <w:tabs>
          <w:tab w:val="left" w:pos="2977"/>
          <w:tab w:val="right" w:leader="dot" w:pos="8505"/>
        </w:tabs>
        <w:spacing w:after="160" w:line="240" w:lineRule="auto"/>
        <w:jc w:val="both"/>
        <w:rPr>
          <w:rFonts w:ascii="Cambria" w:hAnsi="Cambria"/>
          <w:highlight w:val="yellow"/>
          <w:lang w:eastAsia="cs-CZ"/>
        </w:rPr>
      </w:pPr>
      <w:r w:rsidRPr="00D21274">
        <w:rPr>
          <w:rFonts w:ascii="Cambria" w:hAnsi="Cambria"/>
          <w:highlight w:val="yellow"/>
          <w:lang w:eastAsia="cs-CZ"/>
        </w:rPr>
        <w:t xml:space="preserve">IČO: </w:t>
      </w:r>
      <w:r w:rsidRPr="00D21274">
        <w:rPr>
          <w:rFonts w:ascii="Cambria" w:hAnsi="Cambria"/>
        </w:rPr>
        <w:tab/>
      </w:r>
      <w:r w:rsidR="00432A3C">
        <w:rPr>
          <w:rFonts w:ascii="Cambria" w:hAnsi="Cambria"/>
          <w:highlight w:val="yellow"/>
          <w:lang w:eastAsia="cs-CZ"/>
        </w:rPr>
        <w:tab/>
      </w:r>
    </w:p>
    <w:p w14:paraId="110BAA93" w14:textId="050C2B37" w:rsidR="00820190" w:rsidRPr="00D21274" w:rsidRDefault="00820190" w:rsidP="00432A3C">
      <w:pPr>
        <w:tabs>
          <w:tab w:val="left" w:pos="2977"/>
          <w:tab w:val="right" w:leader="dot" w:pos="8505"/>
        </w:tabs>
        <w:spacing w:after="160" w:line="240" w:lineRule="auto"/>
        <w:jc w:val="both"/>
        <w:rPr>
          <w:rFonts w:ascii="Cambria" w:hAnsi="Cambria"/>
          <w:highlight w:val="yellow"/>
          <w:lang w:eastAsia="cs-CZ"/>
        </w:rPr>
      </w:pPr>
      <w:r w:rsidRPr="00D21274">
        <w:rPr>
          <w:rFonts w:ascii="Cambria" w:hAnsi="Cambria"/>
          <w:highlight w:val="yellow"/>
          <w:lang w:eastAsia="cs-CZ"/>
        </w:rPr>
        <w:t xml:space="preserve">Sídlem: </w:t>
      </w:r>
      <w:r w:rsidRPr="00D21274">
        <w:rPr>
          <w:rFonts w:ascii="Cambria" w:hAnsi="Cambria"/>
        </w:rPr>
        <w:tab/>
      </w:r>
      <w:r w:rsidR="00432A3C">
        <w:rPr>
          <w:rFonts w:ascii="Cambria" w:hAnsi="Cambria"/>
          <w:highlight w:val="yellow"/>
          <w:lang w:eastAsia="cs-CZ"/>
        </w:rPr>
        <w:tab/>
      </w:r>
    </w:p>
    <w:p w14:paraId="079B8EB7" w14:textId="25292C96" w:rsidR="00820190" w:rsidRPr="00D21274" w:rsidRDefault="00820190" w:rsidP="00432A3C">
      <w:pPr>
        <w:tabs>
          <w:tab w:val="left" w:pos="2977"/>
          <w:tab w:val="right" w:leader="dot" w:pos="8505"/>
        </w:tabs>
        <w:spacing w:after="160" w:line="240" w:lineRule="auto"/>
        <w:jc w:val="both"/>
        <w:rPr>
          <w:rFonts w:ascii="Cambria" w:hAnsi="Cambria"/>
          <w:lang w:eastAsia="cs-CZ"/>
        </w:rPr>
      </w:pPr>
      <w:r w:rsidRPr="00D21274">
        <w:rPr>
          <w:rFonts w:ascii="Cambria" w:hAnsi="Cambria"/>
          <w:highlight w:val="yellow"/>
          <w:lang w:eastAsia="cs-CZ"/>
        </w:rPr>
        <w:t>Jednající:</w:t>
      </w:r>
      <w:r w:rsidRPr="00D21274">
        <w:rPr>
          <w:rFonts w:ascii="Cambria" w:hAnsi="Cambria"/>
        </w:rPr>
        <w:tab/>
      </w:r>
      <w:r w:rsidR="00432A3C">
        <w:rPr>
          <w:rFonts w:ascii="Cambria" w:hAnsi="Cambria"/>
          <w:highlight w:val="yellow"/>
          <w:lang w:eastAsia="cs-CZ"/>
        </w:rPr>
        <w:tab/>
      </w:r>
    </w:p>
    <w:p w14:paraId="30712883" w14:textId="1DB935BD" w:rsidR="00820190" w:rsidRPr="00D21274" w:rsidRDefault="00820190" w:rsidP="00432A3C">
      <w:pPr>
        <w:spacing w:before="240" w:line="240" w:lineRule="auto"/>
        <w:jc w:val="both"/>
        <w:rPr>
          <w:rFonts w:ascii="Cambria" w:hAnsi="Cambria"/>
          <w:lang w:eastAsia="cs-CZ"/>
        </w:rPr>
      </w:pPr>
      <w:r w:rsidRPr="00D21274">
        <w:rPr>
          <w:rFonts w:ascii="Cambria" w:hAnsi="Cambria"/>
          <w:lang w:eastAsia="cs-CZ"/>
        </w:rPr>
        <w:t xml:space="preserve">Účastník zadávacího řízení s názvem </w:t>
      </w:r>
      <w:bookmarkStart w:id="7" w:name="_Hlk173918487"/>
      <w:r w:rsidRPr="00D21274">
        <w:rPr>
          <w:rFonts w:ascii="Cambria" w:hAnsi="Cambria"/>
          <w:b/>
          <w:bCs/>
          <w:lang w:eastAsia="cs-CZ"/>
        </w:rPr>
        <w:t>“</w:t>
      </w:r>
      <w:bookmarkEnd w:id="7"/>
      <w:r w:rsidRPr="00D21274">
        <w:rPr>
          <w:rFonts w:ascii="Cambria" w:hAnsi="Cambria"/>
          <w:b/>
          <w:bCs/>
          <w:lang w:eastAsia="cs-CZ"/>
        </w:rPr>
        <w:t xml:space="preserve">Stavební úpravy vrátnice“ </w:t>
      </w:r>
      <w:r w:rsidRPr="00D21274">
        <w:rPr>
          <w:rFonts w:ascii="Cambria" w:hAnsi="Cambria"/>
          <w:lang w:eastAsia="cs-CZ"/>
        </w:rPr>
        <w:t>tímto čestně prohlašuje, že zajistí po celou dobu plnění veřejné zakázky:</w:t>
      </w:r>
    </w:p>
    <w:p w14:paraId="002C0455" w14:textId="77777777" w:rsidR="00820190" w:rsidRPr="00D21274" w:rsidRDefault="00820190" w:rsidP="00E26090">
      <w:pPr>
        <w:numPr>
          <w:ilvl w:val="0"/>
          <w:numId w:val="18"/>
        </w:numPr>
        <w:spacing w:line="240" w:lineRule="auto"/>
        <w:jc w:val="both"/>
        <w:rPr>
          <w:rFonts w:ascii="Cambria" w:hAnsi="Cambria"/>
          <w:lang w:eastAsia="cs-CZ"/>
        </w:rPr>
      </w:pPr>
      <w:r w:rsidRPr="00D21274">
        <w:rPr>
          <w:rFonts w:ascii="Cambria" w:hAnsi="Cambria"/>
          <w:lang w:eastAsia="cs-CZ"/>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w:t>
      </w:r>
    </w:p>
    <w:p w14:paraId="33AEE315" w14:textId="6633236D" w:rsidR="00820190" w:rsidRPr="00D21274" w:rsidRDefault="00820190" w:rsidP="00E26090">
      <w:pPr>
        <w:numPr>
          <w:ilvl w:val="0"/>
          <w:numId w:val="18"/>
        </w:numPr>
        <w:spacing w:line="240" w:lineRule="auto"/>
        <w:jc w:val="both"/>
        <w:rPr>
          <w:rFonts w:ascii="Cambria" w:hAnsi="Cambria"/>
          <w:lang w:eastAsia="cs-CZ"/>
        </w:rPr>
      </w:pPr>
      <w:r w:rsidRPr="00D21274">
        <w:rPr>
          <w:rFonts w:ascii="Cambria" w:hAnsi="Cambria"/>
          <w:lang w:eastAsia="cs-CZ"/>
        </w:rPr>
        <w:t>plnění výše uvedených podmínek zajistí účastník i u svých poddodavatelů, včetně řádného a včasného plnění finančních závazků svým poddodavatelů za podmínek vycházejících ze smlouvy uzavřené mezi vybraným dodavatelem a zadavatelem v rámci této veřejné zakázky;</w:t>
      </w:r>
    </w:p>
    <w:p w14:paraId="574A6AEE" w14:textId="77777777" w:rsidR="00820190" w:rsidRPr="00D21274" w:rsidRDefault="00820190" w:rsidP="00E26090">
      <w:pPr>
        <w:numPr>
          <w:ilvl w:val="0"/>
          <w:numId w:val="18"/>
        </w:numPr>
        <w:spacing w:line="240" w:lineRule="auto"/>
        <w:jc w:val="both"/>
        <w:rPr>
          <w:rFonts w:ascii="Cambria" w:hAnsi="Cambria"/>
          <w:lang w:eastAsia="cs-CZ"/>
        </w:rPr>
      </w:pPr>
      <w:r w:rsidRPr="00D21274">
        <w:rPr>
          <w:rFonts w:ascii="Cambria" w:hAnsi="Cambria"/>
          <w:lang w:eastAsia="cs-CZ"/>
        </w:rPr>
        <w:t>eliminaci dopadu na životní prostředí ve snaze o udržitelný rozvoj;</w:t>
      </w:r>
    </w:p>
    <w:p w14:paraId="5CF50D91" w14:textId="77777777" w:rsidR="00820190" w:rsidRPr="00D21274" w:rsidRDefault="00820190" w:rsidP="00E26090">
      <w:pPr>
        <w:numPr>
          <w:ilvl w:val="0"/>
          <w:numId w:val="18"/>
        </w:numPr>
        <w:spacing w:line="240" w:lineRule="auto"/>
        <w:jc w:val="both"/>
        <w:rPr>
          <w:rFonts w:ascii="Cambria" w:hAnsi="Cambria"/>
          <w:b/>
          <w:bCs/>
          <w:lang w:eastAsia="cs-CZ"/>
        </w:rPr>
      </w:pPr>
      <w:r w:rsidRPr="00D21274">
        <w:rPr>
          <w:rFonts w:ascii="Cambria" w:hAnsi="Cambria"/>
          <w:b/>
          <w:bCs/>
          <w:lang w:eastAsia="cs-CZ"/>
        </w:rPr>
        <w:t>při realizaci veřejné zakázky budu usilovat o zajištění minimálního negativního dopadu realizace veřejné zakázky na životní prostředí, především budu dbát na snižování množství odpadu a způsobů jeho recyklace, budu usilovat o minimalizaci znečištění, o šetření energiemi, a o odstranění a uložení odpadů, včetně nebezpečných, v souladu s aktuálně platnými předpisy.</w:t>
      </w:r>
    </w:p>
    <w:p w14:paraId="40165D1A" w14:textId="77777777" w:rsidR="00820190" w:rsidRPr="00D21274" w:rsidRDefault="00820190" w:rsidP="00E26090">
      <w:pPr>
        <w:spacing w:line="240" w:lineRule="auto"/>
        <w:jc w:val="both"/>
        <w:rPr>
          <w:rFonts w:ascii="Cambria" w:hAnsi="Cambria"/>
          <w:lang w:eastAsia="cs-CZ"/>
        </w:rPr>
      </w:pPr>
      <w:r w:rsidRPr="00D21274">
        <w:rPr>
          <w:rFonts w:ascii="Cambria" w:hAnsi="Cambria"/>
          <w:lang w:eastAsia="cs-CZ"/>
        </w:rPr>
        <w:t>Dále čestně prohlašuje, že při zpracování nabídky zvážil:</w:t>
      </w:r>
    </w:p>
    <w:p w14:paraId="34FE77BA" w14:textId="77777777" w:rsidR="00820190" w:rsidRPr="00D21274" w:rsidRDefault="00820190" w:rsidP="00E26090">
      <w:pPr>
        <w:numPr>
          <w:ilvl w:val="0"/>
          <w:numId w:val="19"/>
        </w:numPr>
        <w:spacing w:line="240" w:lineRule="auto"/>
        <w:jc w:val="both"/>
        <w:rPr>
          <w:rFonts w:ascii="Cambria" w:hAnsi="Cambria"/>
          <w:lang w:eastAsia="cs-CZ"/>
        </w:rPr>
      </w:pPr>
      <w:r w:rsidRPr="00D21274">
        <w:rPr>
          <w:rFonts w:ascii="Cambria" w:hAnsi="Cambria"/>
          <w:lang w:eastAsia="cs-CZ"/>
        </w:rPr>
        <w:t>možnosti environmentálně odpovědného zadávání v souladu se zákonem;</w:t>
      </w:r>
    </w:p>
    <w:p w14:paraId="2143E6C6" w14:textId="77777777" w:rsidR="00820190" w:rsidRPr="00D21274" w:rsidRDefault="00820190" w:rsidP="00E26090">
      <w:pPr>
        <w:numPr>
          <w:ilvl w:val="0"/>
          <w:numId w:val="19"/>
        </w:numPr>
        <w:spacing w:line="240" w:lineRule="auto"/>
        <w:jc w:val="both"/>
        <w:rPr>
          <w:rFonts w:ascii="Cambria" w:hAnsi="Cambria"/>
          <w:lang w:eastAsia="cs-CZ"/>
        </w:rPr>
      </w:pPr>
      <w:r w:rsidRPr="00D21274">
        <w:rPr>
          <w:rFonts w:ascii="Cambria" w:hAnsi="Cambria"/>
          <w:lang w:eastAsia="cs-CZ"/>
        </w:rPr>
        <w:t>všechny možnosti inovace v souladu se zákonem, např. využití nového nebo značně zlepšeného produktu nebo postupu souvisejícího s předmětem smlouvy;</w:t>
      </w:r>
    </w:p>
    <w:p w14:paraId="44F9095B" w14:textId="77777777" w:rsidR="00820190" w:rsidRPr="00D21274" w:rsidRDefault="00820190" w:rsidP="00E26090">
      <w:pPr>
        <w:numPr>
          <w:ilvl w:val="0"/>
          <w:numId w:val="19"/>
        </w:numPr>
        <w:spacing w:line="240" w:lineRule="auto"/>
        <w:jc w:val="both"/>
        <w:rPr>
          <w:rFonts w:ascii="Cambria" w:hAnsi="Cambria"/>
          <w:lang w:eastAsia="cs-CZ"/>
        </w:rPr>
      </w:pPr>
      <w:r w:rsidRPr="00D21274">
        <w:rPr>
          <w:rFonts w:ascii="Cambria" w:hAnsi="Cambria"/>
          <w:lang w:eastAsia="cs-CZ"/>
        </w:rPr>
        <w:t>využití stavebních výrobků z obnovitelných a recyklovaných materiálů, za splnění minimálních požadavků na tyto výrobky, anebo alespoň upřednostnit výrobky s malou dopravní vzdáleností;</w:t>
      </w:r>
    </w:p>
    <w:p w14:paraId="20E8B037" w14:textId="4EFB3F84" w:rsidR="00820190" w:rsidRPr="00D21274" w:rsidRDefault="00820190" w:rsidP="00E26090">
      <w:pPr>
        <w:numPr>
          <w:ilvl w:val="0"/>
          <w:numId w:val="19"/>
        </w:numPr>
        <w:spacing w:line="240" w:lineRule="auto"/>
        <w:jc w:val="both"/>
        <w:rPr>
          <w:rFonts w:ascii="Cambria" w:hAnsi="Cambria"/>
          <w:lang w:eastAsia="cs-CZ"/>
        </w:rPr>
      </w:pPr>
      <w:r w:rsidRPr="00D21274">
        <w:rPr>
          <w:rFonts w:ascii="Cambria" w:hAnsi="Cambria"/>
          <w:lang w:eastAsia="cs-CZ"/>
        </w:rPr>
        <w:t>využití malých a středních podniků, coby poddodavatelů případně osob znevýhodněných na trhu práce a/nebo osob s trestní minulostí, pokud jsou tyto odborně způsobilé k plnění předmětu smlouvy.</w:t>
      </w:r>
    </w:p>
    <w:p w14:paraId="19BD04C0" w14:textId="77777777" w:rsidR="00820190" w:rsidRPr="00D21274" w:rsidRDefault="00820190" w:rsidP="00E26090">
      <w:pPr>
        <w:spacing w:line="240" w:lineRule="auto"/>
        <w:jc w:val="both"/>
        <w:rPr>
          <w:rFonts w:ascii="Cambria" w:hAnsi="Cambria"/>
          <w:lang w:eastAsia="cs-CZ"/>
        </w:rPr>
      </w:pPr>
      <w:r w:rsidRPr="00D21274">
        <w:rPr>
          <w:rFonts w:ascii="Cambria" w:hAnsi="Cambria"/>
          <w:lang w:eastAsia="cs-CZ"/>
        </w:rPr>
        <w:t xml:space="preserve">V tomto čestném prohlášení jsem uvedl přesné, pravdivé a úplné údaje. </w:t>
      </w:r>
    </w:p>
    <w:p w14:paraId="47D79A63" w14:textId="446FAE22" w:rsidR="00820190" w:rsidRPr="00D21274" w:rsidRDefault="00820190" w:rsidP="00E26090">
      <w:pPr>
        <w:spacing w:line="240" w:lineRule="auto"/>
        <w:jc w:val="both"/>
        <w:rPr>
          <w:rFonts w:ascii="Cambria" w:hAnsi="Cambria"/>
          <w:lang w:eastAsia="cs-CZ"/>
        </w:rPr>
      </w:pPr>
    </w:p>
    <w:p w14:paraId="354AB104" w14:textId="77777777" w:rsidR="00820190" w:rsidRPr="00D21274" w:rsidRDefault="00820190" w:rsidP="00E26090">
      <w:pPr>
        <w:spacing w:line="240" w:lineRule="auto"/>
        <w:jc w:val="both"/>
        <w:rPr>
          <w:rFonts w:ascii="Cambria" w:hAnsi="Cambria"/>
          <w:lang w:eastAsia="cs-CZ"/>
        </w:rPr>
      </w:pPr>
      <w:r w:rsidRPr="00D21274">
        <w:rPr>
          <w:rFonts w:ascii="Cambria" w:hAnsi="Cambria"/>
          <w:highlight w:val="yellow"/>
          <w:lang w:eastAsia="cs-CZ"/>
        </w:rPr>
        <w:t>…………………………………………</w:t>
      </w:r>
      <w:r w:rsidRPr="00D21274">
        <w:rPr>
          <w:rFonts w:ascii="Cambria" w:hAnsi="Cambria"/>
        </w:rPr>
        <w:br/>
      </w:r>
      <w:r w:rsidRPr="00D21274">
        <w:rPr>
          <w:rFonts w:ascii="Cambria" w:hAnsi="Cambria"/>
          <w:highlight w:val="yellow"/>
          <w:lang w:eastAsia="cs-CZ"/>
        </w:rPr>
        <w:t>podpis oprávněné osoby</w:t>
      </w:r>
    </w:p>
    <w:p w14:paraId="70912682" w14:textId="5DDEEA1F" w:rsidR="00820190" w:rsidRPr="00D21274" w:rsidRDefault="004166AA" w:rsidP="00BB456D">
      <w:pPr>
        <w:spacing w:line="240" w:lineRule="auto"/>
        <w:rPr>
          <w:rFonts w:ascii="Cambria" w:hAnsi="Cambria"/>
          <w:lang w:eastAsia="cs-CZ"/>
        </w:rPr>
      </w:pPr>
      <w:r>
        <w:rPr>
          <w:rFonts w:ascii="Cambria" w:hAnsi="Cambria"/>
          <w:lang w:eastAsia="cs-CZ"/>
        </w:rPr>
        <w:br w:type="column"/>
      </w:r>
    </w:p>
    <w:tbl>
      <w:tblPr>
        <w:tblStyle w:val="Mkatabulky"/>
        <w:tblW w:w="9351" w:type="dxa"/>
        <w:tblLook w:val="04A0" w:firstRow="1" w:lastRow="0" w:firstColumn="1" w:lastColumn="0" w:noHBand="0" w:noVBand="1"/>
      </w:tblPr>
      <w:tblGrid>
        <w:gridCol w:w="2689"/>
        <w:gridCol w:w="6662"/>
      </w:tblGrid>
      <w:tr w:rsidR="00820190" w:rsidRPr="00D21274" w14:paraId="571A79A8"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33296BD4" w14:textId="77777777" w:rsidR="00820190" w:rsidRPr="00D21274" w:rsidRDefault="00820190" w:rsidP="00BB456D">
            <w:pPr>
              <w:spacing w:line="240" w:lineRule="auto"/>
              <w:jc w:val="center"/>
              <w:rPr>
                <w:rFonts w:ascii="Cambria" w:eastAsia="Calibri" w:hAnsi="Cambria"/>
                <w:b/>
                <w:bCs/>
                <w:lang w:eastAsia="cs-CZ"/>
              </w:rPr>
            </w:pPr>
            <w:r w:rsidRPr="00D21274">
              <w:rPr>
                <w:rFonts w:ascii="Cambria" w:eastAsia="Calibri" w:hAnsi="Cambria"/>
                <w:b/>
                <w:bCs/>
                <w:lang w:eastAsia="cs-CZ"/>
              </w:rPr>
              <w:t>Čestné prohlášení zhotovitele o neexistenci střetu zájmů</w:t>
            </w:r>
          </w:p>
        </w:tc>
      </w:tr>
      <w:tr w:rsidR="00820190" w:rsidRPr="00D21274" w14:paraId="5689E2F2"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BA1379" w14:textId="77777777"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 xml:space="preserve">Název </w:t>
            </w:r>
          </w:p>
        </w:tc>
      </w:tr>
      <w:tr w:rsidR="00820190" w:rsidRPr="00D21274" w14:paraId="23490ED4"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14:paraId="02D43D87" w14:textId="77777777" w:rsidR="00820190" w:rsidRPr="00D21274" w:rsidRDefault="00820190" w:rsidP="00BB456D">
            <w:pPr>
              <w:spacing w:line="240" w:lineRule="auto"/>
              <w:rPr>
                <w:rFonts w:ascii="Cambria" w:eastAsia="Calibri" w:hAnsi="Cambria"/>
                <w:b/>
                <w:bCs/>
                <w:lang w:eastAsia="cs-CZ"/>
              </w:rPr>
            </w:pPr>
            <w:r w:rsidRPr="00D21274">
              <w:rPr>
                <w:rFonts w:ascii="Cambria" w:eastAsia="Calibri" w:hAnsi="Cambria"/>
                <w:b/>
                <w:bCs/>
                <w:lang w:eastAsia="cs-CZ"/>
              </w:rPr>
              <w:t xml:space="preserve"> Stavební úpravy vrátnice</w:t>
            </w:r>
          </w:p>
        </w:tc>
      </w:tr>
      <w:tr w:rsidR="00820190" w:rsidRPr="00D21274" w14:paraId="2DE850FD"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CAA9FE" w14:textId="77777777"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Základní identifikační údaje zadavatele</w:t>
            </w:r>
          </w:p>
        </w:tc>
      </w:tr>
      <w:tr w:rsidR="00820190" w:rsidRPr="00D21274" w14:paraId="1CE0443D" w14:textId="77777777" w:rsidTr="40321A0F">
        <w:trPr>
          <w:trHeight w:val="300"/>
        </w:trPr>
        <w:tc>
          <w:tcPr>
            <w:tcW w:w="2689" w:type="dxa"/>
            <w:tcBorders>
              <w:top w:val="single" w:sz="4" w:space="0" w:color="auto"/>
              <w:left w:val="single" w:sz="4" w:space="0" w:color="auto"/>
              <w:bottom w:val="single" w:sz="4" w:space="0" w:color="auto"/>
              <w:right w:val="single" w:sz="4" w:space="0" w:color="auto"/>
            </w:tcBorders>
            <w:vAlign w:val="center"/>
            <w:hideMark/>
          </w:tcPr>
          <w:p w14:paraId="4477B9F9" w14:textId="77777777" w:rsidR="00820190" w:rsidRPr="00D21274" w:rsidRDefault="00820190" w:rsidP="00BB456D">
            <w:pPr>
              <w:numPr>
                <w:ilvl w:val="1"/>
                <w:numId w:val="20"/>
              </w:numPr>
              <w:spacing w:line="240" w:lineRule="auto"/>
              <w:rPr>
                <w:rFonts w:ascii="Cambria" w:eastAsia="Calibri" w:hAnsi="Cambria"/>
                <w:lang w:eastAsia="cs-CZ"/>
              </w:rPr>
            </w:pPr>
            <w:r w:rsidRPr="00D21274">
              <w:rPr>
                <w:rFonts w:ascii="Cambria" w:eastAsia="Calibri" w:hAnsi="Cambria"/>
                <w:lang w:eastAsia="cs-CZ"/>
              </w:rPr>
              <w:t>Název</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0266AE9" w14:textId="77777777" w:rsidR="00820190" w:rsidRPr="00D21274" w:rsidRDefault="00820190" w:rsidP="00BB456D">
            <w:pPr>
              <w:spacing w:line="240" w:lineRule="auto"/>
              <w:rPr>
                <w:rFonts w:ascii="Cambria" w:eastAsia="Calibri" w:hAnsi="Cambria"/>
                <w:b/>
                <w:bCs/>
                <w:lang w:eastAsia="cs-CZ"/>
              </w:rPr>
            </w:pPr>
            <w:r w:rsidRPr="00D21274">
              <w:rPr>
                <w:rFonts w:ascii="Cambria" w:eastAsia="Calibri" w:hAnsi="Cambria"/>
                <w:b/>
                <w:bCs/>
                <w:lang w:eastAsia="cs-CZ"/>
              </w:rPr>
              <w:t>Univerzita Karlova, Filozofická fakulta</w:t>
            </w:r>
          </w:p>
        </w:tc>
      </w:tr>
      <w:tr w:rsidR="00820190" w:rsidRPr="00D21274" w14:paraId="22E215F1" w14:textId="77777777" w:rsidTr="40321A0F">
        <w:trPr>
          <w:trHeight w:val="300"/>
        </w:trPr>
        <w:tc>
          <w:tcPr>
            <w:tcW w:w="2689" w:type="dxa"/>
            <w:tcBorders>
              <w:top w:val="single" w:sz="4" w:space="0" w:color="auto"/>
              <w:left w:val="single" w:sz="4" w:space="0" w:color="auto"/>
              <w:bottom w:val="single" w:sz="4" w:space="0" w:color="auto"/>
              <w:right w:val="single" w:sz="4" w:space="0" w:color="auto"/>
            </w:tcBorders>
            <w:vAlign w:val="center"/>
            <w:hideMark/>
          </w:tcPr>
          <w:p w14:paraId="62A69899" w14:textId="77777777" w:rsidR="00820190" w:rsidRPr="00D21274" w:rsidRDefault="00820190" w:rsidP="00BB456D">
            <w:pPr>
              <w:numPr>
                <w:ilvl w:val="1"/>
                <w:numId w:val="20"/>
              </w:numPr>
              <w:spacing w:line="240" w:lineRule="auto"/>
              <w:rPr>
                <w:rFonts w:ascii="Cambria" w:eastAsia="Calibri" w:hAnsi="Cambria"/>
                <w:lang w:eastAsia="cs-CZ"/>
              </w:rPr>
            </w:pPr>
            <w:r w:rsidRPr="00D21274">
              <w:rPr>
                <w:rFonts w:ascii="Cambria" w:eastAsia="Calibri" w:hAnsi="Cambria"/>
                <w:lang w:eastAsia="cs-CZ"/>
              </w:rPr>
              <w:t>IČO</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C390784" w14:textId="77777777" w:rsidR="00820190" w:rsidRPr="00D21274" w:rsidRDefault="00820190" w:rsidP="00BB456D">
            <w:pPr>
              <w:spacing w:line="240" w:lineRule="auto"/>
              <w:rPr>
                <w:rFonts w:ascii="Cambria" w:eastAsia="Calibri" w:hAnsi="Cambria"/>
                <w:lang w:eastAsia="cs-CZ"/>
              </w:rPr>
            </w:pPr>
            <w:r w:rsidRPr="00D21274">
              <w:rPr>
                <w:rFonts w:ascii="Cambria" w:eastAsia="Calibri" w:hAnsi="Cambria"/>
                <w:b/>
                <w:bCs/>
                <w:lang w:eastAsia="cs-CZ"/>
              </w:rPr>
              <w:t>00216208</w:t>
            </w:r>
          </w:p>
        </w:tc>
      </w:tr>
      <w:tr w:rsidR="00820190" w:rsidRPr="00D21274" w14:paraId="350C6E9C"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7080DC" w14:textId="77777777"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Základní identifikační údaje zhotovitele</w:t>
            </w:r>
          </w:p>
        </w:tc>
      </w:tr>
      <w:tr w:rsidR="00820190" w:rsidRPr="00D21274" w14:paraId="7CC8CA78" w14:textId="77777777" w:rsidTr="40321A0F">
        <w:trPr>
          <w:trHeight w:val="300"/>
        </w:trPr>
        <w:tc>
          <w:tcPr>
            <w:tcW w:w="2689" w:type="dxa"/>
            <w:tcBorders>
              <w:top w:val="single" w:sz="4" w:space="0" w:color="auto"/>
              <w:left w:val="single" w:sz="4" w:space="0" w:color="auto"/>
              <w:bottom w:val="single" w:sz="4" w:space="0" w:color="auto"/>
              <w:right w:val="single" w:sz="4" w:space="0" w:color="auto"/>
            </w:tcBorders>
            <w:vAlign w:val="center"/>
            <w:hideMark/>
          </w:tcPr>
          <w:p w14:paraId="38FC25B9" w14:textId="77777777" w:rsidR="00820190" w:rsidRPr="00D21274" w:rsidRDefault="00820190" w:rsidP="00BB456D">
            <w:pPr>
              <w:numPr>
                <w:ilvl w:val="1"/>
                <w:numId w:val="20"/>
              </w:numPr>
              <w:spacing w:line="240" w:lineRule="auto"/>
              <w:rPr>
                <w:rFonts w:ascii="Cambria" w:eastAsia="Calibri" w:hAnsi="Cambria"/>
                <w:highlight w:val="yellow"/>
                <w:lang w:eastAsia="cs-CZ"/>
              </w:rPr>
            </w:pPr>
            <w:r w:rsidRPr="00D21274">
              <w:rPr>
                <w:rFonts w:ascii="Cambria" w:eastAsia="Calibri" w:hAnsi="Cambria"/>
                <w:highlight w:val="yellow"/>
                <w:lang w:eastAsia="cs-CZ"/>
              </w:rPr>
              <w:t>Název</w:t>
            </w:r>
          </w:p>
        </w:tc>
        <w:tc>
          <w:tcPr>
            <w:tcW w:w="6662" w:type="dxa"/>
            <w:tcBorders>
              <w:top w:val="single" w:sz="4" w:space="0" w:color="auto"/>
              <w:left w:val="single" w:sz="4" w:space="0" w:color="auto"/>
              <w:bottom w:val="single" w:sz="4" w:space="0" w:color="auto"/>
              <w:right w:val="single" w:sz="4" w:space="0" w:color="auto"/>
            </w:tcBorders>
            <w:vAlign w:val="center"/>
          </w:tcPr>
          <w:p w14:paraId="3C3FF5E3" w14:textId="77777777" w:rsidR="00820190" w:rsidRPr="00D21274" w:rsidRDefault="00820190" w:rsidP="00BB456D">
            <w:pPr>
              <w:spacing w:line="240" w:lineRule="auto"/>
              <w:rPr>
                <w:rFonts w:ascii="Cambria" w:eastAsia="Calibri" w:hAnsi="Cambria"/>
                <w:highlight w:val="yellow"/>
                <w:lang w:eastAsia="cs-CZ"/>
              </w:rPr>
            </w:pPr>
          </w:p>
        </w:tc>
      </w:tr>
      <w:tr w:rsidR="00820190" w:rsidRPr="00D21274" w14:paraId="54F96FC1" w14:textId="77777777" w:rsidTr="40321A0F">
        <w:trPr>
          <w:trHeight w:val="300"/>
        </w:trPr>
        <w:tc>
          <w:tcPr>
            <w:tcW w:w="2689" w:type="dxa"/>
            <w:tcBorders>
              <w:top w:val="single" w:sz="4" w:space="0" w:color="auto"/>
              <w:left w:val="single" w:sz="4" w:space="0" w:color="auto"/>
              <w:bottom w:val="single" w:sz="4" w:space="0" w:color="auto"/>
              <w:right w:val="single" w:sz="4" w:space="0" w:color="auto"/>
            </w:tcBorders>
            <w:vAlign w:val="center"/>
            <w:hideMark/>
          </w:tcPr>
          <w:p w14:paraId="3E0C68F6" w14:textId="77777777" w:rsidR="00820190" w:rsidRPr="00D21274" w:rsidRDefault="00820190" w:rsidP="00BB456D">
            <w:pPr>
              <w:numPr>
                <w:ilvl w:val="1"/>
                <w:numId w:val="20"/>
              </w:numPr>
              <w:spacing w:line="240" w:lineRule="auto"/>
              <w:rPr>
                <w:rFonts w:ascii="Cambria" w:eastAsia="Calibri" w:hAnsi="Cambria"/>
                <w:highlight w:val="yellow"/>
                <w:lang w:eastAsia="cs-CZ"/>
              </w:rPr>
            </w:pPr>
            <w:r w:rsidRPr="00D21274">
              <w:rPr>
                <w:rFonts w:ascii="Cambria" w:eastAsia="Calibri" w:hAnsi="Cambria"/>
                <w:highlight w:val="yellow"/>
                <w:lang w:eastAsia="cs-CZ"/>
              </w:rPr>
              <w:t>IČO</w:t>
            </w:r>
          </w:p>
        </w:tc>
        <w:tc>
          <w:tcPr>
            <w:tcW w:w="6662" w:type="dxa"/>
            <w:tcBorders>
              <w:top w:val="single" w:sz="4" w:space="0" w:color="auto"/>
              <w:left w:val="single" w:sz="4" w:space="0" w:color="auto"/>
              <w:bottom w:val="single" w:sz="4" w:space="0" w:color="auto"/>
              <w:right w:val="single" w:sz="4" w:space="0" w:color="auto"/>
            </w:tcBorders>
            <w:vAlign w:val="center"/>
          </w:tcPr>
          <w:p w14:paraId="7D237982" w14:textId="77777777" w:rsidR="00820190" w:rsidRPr="00D21274" w:rsidRDefault="00820190" w:rsidP="00BB456D">
            <w:pPr>
              <w:spacing w:line="240" w:lineRule="auto"/>
              <w:rPr>
                <w:rFonts w:ascii="Cambria" w:eastAsia="Calibri" w:hAnsi="Cambria"/>
                <w:highlight w:val="yellow"/>
                <w:lang w:eastAsia="cs-CZ"/>
              </w:rPr>
            </w:pPr>
          </w:p>
        </w:tc>
      </w:tr>
      <w:tr w:rsidR="00820190" w:rsidRPr="00D21274" w14:paraId="706A5FB4" w14:textId="77777777" w:rsidTr="40321A0F">
        <w:trPr>
          <w:trHeight w:val="30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0411EF3" w14:textId="77777777" w:rsidR="00820190" w:rsidRPr="00D21274" w:rsidRDefault="00820190" w:rsidP="00BB456D">
            <w:pPr>
              <w:numPr>
                <w:ilvl w:val="1"/>
                <w:numId w:val="20"/>
              </w:numPr>
              <w:spacing w:line="240" w:lineRule="auto"/>
              <w:rPr>
                <w:rFonts w:ascii="Cambria" w:eastAsia="Calibri" w:hAnsi="Cambria"/>
                <w:highlight w:val="yellow"/>
                <w:lang w:eastAsia="cs-CZ"/>
              </w:rPr>
            </w:pPr>
            <w:r w:rsidRPr="00D21274">
              <w:rPr>
                <w:rFonts w:ascii="Cambria" w:eastAsia="Calibri" w:hAnsi="Cambria"/>
                <w:highlight w:val="yellow"/>
                <w:lang w:eastAsia="cs-CZ"/>
              </w:rPr>
              <w:t>Osoba(y) oprávněná(é) jednat jménem, či za zhotovitele (titul, jméno, příjmení, funkce):</w:t>
            </w:r>
          </w:p>
        </w:tc>
        <w:tc>
          <w:tcPr>
            <w:tcW w:w="6662" w:type="dxa"/>
            <w:tcBorders>
              <w:top w:val="single" w:sz="4" w:space="0" w:color="auto"/>
              <w:left w:val="single" w:sz="4" w:space="0" w:color="auto"/>
              <w:bottom w:val="single" w:sz="4" w:space="0" w:color="auto"/>
              <w:right w:val="single" w:sz="4" w:space="0" w:color="auto"/>
            </w:tcBorders>
            <w:vAlign w:val="center"/>
          </w:tcPr>
          <w:p w14:paraId="5D4D0FF7" w14:textId="77777777" w:rsidR="00820190" w:rsidRPr="00D21274" w:rsidRDefault="00820190" w:rsidP="00BB456D">
            <w:pPr>
              <w:spacing w:line="240" w:lineRule="auto"/>
              <w:rPr>
                <w:rFonts w:ascii="Cambria" w:eastAsia="Calibri" w:hAnsi="Cambria"/>
                <w:highlight w:val="yellow"/>
                <w:lang w:eastAsia="cs-CZ"/>
              </w:rPr>
            </w:pPr>
          </w:p>
        </w:tc>
      </w:tr>
      <w:tr w:rsidR="00820190" w:rsidRPr="00D21274" w14:paraId="268F926B" w14:textId="77777777" w:rsidTr="40321A0F">
        <w:trPr>
          <w:trHeight w:val="300"/>
        </w:trPr>
        <w:tc>
          <w:tcPr>
            <w:tcW w:w="0" w:type="auto"/>
            <w:vMerge/>
            <w:vAlign w:val="center"/>
            <w:hideMark/>
          </w:tcPr>
          <w:p w14:paraId="3BE676F9" w14:textId="77777777" w:rsidR="00820190" w:rsidRPr="00D21274" w:rsidRDefault="00820190" w:rsidP="00BB456D">
            <w:pPr>
              <w:spacing w:line="240" w:lineRule="auto"/>
              <w:rPr>
                <w:rFonts w:ascii="Cambria" w:eastAsia="Calibri" w:hAnsi="Cambria"/>
                <w:highlight w:val="yellow"/>
                <w:lang w:eastAsia="cs-CZ"/>
              </w:rPr>
            </w:pPr>
          </w:p>
        </w:tc>
        <w:tc>
          <w:tcPr>
            <w:tcW w:w="6662" w:type="dxa"/>
            <w:tcBorders>
              <w:top w:val="single" w:sz="4" w:space="0" w:color="auto"/>
              <w:left w:val="single" w:sz="4" w:space="0" w:color="auto"/>
              <w:bottom w:val="single" w:sz="4" w:space="0" w:color="auto"/>
              <w:right w:val="single" w:sz="4" w:space="0" w:color="auto"/>
            </w:tcBorders>
            <w:vAlign w:val="center"/>
          </w:tcPr>
          <w:p w14:paraId="136F0E98" w14:textId="77777777" w:rsidR="00820190" w:rsidRPr="00D21274" w:rsidRDefault="00820190" w:rsidP="00BB456D">
            <w:pPr>
              <w:spacing w:line="240" w:lineRule="auto"/>
              <w:rPr>
                <w:rFonts w:ascii="Cambria" w:eastAsia="Calibri" w:hAnsi="Cambria"/>
                <w:highlight w:val="yellow"/>
                <w:lang w:eastAsia="cs-CZ"/>
              </w:rPr>
            </w:pPr>
          </w:p>
        </w:tc>
      </w:tr>
      <w:tr w:rsidR="00820190" w:rsidRPr="00D21274" w14:paraId="7182161D"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F0EB5C" w14:textId="77777777"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Text čestného prohlášení</w:t>
            </w:r>
          </w:p>
        </w:tc>
      </w:tr>
      <w:tr w:rsidR="00820190" w:rsidRPr="00D21274" w14:paraId="63467116" w14:textId="77777777" w:rsidTr="40321A0F">
        <w:trPr>
          <w:trHeight w:val="300"/>
        </w:trPr>
        <w:tc>
          <w:tcPr>
            <w:tcW w:w="9351" w:type="dxa"/>
            <w:gridSpan w:val="2"/>
            <w:tcBorders>
              <w:top w:val="single" w:sz="4" w:space="0" w:color="auto"/>
              <w:left w:val="single" w:sz="4" w:space="0" w:color="auto"/>
              <w:bottom w:val="single" w:sz="4" w:space="0" w:color="auto"/>
              <w:right w:val="single" w:sz="4" w:space="0" w:color="auto"/>
            </w:tcBorders>
            <w:vAlign w:val="center"/>
          </w:tcPr>
          <w:p w14:paraId="269753BE" w14:textId="77777777"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 xml:space="preserve">Zhotovitel tímto čestně prohlašuje, že u něho nejsou dány podmínky pro existenci střetu zájmů </w:t>
            </w:r>
            <w:r w:rsidRPr="00D21274">
              <w:rPr>
                <w:rFonts w:ascii="Cambria" w:hAnsi="Cambria"/>
              </w:rPr>
              <w:br/>
            </w:r>
            <w:r w:rsidRPr="00D21274">
              <w:rPr>
                <w:rFonts w:ascii="Cambria" w:eastAsia="Calibri" w:hAnsi="Cambria"/>
                <w:b/>
                <w:bCs/>
                <w:lang w:eastAsia="cs-CZ"/>
              </w:rPr>
              <w:t>ve smyslu § 44 zákona č. 134/2016 Sb., o zadávání veřejných zakázek, ve znění pozdějších předpisů, zejména, že není v zadávacím řízení ovlivněn přímo ani nepřímo střetem zájmů ve vztahu k zadavateli ani k subjektům podílejícím se na přípravě tohoto výběrového řízení, jakož i že nemá žádné zvláštní spojení s těmito osobami (např. majetkové, personální apod.).</w:t>
            </w:r>
          </w:p>
          <w:p w14:paraId="6E12D370" w14:textId="4C74855A" w:rsidR="00820190" w:rsidRPr="00D21274" w:rsidRDefault="00820190" w:rsidP="00BB456D">
            <w:pPr>
              <w:numPr>
                <w:ilvl w:val="1"/>
                <w:numId w:val="20"/>
              </w:numPr>
              <w:spacing w:line="240" w:lineRule="auto"/>
              <w:rPr>
                <w:rFonts w:ascii="Cambria" w:eastAsia="Calibri" w:hAnsi="Cambria"/>
                <w:b/>
                <w:bCs/>
                <w:lang w:eastAsia="cs-CZ"/>
              </w:rPr>
            </w:pPr>
            <w:r w:rsidRPr="00D21274">
              <w:rPr>
                <w:rFonts w:ascii="Cambria" w:eastAsia="Calibri" w:hAnsi="Cambria"/>
                <w:b/>
                <w:bCs/>
                <w:lang w:eastAsia="cs-CZ"/>
              </w:rPr>
              <w:t>Zhotovitel zároveň čestně prohlašuje, že u něho nejsou dány podmínky pro existenci střetu zájmů ve smyslu §4b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tc>
      </w:tr>
    </w:tbl>
    <w:p w14:paraId="206D4D82" w14:textId="77777777" w:rsidR="00820190" w:rsidRPr="00D21274" w:rsidRDefault="00820190" w:rsidP="00BB456D">
      <w:pPr>
        <w:spacing w:line="240" w:lineRule="auto"/>
        <w:rPr>
          <w:rFonts w:ascii="Cambria" w:hAnsi="Cambria"/>
          <w:b/>
          <w:bCs/>
          <w:i/>
          <w:iCs/>
          <w:lang w:eastAsia="cs-CZ"/>
        </w:rPr>
      </w:pPr>
    </w:p>
    <w:p w14:paraId="07BD8020" w14:textId="331C912D" w:rsidR="00670B01" w:rsidRDefault="00820190" w:rsidP="00670B01">
      <w:pPr>
        <w:tabs>
          <w:tab w:val="left" w:pos="4820"/>
          <w:tab w:val="left" w:pos="8931"/>
        </w:tabs>
        <w:spacing w:line="240" w:lineRule="auto"/>
        <w:rPr>
          <w:rFonts w:ascii="Cambria" w:hAnsi="Cambria"/>
          <w:lang w:eastAsia="cs-CZ"/>
        </w:rPr>
      </w:pPr>
      <w:r w:rsidRPr="00BB456D">
        <w:rPr>
          <w:rFonts w:ascii="Cambria" w:hAnsi="Cambria"/>
          <w:highlight w:val="yellow"/>
          <w:lang w:eastAsia="cs-CZ"/>
        </w:rPr>
        <w:t xml:space="preserve">V ………………………… dne …………………………..  </w:t>
      </w:r>
      <w:r w:rsidR="00670B01">
        <w:rPr>
          <w:rFonts w:ascii="Cambria" w:hAnsi="Cambria"/>
          <w:highlight w:val="yellow"/>
          <w:lang w:eastAsia="cs-CZ"/>
        </w:rPr>
        <w:tab/>
      </w:r>
    </w:p>
    <w:p w14:paraId="03BAA3B1" w14:textId="77777777" w:rsidR="00670B01" w:rsidRDefault="00670B01" w:rsidP="00670B01">
      <w:pPr>
        <w:tabs>
          <w:tab w:val="left" w:pos="4820"/>
          <w:tab w:val="left" w:pos="8931"/>
        </w:tabs>
        <w:spacing w:line="240" w:lineRule="auto"/>
        <w:rPr>
          <w:rFonts w:ascii="Cambria" w:hAnsi="Cambria"/>
          <w:lang w:eastAsia="cs-CZ"/>
        </w:rPr>
      </w:pPr>
    </w:p>
    <w:p w14:paraId="59EEF830" w14:textId="1C1DF242" w:rsidR="00820190" w:rsidRPr="00BB456D" w:rsidRDefault="00670B01" w:rsidP="00DD30E1">
      <w:pPr>
        <w:tabs>
          <w:tab w:val="left" w:pos="4820"/>
          <w:tab w:val="left" w:leader="dot" w:pos="8931"/>
        </w:tabs>
        <w:spacing w:after="120" w:line="240" w:lineRule="auto"/>
        <w:rPr>
          <w:rFonts w:ascii="Cambria" w:hAnsi="Cambria"/>
          <w:highlight w:val="yellow"/>
          <w:lang w:eastAsia="cs-CZ"/>
        </w:rPr>
      </w:pPr>
      <w:r w:rsidRPr="00670B01">
        <w:rPr>
          <w:rFonts w:ascii="Cambria" w:hAnsi="Cambria"/>
          <w:lang w:eastAsia="cs-CZ"/>
        </w:rPr>
        <w:tab/>
      </w:r>
      <w:r w:rsidR="00F9413F">
        <w:rPr>
          <w:rFonts w:ascii="Cambria" w:hAnsi="Cambria"/>
          <w:lang w:eastAsia="cs-CZ"/>
        </w:rPr>
        <w:tab/>
      </w:r>
    </w:p>
    <w:p w14:paraId="3FB429F2" w14:textId="1DC0E1AF" w:rsidR="002E7069" w:rsidRDefault="00820190" w:rsidP="00BB456D">
      <w:pPr>
        <w:spacing w:line="240" w:lineRule="auto"/>
        <w:ind w:left="4828" w:firstLine="284"/>
        <w:rPr>
          <w:rFonts w:ascii="Cambria" w:hAnsi="Cambria"/>
          <w:highlight w:val="yellow"/>
          <w:lang w:eastAsia="cs-CZ"/>
        </w:rPr>
      </w:pPr>
      <w:r w:rsidRPr="00BB456D">
        <w:rPr>
          <w:rFonts w:ascii="Cambria" w:hAnsi="Cambria"/>
          <w:highlight w:val="yellow"/>
          <w:lang w:eastAsia="cs-CZ"/>
        </w:rPr>
        <w:t>Razítko a podpis(y) osob(y) oprávněné</w:t>
      </w:r>
      <w:r w:rsidRPr="00BB456D">
        <w:rPr>
          <w:rFonts w:ascii="Cambria" w:hAnsi="Cambria"/>
        </w:rPr>
        <w:br/>
      </w:r>
      <w:r w:rsidRPr="00BB456D">
        <w:rPr>
          <w:rFonts w:ascii="Cambria" w:hAnsi="Cambria"/>
          <w:highlight w:val="yellow"/>
          <w:lang w:eastAsia="cs-CZ"/>
        </w:rPr>
        <w:t xml:space="preserve">             jednat jménem či za uchazeče</w:t>
      </w:r>
    </w:p>
    <w:p w14:paraId="38AB469E" w14:textId="77777777" w:rsidR="00820190" w:rsidRPr="00BB456D" w:rsidRDefault="002E7069" w:rsidP="00BB456D">
      <w:pPr>
        <w:spacing w:line="240" w:lineRule="auto"/>
        <w:ind w:left="4828" w:firstLine="284"/>
        <w:rPr>
          <w:rFonts w:ascii="Cambria" w:hAnsi="Cambria"/>
          <w:lang w:eastAsia="cs-CZ"/>
        </w:rPr>
      </w:pPr>
      <w:r>
        <w:rPr>
          <w:rFonts w:ascii="Cambria" w:hAnsi="Cambria"/>
          <w:highlight w:val="yellow"/>
          <w:lang w:eastAsia="cs-CZ"/>
        </w:rPr>
        <w:br w:type="column"/>
      </w:r>
    </w:p>
    <w:tbl>
      <w:tblPr>
        <w:tblStyle w:val="Mkatabulky"/>
        <w:tblW w:w="9336" w:type="dxa"/>
        <w:tblLook w:val="04A0" w:firstRow="1" w:lastRow="0" w:firstColumn="1" w:lastColumn="0" w:noHBand="0" w:noVBand="1"/>
      </w:tblPr>
      <w:tblGrid>
        <w:gridCol w:w="2684"/>
        <w:gridCol w:w="6652"/>
      </w:tblGrid>
      <w:tr w:rsidR="00820190" w:rsidRPr="00BB456D" w14:paraId="02D1516D" w14:textId="77777777" w:rsidTr="40321A0F">
        <w:trPr>
          <w:trHeight w:val="300"/>
        </w:trPr>
        <w:tc>
          <w:tcPr>
            <w:tcW w:w="9336" w:type="dxa"/>
            <w:gridSpan w:val="2"/>
            <w:tcBorders>
              <w:top w:val="single" w:sz="4" w:space="0" w:color="auto"/>
              <w:left w:val="single" w:sz="4" w:space="0" w:color="auto"/>
              <w:bottom w:val="single" w:sz="4" w:space="0" w:color="auto"/>
              <w:right w:val="single" w:sz="4" w:space="0" w:color="auto"/>
            </w:tcBorders>
            <w:vAlign w:val="center"/>
            <w:hideMark/>
          </w:tcPr>
          <w:p w14:paraId="77EAB93D" w14:textId="7DA26EE9" w:rsidR="00820190" w:rsidRPr="00BB456D" w:rsidRDefault="00044397" w:rsidP="00BB456D">
            <w:pPr>
              <w:spacing w:line="240" w:lineRule="auto"/>
              <w:jc w:val="center"/>
              <w:rPr>
                <w:rFonts w:ascii="Cambria" w:hAnsi="Cambria"/>
                <w:b/>
                <w:bCs/>
                <w:lang w:eastAsia="cs-CZ"/>
              </w:rPr>
            </w:pPr>
            <w:r>
              <w:rPr>
                <w:rFonts w:ascii="Cambria" w:hAnsi="Cambria"/>
                <w:lang w:eastAsia="cs-CZ"/>
              </w:rPr>
              <w:br w:type="column"/>
            </w:r>
            <w:r w:rsidR="00C2215E">
              <w:rPr>
                <w:rFonts w:ascii="Cambria" w:hAnsi="Cambria"/>
                <w:lang w:eastAsia="cs-CZ"/>
              </w:rPr>
              <w:br w:type="column"/>
            </w:r>
            <w:r w:rsidR="00820190" w:rsidRPr="00BB456D">
              <w:rPr>
                <w:rFonts w:ascii="Cambria" w:hAnsi="Cambria"/>
                <w:b/>
                <w:bCs/>
                <w:lang w:eastAsia="cs-CZ"/>
              </w:rPr>
              <w:t>Čestné prohlášení o mezinárodních sankcích</w:t>
            </w:r>
          </w:p>
        </w:tc>
      </w:tr>
      <w:tr w:rsidR="00820190" w:rsidRPr="00BB456D" w14:paraId="2E5338D5" w14:textId="77777777" w:rsidTr="40321A0F">
        <w:trPr>
          <w:trHeight w:val="300"/>
        </w:trPr>
        <w:tc>
          <w:tcPr>
            <w:tcW w:w="93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2D643E" w14:textId="77777777" w:rsidR="00820190" w:rsidRPr="00BB456D" w:rsidRDefault="00820190" w:rsidP="00C2215E">
            <w:pPr>
              <w:numPr>
                <w:ilvl w:val="1"/>
                <w:numId w:val="20"/>
              </w:numPr>
              <w:spacing w:line="240" w:lineRule="auto"/>
              <w:rPr>
                <w:rFonts w:ascii="Cambria" w:hAnsi="Cambria"/>
                <w:b/>
                <w:bCs/>
                <w:lang w:eastAsia="cs-CZ"/>
              </w:rPr>
            </w:pPr>
            <w:r w:rsidRPr="00BB456D">
              <w:rPr>
                <w:rFonts w:ascii="Cambria" w:hAnsi="Cambria"/>
                <w:b/>
                <w:bCs/>
                <w:lang w:eastAsia="cs-CZ"/>
              </w:rPr>
              <w:t xml:space="preserve">Název </w:t>
            </w:r>
          </w:p>
        </w:tc>
      </w:tr>
      <w:tr w:rsidR="00820190" w:rsidRPr="00BB456D" w14:paraId="02784A2A" w14:textId="77777777" w:rsidTr="00C81E59">
        <w:trPr>
          <w:trHeight w:val="300"/>
        </w:trPr>
        <w:tc>
          <w:tcPr>
            <w:tcW w:w="9336" w:type="dxa"/>
            <w:gridSpan w:val="2"/>
            <w:tcBorders>
              <w:top w:val="single" w:sz="4" w:space="0" w:color="auto"/>
              <w:left w:val="single" w:sz="4" w:space="0" w:color="auto"/>
              <w:bottom w:val="single" w:sz="4" w:space="0" w:color="auto"/>
              <w:right w:val="single" w:sz="4" w:space="0" w:color="auto"/>
            </w:tcBorders>
            <w:vAlign w:val="center"/>
            <w:hideMark/>
          </w:tcPr>
          <w:p w14:paraId="0668EDD2" w14:textId="77777777" w:rsidR="00820190" w:rsidRPr="00BB456D" w:rsidRDefault="00820190" w:rsidP="00C2215E">
            <w:pPr>
              <w:spacing w:line="240" w:lineRule="auto"/>
              <w:rPr>
                <w:rFonts w:ascii="Cambria" w:hAnsi="Cambria"/>
                <w:b/>
                <w:bCs/>
                <w:lang w:eastAsia="cs-CZ"/>
              </w:rPr>
            </w:pPr>
            <w:r w:rsidRPr="00BB456D">
              <w:rPr>
                <w:rFonts w:ascii="Cambria" w:hAnsi="Cambria"/>
                <w:b/>
                <w:bCs/>
                <w:lang w:eastAsia="cs-CZ"/>
              </w:rPr>
              <w:t xml:space="preserve"> Stavební úpravy vrátnice</w:t>
            </w:r>
          </w:p>
        </w:tc>
      </w:tr>
      <w:tr w:rsidR="00820190" w:rsidRPr="00BB456D" w14:paraId="4CC92532" w14:textId="77777777" w:rsidTr="40321A0F">
        <w:trPr>
          <w:trHeight w:val="300"/>
        </w:trPr>
        <w:tc>
          <w:tcPr>
            <w:tcW w:w="93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C1DB90" w14:textId="77777777" w:rsidR="00820190" w:rsidRPr="00BB456D" w:rsidRDefault="00820190" w:rsidP="00C2215E">
            <w:pPr>
              <w:numPr>
                <w:ilvl w:val="1"/>
                <w:numId w:val="20"/>
              </w:numPr>
              <w:spacing w:line="240" w:lineRule="auto"/>
              <w:rPr>
                <w:rFonts w:ascii="Cambria" w:hAnsi="Cambria"/>
                <w:b/>
                <w:bCs/>
                <w:lang w:eastAsia="cs-CZ"/>
              </w:rPr>
            </w:pPr>
            <w:r w:rsidRPr="00BB456D">
              <w:rPr>
                <w:rFonts w:ascii="Cambria" w:hAnsi="Cambria"/>
                <w:b/>
                <w:bCs/>
                <w:lang w:eastAsia="cs-CZ"/>
              </w:rPr>
              <w:t>Základní identifikační údaje zadavatele</w:t>
            </w:r>
          </w:p>
        </w:tc>
      </w:tr>
      <w:tr w:rsidR="00820190" w:rsidRPr="00BB456D" w14:paraId="7CE99251" w14:textId="77777777" w:rsidTr="002E7069">
        <w:trPr>
          <w:trHeight w:val="300"/>
        </w:trPr>
        <w:tc>
          <w:tcPr>
            <w:tcW w:w="2684" w:type="dxa"/>
            <w:tcBorders>
              <w:top w:val="single" w:sz="4" w:space="0" w:color="auto"/>
              <w:left w:val="single" w:sz="4" w:space="0" w:color="auto"/>
              <w:bottom w:val="single" w:sz="4" w:space="0" w:color="auto"/>
              <w:right w:val="single" w:sz="4" w:space="0" w:color="auto"/>
            </w:tcBorders>
            <w:vAlign w:val="center"/>
            <w:hideMark/>
          </w:tcPr>
          <w:p w14:paraId="23425908" w14:textId="77777777" w:rsidR="00820190" w:rsidRPr="00BB456D" w:rsidRDefault="00820190" w:rsidP="00C2215E">
            <w:pPr>
              <w:numPr>
                <w:ilvl w:val="1"/>
                <w:numId w:val="20"/>
              </w:numPr>
              <w:spacing w:line="240" w:lineRule="auto"/>
              <w:rPr>
                <w:rFonts w:ascii="Cambria" w:hAnsi="Cambria"/>
                <w:lang w:eastAsia="cs-CZ"/>
              </w:rPr>
            </w:pPr>
            <w:r w:rsidRPr="00BB456D">
              <w:rPr>
                <w:rFonts w:ascii="Cambria" w:hAnsi="Cambria"/>
                <w:lang w:eastAsia="cs-CZ"/>
              </w:rPr>
              <w:t>Název</w:t>
            </w:r>
          </w:p>
        </w:tc>
        <w:tc>
          <w:tcPr>
            <w:tcW w:w="6652" w:type="dxa"/>
            <w:tcBorders>
              <w:top w:val="single" w:sz="4" w:space="0" w:color="auto"/>
              <w:left w:val="single" w:sz="4" w:space="0" w:color="auto"/>
              <w:bottom w:val="single" w:sz="4" w:space="0" w:color="auto"/>
              <w:right w:val="single" w:sz="4" w:space="0" w:color="auto"/>
            </w:tcBorders>
            <w:vAlign w:val="center"/>
            <w:hideMark/>
          </w:tcPr>
          <w:p w14:paraId="435E5994" w14:textId="77777777" w:rsidR="00820190" w:rsidRPr="00BB456D" w:rsidRDefault="00820190" w:rsidP="00C2215E">
            <w:pPr>
              <w:spacing w:line="240" w:lineRule="auto"/>
              <w:rPr>
                <w:rFonts w:ascii="Cambria" w:hAnsi="Cambria"/>
                <w:b/>
                <w:bCs/>
                <w:lang w:eastAsia="cs-CZ"/>
              </w:rPr>
            </w:pPr>
            <w:r w:rsidRPr="00BB456D">
              <w:rPr>
                <w:rFonts w:ascii="Cambria" w:hAnsi="Cambria"/>
                <w:b/>
                <w:bCs/>
                <w:lang w:eastAsia="cs-CZ"/>
              </w:rPr>
              <w:t>Univerzita Karlova, Filozofická fakulta</w:t>
            </w:r>
          </w:p>
        </w:tc>
      </w:tr>
      <w:tr w:rsidR="00820190" w:rsidRPr="00BB456D" w14:paraId="18F66943" w14:textId="77777777" w:rsidTr="002E7069">
        <w:trPr>
          <w:trHeight w:val="300"/>
        </w:trPr>
        <w:tc>
          <w:tcPr>
            <w:tcW w:w="2684" w:type="dxa"/>
            <w:tcBorders>
              <w:top w:val="single" w:sz="4" w:space="0" w:color="auto"/>
              <w:left w:val="single" w:sz="4" w:space="0" w:color="auto"/>
              <w:bottom w:val="single" w:sz="4" w:space="0" w:color="auto"/>
              <w:right w:val="single" w:sz="4" w:space="0" w:color="auto"/>
            </w:tcBorders>
            <w:vAlign w:val="center"/>
            <w:hideMark/>
          </w:tcPr>
          <w:p w14:paraId="1D9F38C2" w14:textId="77777777" w:rsidR="00820190" w:rsidRPr="00BB456D" w:rsidRDefault="00820190" w:rsidP="00C2215E">
            <w:pPr>
              <w:numPr>
                <w:ilvl w:val="1"/>
                <w:numId w:val="20"/>
              </w:numPr>
              <w:spacing w:line="240" w:lineRule="auto"/>
              <w:rPr>
                <w:rFonts w:ascii="Cambria" w:hAnsi="Cambria"/>
                <w:lang w:eastAsia="cs-CZ"/>
              </w:rPr>
            </w:pPr>
            <w:r w:rsidRPr="00BB456D">
              <w:rPr>
                <w:rFonts w:ascii="Cambria" w:hAnsi="Cambria"/>
                <w:lang w:eastAsia="cs-CZ"/>
              </w:rPr>
              <w:t>IČO</w:t>
            </w:r>
          </w:p>
        </w:tc>
        <w:tc>
          <w:tcPr>
            <w:tcW w:w="6652" w:type="dxa"/>
            <w:tcBorders>
              <w:top w:val="single" w:sz="4" w:space="0" w:color="auto"/>
              <w:left w:val="single" w:sz="4" w:space="0" w:color="auto"/>
              <w:bottom w:val="single" w:sz="4" w:space="0" w:color="auto"/>
              <w:right w:val="single" w:sz="4" w:space="0" w:color="auto"/>
            </w:tcBorders>
            <w:vAlign w:val="center"/>
            <w:hideMark/>
          </w:tcPr>
          <w:p w14:paraId="0051363C" w14:textId="77777777" w:rsidR="00820190" w:rsidRPr="00BB456D" w:rsidRDefault="00820190" w:rsidP="00C2215E">
            <w:pPr>
              <w:spacing w:line="240" w:lineRule="auto"/>
              <w:rPr>
                <w:rFonts w:ascii="Cambria" w:hAnsi="Cambria"/>
                <w:lang w:eastAsia="cs-CZ"/>
              </w:rPr>
            </w:pPr>
            <w:r w:rsidRPr="00BB456D">
              <w:rPr>
                <w:rFonts w:ascii="Cambria" w:hAnsi="Cambria"/>
                <w:b/>
                <w:bCs/>
                <w:lang w:eastAsia="cs-CZ"/>
              </w:rPr>
              <w:t>00216208</w:t>
            </w:r>
          </w:p>
        </w:tc>
      </w:tr>
      <w:tr w:rsidR="00820190" w:rsidRPr="00BB456D" w14:paraId="2E0D0283" w14:textId="77777777" w:rsidTr="40321A0F">
        <w:trPr>
          <w:trHeight w:val="300"/>
        </w:trPr>
        <w:tc>
          <w:tcPr>
            <w:tcW w:w="93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CC3A08" w14:textId="77777777" w:rsidR="00820190" w:rsidRPr="00BB456D" w:rsidRDefault="00820190" w:rsidP="00C2215E">
            <w:pPr>
              <w:numPr>
                <w:ilvl w:val="1"/>
                <w:numId w:val="20"/>
              </w:numPr>
              <w:spacing w:line="240" w:lineRule="auto"/>
              <w:rPr>
                <w:rFonts w:ascii="Cambria" w:hAnsi="Cambria"/>
                <w:b/>
                <w:bCs/>
                <w:lang w:eastAsia="cs-CZ"/>
              </w:rPr>
            </w:pPr>
            <w:r w:rsidRPr="00BB456D">
              <w:rPr>
                <w:rFonts w:ascii="Cambria" w:hAnsi="Cambria"/>
                <w:b/>
                <w:bCs/>
                <w:lang w:eastAsia="cs-CZ"/>
              </w:rPr>
              <w:t>Základní identifikační údaje zhotovitele</w:t>
            </w:r>
          </w:p>
        </w:tc>
      </w:tr>
      <w:tr w:rsidR="00820190" w:rsidRPr="00BB456D" w14:paraId="123F9A4F" w14:textId="77777777" w:rsidTr="002E7069">
        <w:trPr>
          <w:trHeight w:val="300"/>
        </w:trPr>
        <w:tc>
          <w:tcPr>
            <w:tcW w:w="2684" w:type="dxa"/>
            <w:tcBorders>
              <w:top w:val="single" w:sz="4" w:space="0" w:color="auto"/>
              <w:left w:val="single" w:sz="4" w:space="0" w:color="auto"/>
              <w:bottom w:val="single" w:sz="4" w:space="0" w:color="auto"/>
              <w:right w:val="single" w:sz="4" w:space="0" w:color="auto"/>
            </w:tcBorders>
            <w:vAlign w:val="center"/>
            <w:hideMark/>
          </w:tcPr>
          <w:p w14:paraId="03D369A1" w14:textId="77777777" w:rsidR="00820190" w:rsidRPr="00BB456D" w:rsidRDefault="00820190" w:rsidP="00C2215E">
            <w:pPr>
              <w:numPr>
                <w:ilvl w:val="1"/>
                <w:numId w:val="20"/>
              </w:numPr>
              <w:spacing w:line="240" w:lineRule="auto"/>
              <w:rPr>
                <w:rFonts w:ascii="Cambria" w:hAnsi="Cambria"/>
                <w:highlight w:val="yellow"/>
                <w:lang w:eastAsia="cs-CZ"/>
              </w:rPr>
            </w:pPr>
            <w:r w:rsidRPr="00BB456D">
              <w:rPr>
                <w:rFonts w:ascii="Cambria" w:hAnsi="Cambria"/>
                <w:highlight w:val="yellow"/>
                <w:lang w:eastAsia="cs-CZ"/>
              </w:rPr>
              <w:t>Název</w:t>
            </w:r>
          </w:p>
        </w:tc>
        <w:tc>
          <w:tcPr>
            <w:tcW w:w="6652" w:type="dxa"/>
            <w:tcBorders>
              <w:top w:val="single" w:sz="4" w:space="0" w:color="auto"/>
              <w:left w:val="single" w:sz="4" w:space="0" w:color="auto"/>
              <w:bottom w:val="single" w:sz="4" w:space="0" w:color="auto"/>
              <w:right w:val="single" w:sz="4" w:space="0" w:color="auto"/>
            </w:tcBorders>
            <w:vAlign w:val="center"/>
          </w:tcPr>
          <w:p w14:paraId="6087F896" w14:textId="77777777" w:rsidR="00820190" w:rsidRPr="00BB456D" w:rsidRDefault="00820190" w:rsidP="00C2215E">
            <w:pPr>
              <w:spacing w:line="240" w:lineRule="auto"/>
              <w:rPr>
                <w:rFonts w:ascii="Cambria" w:hAnsi="Cambria"/>
                <w:highlight w:val="yellow"/>
                <w:lang w:eastAsia="cs-CZ"/>
              </w:rPr>
            </w:pPr>
          </w:p>
        </w:tc>
      </w:tr>
      <w:tr w:rsidR="00820190" w:rsidRPr="00BB456D" w14:paraId="711D9C78" w14:textId="77777777" w:rsidTr="002E7069">
        <w:trPr>
          <w:trHeight w:val="300"/>
        </w:trPr>
        <w:tc>
          <w:tcPr>
            <w:tcW w:w="2684" w:type="dxa"/>
            <w:tcBorders>
              <w:top w:val="single" w:sz="4" w:space="0" w:color="auto"/>
              <w:left w:val="single" w:sz="4" w:space="0" w:color="auto"/>
              <w:bottom w:val="single" w:sz="4" w:space="0" w:color="auto"/>
              <w:right w:val="single" w:sz="4" w:space="0" w:color="auto"/>
            </w:tcBorders>
            <w:vAlign w:val="center"/>
            <w:hideMark/>
          </w:tcPr>
          <w:p w14:paraId="6F4E505A" w14:textId="77777777" w:rsidR="00820190" w:rsidRPr="00BB456D" w:rsidRDefault="00820190" w:rsidP="00C2215E">
            <w:pPr>
              <w:numPr>
                <w:ilvl w:val="1"/>
                <w:numId w:val="20"/>
              </w:numPr>
              <w:spacing w:line="240" w:lineRule="auto"/>
              <w:rPr>
                <w:rFonts w:ascii="Cambria" w:hAnsi="Cambria"/>
                <w:highlight w:val="yellow"/>
                <w:lang w:eastAsia="cs-CZ"/>
              </w:rPr>
            </w:pPr>
            <w:r w:rsidRPr="00BB456D">
              <w:rPr>
                <w:rFonts w:ascii="Cambria" w:hAnsi="Cambria"/>
                <w:highlight w:val="yellow"/>
                <w:lang w:eastAsia="cs-CZ"/>
              </w:rPr>
              <w:t>IČO</w:t>
            </w:r>
          </w:p>
        </w:tc>
        <w:tc>
          <w:tcPr>
            <w:tcW w:w="6652" w:type="dxa"/>
            <w:tcBorders>
              <w:top w:val="single" w:sz="4" w:space="0" w:color="auto"/>
              <w:left w:val="single" w:sz="4" w:space="0" w:color="auto"/>
              <w:bottom w:val="single" w:sz="4" w:space="0" w:color="auto"/>
              <w:right w:val="single" w:sz="4" w:space="0" w:color="auto"/>
            </w:tcBorders>
            <w:vAlign w:val="center"/>
          </w:tcPr>
          <w:p w14:paraId="2A6D7F6A" w14:textId="77777777" w:rsidR="00820190" w:rsidRPr="00BB456D" w:rsidRDefault="00820190" w:rsidP="00C2215E">
            <w:pPr>
              <w:spacing w:line="240" w:lineRule="auto"/>
              <w:rPr>
                <w:rFonts w:ascii="Cambria" w:hAnsi="Cambria"/>
                <w:highlight w:val="yellow"/>
                <w:lang w:eastAsia="cs-CZ"/>
              </w:rPr>
            </w:pPr>
          </w:p>
        </w:tc>
      </w:tr>
      <w:tr w:rsidR="00820190" w:rsidRPr="00BB456D" w14:paraId="59785F32" w14:textId="77777777" w:rsidTr="002E7069">
        <w:trPr>
          <w:trHeight w:val="300"/>
        </w:trPr>
        <w:tc>
          <w:tcPr>
            <w:tcW w:w="2684" w:type="dxa"/>
            <w:vMerge w:val="restart"/>
            <w:tcBorders>
              <w:top w:val="single" w:sz="4" w:space="0" w:color="auto"/>
              <w:left w:val="single" w:sz="4" w:space="0" w:color="auto"/>
              <w:bottom w:val="single" w:sz="4" w:space="0" w:color="auto"/>
              <w:right w:val="single" w:sz="4" w:space="0" w:color="auto"/>
            </w:tcBorders>
            <w:vAlign w:val="center"/>
            <w:hideMark/>
          </w:tcPr>
          <w:p w14:paraId="1AF86703" w14:textId="77777777" w:rsidR="00820190" w:rsidRPr="00BB456D" w:rsidRDefault="00820190" w:rsidP="00C2215E">
            <w:pPr>
              <w:numPr>
                <w:ilvl w:val="1"/>
                <w:numId w:val="20"/>
              </w:numPr>
              <w:spacing w:line="240" w:lineRule="auto"/>
              <w:rPr>
                <w:rFonts w:ascii="Cambria" w:hAnsi="Cambria"/>
                <w:highlight w:val="yellow"/>
                <w:lang w:eastAsia="cs-CZ"/>
              </w:rPr>
            </w:pPr>
            <w:r w:rsidRPr="00BB456D">
              <w:rPr>
                <w:rFonts w:ascii="Cambria" w:hAnsi="Cambria"/>
                <w:highlight w:val="yellow"/>
                <w:lang w:eastAsia="cs-CZ"/>
              </w:rPr>
              <w:t>Osoba(y) oprávněná(é) jednat jménem, či za zhotovitele (titul, jméno, příjmení, funkce):</w:t>
            </w:r>
          </w:p>
        </w:tc>
        <w:tc>
          <w:tcPr>
            <w:tcW w:w="6652" w:type="dxa"/>
            <w:tcBorders>
              <w:top w:val="single" w:sz="4" w:space="0" w:color="auto"/>
              <w:left w:val="single" w:sz="4" w:space="0" w:color="auto"/>
              <w:bottom w:val="single" w:sz="4" w:space="0" w:color="auto"/>
              <w:right w:val="single" w:sz="4" w:space="0" w:color="auto"/>
            </w:tcBorders>
            <w:vAlign w:val="center"/>
          </w:tcPr>
          <w:p w14:paraId="4694B17C" w14:textId="77777777" w:rsidR="00820190" w:rsidRPr="00BB456D" w:rsidRDefault="00820190" w:rsidP="00C2215E">
            <w:pPr>
              <w:spacing w:line="240" w:lineRule="auto"/>
              <w:rPr>
                <w:rFonts w:ascii="Cambria" w:hAnsi="Cambria"/>
                <w:highlight w:val="yellow"/>
                <w:lang w:eastAsia="cs-CZ"/>
              </w:rPr>
            </w:pPr>
          </w:p>
        </w:tc>
      </w:tr>
      <w:tr w:rsidR="00820190" w:rsidRPr="00BB456D" w14:paraId="5BE61D30" w14:textId="77777777" w:rsidTr="002E7069">
        <w:trPr>
          <w:trHeight w:val="300"/>
        </w:trPr>
        <w:tc>
          <w:tcPr>
            <w:tcW w:w="0" w:type="auto"/>
            <w:vMerge/>
            <w:vAlign w:val="center"/>
            <w:hideMark/>
          </w:tcPr>
          <w:p w14:paraId="614E1A24" w14:textId="77777777" w:rsidR="00820190" w:rsidRPr="00BB456D" w:rsidRDefault="00820190" w:rsidP="00C2215E">
            <w:pPr>
              <w:spacing w:line="240" w:lineRule="auto"/>
              <w:rPr>
                <w:rFonts w:ascii="Cambria" w:hAnsi="Cambria"/>
                <w:highlight w:val="yellow"/>
                <w:lang w:eastAsia="cs-CZ"/>
              </w:rPr>
            </w:pPr>
          </w:p>
        </w:tc>
        <w:tc>
          <w:tcPr>
            <w:tcW w:w="6652" w:type="dxa"/>
            <w:tcBorders>
              <w:top w:val="single" w:sz="4" w:space="0" w:color="auto"/>
              <w:left w:val="single" w:sz="4" w:space="0" w:color="auto"/>
              <w:bottom w:val="single" w:sz="4" w:space="0" w:color="auto"/>
              <w:right w:val="single" w:sz="4" w:space="0" w:color="auto"/>
            </w:tcBorders>
            <w:vAlign w:val="center"/>
          </w:tcPr>
          <w:p w14:paraId="0C4DD1D0" w14:textId="77777777" w:rsidR="00820190" w:rsidRPr="00BB456D" w:rsidRDefault="00820190" w:rsidP="00C2215E">
            <w:pPr>
              <w:spacing w:line="240" w:lineRule="auto"/>
              <w:rPr>
                <w:rFonts w:ascii="Cambria" w:hAnsi="Cambria"/>
                <w:highlight w:val="yellow"/>
                <w:lang w:eastAsia="cs-CZ"/>
              </w:rPr>
            </w:pPr>
          </w:p>
        </w:tc>
      </w:tr>
      <w:tr w:rsidR="00820190" w:rsidRPr="00BB456D" w14:paraId="1C3C1542" w14:textId="77777777" w:rsidTr="40321A0F">
        <w:trPr>
          <w:trHeight w:val="300"/>
        </w:trPr>
        <w:tc>
          <w:tcPr>
            <w:tcW w:w="93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868A64" w14:textId="77777777" w:rsidR="00820190" w:rsidRPr="00BB456D" w:rsidRDefault="00820190" w:rsidP="00C2215E">
            <w:pPr>
              <w:numPr>
                <w:ilvl w:val="1"/>
                <w:numId w:val="20"/>
              </w:numPr>
              <w:spacing w:line="240" w:lineRule="auto"/>
              <w:rPr>
                <w:rFonts w:ascii="Cambria" w:hAnsi="Cambria"/>
                <w:b/>
                <w:bCs/>
                <w:lang w:eastAsia="cs-CZ"/>
              </w:rPr>
            </w:pPr>
            <w:r w:rsidRPr="00BB456D">
              <w:rPr>
                <w:rFonts w:ascii="Cambria" w:hAnsi="Cambria"/>
                <w:b/>
                <w:bCs/>
                <w:lang w:eastAsia="cs-CZ"/>
              </w:rPr>
              <w:t>Text čestného prohlášení</w:t>
            </w:r>
          </w:p>
        </w:tc>
      </w:tr>
      <w:tr w:rsidR="00820190" w:rsidRPr="00BB456D" w14:paraId="1525388B" w14:textId="77777777" w:rsidTr="0068761D">
        <w:trPr>
          <w:trHeight w:val="5808"/>
        </w:trPr>
        <w:tc>
          <w:tcPr>
            <w:tcW w:w="9336" w:type="dxa"/>
            <w:gridSpan w:val="2"/>
            <w:tcBorders>
              <w:top w:val="single" w:sz="4" w:space="0" w:color="auto"/>
              <w:left w:val="single" w:sz="4" w:space="0" w:color="auto"/>
              <w:bottom w:val="single" w:sz="4" w:space="0" w:color="auto"/>
              <w:right w:val="single" w:sz="4" w:space="0" w:color="auto"/>
            </w:tcBorders>
            <w:vAlign w:val="center"/>
            <w:hideMark/>
          </w:tcPr>
          <w:p w14:paraId="66A19E8A" w14:textId="77777777" w:rsidR="00820190" w:rsidRPr="00BB456D" w:rsidRDefault="00820190" w:rsidP="00C2215E">
            <w:pPr>
              <w:spacing w:line="240" w:lineRule="auto"/>
              <w:rPr>
                <w:rFonts w:ascii="Cambria" w:hAnsi="Cambria"/>
                <w:lang w:eastAsia="cs-CZ"/>
              </w:rPr>
            </w:pPr>
            <w:r w:rsidRPr="00BB456D">
              <w:rPr>
                <w:rFonts w:ascii="Cambria" w:hAnsi="Cambria"/>
                <w:lang w:eastAsia="cs-CZ"/>
              </w:rPr>
              <w:t>Zhotovitel čestně prohlašuje, že se na něj nevztahují mezinárodní sankce dle § 2 zákona č. 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p>
          <w:p w14:paraId="614C0E7D" w14:textId="77777777" w:rsidR="00820190" w:rsidRPr="00BB456D" w:rsidRDefault="00820190" w:rsidP="00E26090">
            <w:pPr>
              <w:spacing w:line="240" w:lineRule="auto"/>
              <w:rPr>
                <w:rFonts w:ascii="Cambria" w:hAnsi="Cambria"/>
                <w:lang w:eastAsia="cs-CZ"/>
              </w:rPr>
            </w:pPr>
            <w:r w:rsidRPr="00BB456D">
              <w:rPr>
                <w:rFonts w:ascii="Cambria" w:hAnsi="Cambria"/>
                <w:lang w:eastAsia="cs-CZ"/>
              </w:rPr>
              <w:t>Zhotovitel dále čestně prohlašuje, že se na něj nevztahuje čl. 5k nařízení Rady EU č. 2022/576 ze dne 8. 4. 2022, kterým se mění nařízení (EU) č. 833/2014, o omezujících opatřeních vzhledem k činnostem Ruska destabilizujícím situaci na Ukrajině, tj. že:</w:t>
            </w:r>
          </w:p>
          <w:p w14:paraId="3DD4C300" w14:textId="77777777" w:rsidR="00820190" w:rsidRPr="00BB456D" w:rsidRDefault="00820190" w:rsidP="00E26090">
            <w:pPr>
              <w:numPr>
                <w:ilvl w:val="0"/>
                <w:numId w:val="21"/>
              </w:numPr>
              <w:spacing w:line="240" w:lineRule="auto"/>
              <w:rPr>
                <w:rFonts w:ascii="Cambria" w:hAnsi="Cambria"/>
                <w:b/>
                <w:bCs/>
                <w:lang w:eastAsia="cs-CZ"/>
              </w:rPr>
            </w:pPr>
            <w:r w:rsidRPr="00BB456D">
              <w:rPr>
                <w:rFonts w:ascii="Cambria" w:hAnsi="Cambria"/>
                <w:lang w:eastAsia="cs-CZ"/>
              </w:rPr>
              <w:t>není ruským státním příslušníkem, fyzickou či právnickou osobou, subjektem či orgánem se sídlem v Rusku,</w:t>
            </w:r>
          </w:p>
          <w:p w14:paraId="2649BEED" w14:textId="77777777" w:rsidR="00820190" w:rsidRPr="00BB456D" w:rsidRDefault="00820190" w:rsidP="00E26090">
            <w:pPr>
              <w:numPr>
                <w:ilvl w:val="0"/>
                <w:numId w:val="21"/>
              </w:numPr>
              <w:spacing w:line="240" w:lineRule="auto"/>
              <w:rPr>
                <w:rFonts w:ascii="Cambria" w:hAnsi="Cambria"/>
                <w:b/>
                <w:bCs/>
                <w:lang w:eastAsia="cs-CZ"/>
              </w:rPr>
            </w:pPr>
            <w:r w:rsidRPr="00BB456D">
              <w:rPr>
                <w:rFonts w:ascii="Cambria" w:hAnsi="Cambria"/>
                <w:lang w:eastAsia="cs-CZ"/>
              </w:rPr>
              <w:t>není právnickou osobou, subjektem nebo orgánem, které jsou z více než 50 % přímo či nepřímo vlastněny některým ze subjektů uvedených v písm. a),</w:t>
            </w:r>
          </w:p>
          <w:p w14:paraId="762E6176" w14:textId="77777777" w:rsidR="00820190" w:rsidRPr="00BB456D" w:rsidRDefault="00820190" w:rsidP="00E26090">
            <w:pPr>
              <w:numPr>
                <w:ilvl w:val="0"/>
                <w:numId w:val="21"/>
              </w:numPr>
              <w:spacing w:line="240" w:lineRule="auto"/>
              <w:rPr>
                <w:rFonts w:ascii="Cambria" w:hAnsi="Cambria"/>
                <w:b/>
                <w:bCs/>
                <w:lang w:eastAsia="cs-CZ"/>
              </w:rPr>
            </w:pPr>
            <w:r w:rsidRPr="00BB456D">
              <w:rPr>
                <w:rFonts w:ascii="Cambria" w:hAnsi="Cambria"/>
                <w:lang w:eastAsia="cs-CZ"/>
              </w:rPr>
              <w:t>není fyzickou nebo právnickou osobou, subjektem nebo orgánem jednajícím jménem nebo na pokyn některého ze subjektů uvedených v písm. a) nebo b),</w:t>
            </w:r>
          </w:p>
          <w:p w14:paraId="6C5DE420" w14:textId="77777777" w:rsidR="00820190" w:rsidRPr="00BB456D" w:rsidRDefault="00820190" w:rsidP="00E26090">
            <w:pPr>
              <w:numPr>
                <w:ilvl w:val="0"/>
                <w:numId w:val="21"/>
              </w:numPr>
              <w:spacing w:line="240" w:lineRule="auto"/>
              <w:rPr>
                <w:rFonts w:ascii="Cambria" w:hAnsi="Cambria"/>
                <w:b/>
                <w:bCs/>
                <w:lang w:eastAsia="cs-CZ"/>
              </w:rPr>
            </w:pPr>
            <w:r w:rsidRPr="00BB456D">
              <w:rPr>
                <w:rFonts w:ascii="Cambria" w:hAnsi="Cambria"/>
                <w:lang w:eastAsia="cs-CZ"/>
              </w:rPr>
              <w:t>není sdružením dodavatelů (ve smyslu § 82 ZZVZ), jehož člen je subjektem uvedeným v písm. a), b) nebo c) a</w:t>
            </w:r>
          </w:p>
          <w:p w14:paraId="69058DFE" w14:textId="77777777" w:rsidR="00820190" w:rsidRPr="00BB456D" w:rsidRDefault="00820190" w:rsidP="00E26090">
            <w:pPr>
              <w:numPr>
                <w:ilvl w:val="0"/>
                <w:numId w:val="21"/>
              </w:numPr>
              <w:spacing w:line="240" w:lineRule="auto"/>
              <w:rPr>
                <w:rFonts w:ascii="Cambria" w:hAnsi="Cambria"/>
                <w:b/>
                <w:bCs/>
                <w:lang w:eastAsia="cs-CZ"/>
              </w:rPr>
            </w:pPr>
            <w:r w:rsidRPr="00BB456D">
              <w:rPr>
                <w:rFonts w:ascii="Cambria" w:hAnsi="Cambria"/>
                <w:lang w:eastAsia="cs-CZ"/>
              </w:rPr>
              <w:t>nebude plnit předmět plnění této veřejné zakázky prostřednictvím poddodavatele, který by plnil více než 10 % předpokládané hodnoty této veřejné zakázky a který by zároveň byl subjektem uvedeným v písm. a), b), c) nebo d).</w:t>
            </w:r>
          </w:p>
        </w:tc>
      </w:tr>
    </w:tbl>
    <w:p w14:paraId="5136D45F" w14:textId="0751E624" w:rsidR="00820190" w:rsidRDefault="00820190" w:rsidP="0068761D">
      <w:pPr>
        <w:spacing w:after="0" w:line="240" w:lineRule="auto"/>
        <w:rPr>
          <w:rFonts w:ascii="Cambria" w:hAnsi="Cambria"/>
          <w:sz w:val="20"/>
          <w:szCs w:val="20"/>
          <w:lang w:eastAsia="cs-CZ"/>
        </w:rPr>
      </w:pPr>
      <w:r w:rsidRPr="00BB456D">
        <w:rPr>
          <w:rFonts w:ascii="Cambria" w:hAnsi="Cambria"/>
          <w:sz w:val="20"/>
          <w:szCs w:val="20"/>
          <w:lang w:eastAsia="cs-CZ"/>
        </w:rPr>
        <w:t xml:space="preserve">V </w:t>
      </w:r>
      <w:r w:rsidRPr="00C2215E">
        <w:rPr>
          <w:rFonts w:ascii="Cambria" w:hAnsi="Cambria"/>
          <w:sz w:val="20"/>
          <w:szCs w:val="20"/>
          <w:highlight w:val="yellow"/>
          <w:lang w:eastAsia="cs-CZ"/>
        </w:rPr>
        <w:fldChar w:fldCharType="begin"/>
      </w:r>
      <w:r w:rsidRPr="00BB456D">
        <w:rPr>
          <w:rFonts w:ascii="Cambria" w:hAnsi="Cambria"/>
          <w:sz w:val="20"/>
          <w:szCs w:val="20"/>
          <w:highlight w:val="yellow"/>
          <w:lang w:eastAsia="cs-CZ"/>
        </w:rPr>
        <w:instrText xml:space="preserve"> MACROBUTTON  AkcentČárka "[Místo - doplní účastník]" </w:instrText>
      </w:r>
      <w:r w:rsidRPr="00C2215E">
        <w:rPr>
          <w:rFonts w:ascii="Cambria" w:hAnsi="Cambria"/>
          <w:sz w:val="20"/>
          <w:szCs w:val="20"/>
          <w:highlight w:val="yellow"/>
          <w:lang w:eastAsia="cs-CZ"/>
        </w:rPr>
        <w:fldChar w:fldCharType="end"/>
      </w:r>
      <w:r w:rsidRPr="00BB456D">
        <w:rPr>
          <w:rFonts w:ascii="Cambria" w:hAnsi="Cambria"/>
          <w:sz w:val="20"/>
          <w:szCs w:val="20"/>
          <w:lang w:eastAsia="cs-CZ"/>
        </w:rPr>
        <w:t xml:space="preserve"> dne </w:t>
      </w:r>
      <w:r w:rsidRPr="00C2215E">
        <w:rPr>
          <w:rFonts w:ascii="Cambria" w:hAnsi="Cambria"/>
          <w:sz w:val="20"/>
          <w:szCs w:val="20"/>
          <w:highlight w:val="yellow"/>
          <w:lang w:eastAsia="cs-CZ"/>
        </w:rPr>
        <w:fldChar w:fldCharType="begin"/>
      </w:r>
      <w:r w:rsidRPr="00BB456D">
        <w:rPr>
          <w:rFonts w:ascii="Cambria" w:hAnsi="Cambria"/>
          <w:sz w:val="20"/>
          <w:szCs w:val="20"/>
          <w:highlight w:val="yellow"/>
          <w:lang w:eastAsia="cs-CZ"/>
        </w:rPr>
        <w:instrText xml:space="preserve"> MACROBUTTON  AkcentČárka "[Datum - doplní účastník]" </w:instrText>
      </w:r>
      <w:r w:rsidRPr="00C2215E">
        <w:rPr>
          <w:rFonts w:ascii="Cambria" w:hAnsi="Cambria"/>
          <w:sz w:val="20"/>
          <w:szCs w:val="20"/>
          <w:highlight w:val="yellow"/>
          <w:lang w:eastAsia="cs-CZ"/>
        </w:rPr>
        <w:fldChar w:fldCharType="end"/>
      </w:r>
    </w:p>
    <w:p w14:paraId="1E6F6F2B" w14:textId="77777777" w:rsidR="0068761D" w:rsidRPr="00BB456D" w:rsidRDefault="0068761D" w:rsidP="0068761D">
      <w:pPr>
        <w:spacing w:after="120" w:line="240" w:lineRule="auto"/>
        <w:rPr>
          <w:rFonts w:ascii="Cambria" w:hAnsi="Cambria"/>
          <w:b/>
          <w:bCs/>
          <w:sz w:val="20"/>
          <w:szCs w:val="20"/>
          <w:lang w:eastAsia="cs-CZ"/>
        </w:rPr>
      </w:pPr>
    </w:p>
    <w:p w14:paraId="1634366B" w14:textId="1BA7D82E" w:rsidR="002032A2" w:rsidRDefault="00820190" w:rsidP="0068761D">
      <w:pPr>
        <w:spacing w:after="0" w:line="240" w:lineRule="auto"/>
        <w:rPr>
          <w:rFonts w:ascii="Cambria" w:hAnsi="Cambria"/>
          <w:sz w:val="20"/>
          <w:szCs w:val="20"/>
          <w:highlight w:val="yellow"/>
          <w:lang w:eastAsia="cs-CZ"/>
        </w:rPr>
      </w:pPr>
      <w:r w:rsidRPr="00BB456D">
        <w:rPr>
          <w:rFonts w:ascii="Cambria" w:hAnsi="Cambria"/>
          <w:sz w:val="20"/>
          <w:szCs w:val="20"/>
          <w:highlight w:val="yellow"/>
          <w:lang w:eastAsia="cs-CZ"/>
        </w:rPr>
        <w:t xml:space="preserve">…………………………………………………..     </w:t>
      </w:r>
      <w:r w:rsidRPr="00C2215E">
        <w:rPr>
          <w:rFonts w:ascii="Cambria" w:hAnsi="Cambria"/>
          <w:sz w:val="20"/>
          <w:szCs w:val="20"/>
          <w:highlight w:val="yellow"/>
          <w:lang w:eastAsia="cs-CZ"/>
        </w:rPr>
        <w:fldChar w:fldCharType="begin"/>
      </w:r>
      <w:r w:rsidRPr="00BB456D">
        <w:rPr>
          <w:rFonts w:ascii="Cambria" w:hAnsi="Cambria"/>
          <w:sz w:val="20"/>
          <w:szCs w:val="20"/>
          <w:highlight w:val="yellow"/>
          <w:lang w:eastAsia="cs-CZ"/>
        </w:rPr>
        <w:instrText xml:space="preserve"> MACROBUTTON  AkcentČárka "[Jméno a funkce osoby oprávněné zastupovat účastníka - doplní účastník]" </w:instrText>
      </w:r>
      <w:r w:rsidRPr="00C2215E">
        <w:rPr>
          <w:rFonts w:ascii="Cambria" w:hAnsi="Cambria"/>
          <w:sz w:val="20"/>
          <w:szCs w:val="20"/>
          <w:highlight w:val="yellow"/>
          <w:lang w:eastAsia="cs-CZ"/>
        </w:rPr>
        <w:fldChar w:fldCharType="end"/>
      </w:r>
    </w:p>
    <w:p w14:paraId="32B9C42E" w14:textId="77777777" w:rsidR="00820190" w:rsidRPr="00BB456D" w:rsidRDefault="002032A2" w:rsidP="00C2215E">
      <w:pPr>
        <w:spacing w:line="240" w:lineRule="auto"/>
        <w:rPr>
          <w:rFonts w:ascii="Cambria" w:hAnsi="Cambria"/>
          <w:sz w:val="20"/>
          <w:szCs w:val="20"/>
          <w:highlight w:val="yellow"/>
          <w:lang w:eastAsia="cs-CZ"/>
        </w:rPr>
      </w:pPr>
      <w:r>
        <w:rPr>
          <w:rFonts w:ascii="Cambria" w:hAnsi="Cambria"/>
          <w:sz w:val="20"/>
          <w:szCs w:val="20"/>
          <w:highlight w:val="yellow"/>
          <w:lang w:eastAsia="cs-CZ"/>
        </w:rPr>
        <w:br w:type="column"/>
      </w:r>
    </w:p>
    <w:p w14:paraId="4946FD0C" w14:textId="35358905" w:rsidR="00B563C5" w:rsidRPr="00BB456D" w:rsidRDefault="622DB047" w:rsidP="00C2215E">
      <w:pPr>
        <w:pStyle w:val="Nadpis1"/>
        <w:spacing w:line="240" w:lineRule="auto"/>
        <w:rPr>
          <w:rFonts w:ascii="Cambria" w:hAnsi="Cambria"/>
        </w:rPr>
      </w:pPr>
      <w:r w:rsidRPr="00BB456D">
        <w:rPr>
          <w:rFonts w:ascii="Cambria" w:hAnsi="Cambria"/>
        </w:rPr>
        <w:t>Přílohy</w:t>
      </w:r>
    </w:p>
    <w:p w14:paraId="436683BC" w14:textId="77777777" w:rsidR="00787497" w:rsidRPr="00407BA0" w:rsidRDefault="002E3815" w:rsidP="00360FA2">
      <w:pPr>
        <w:spacing w:before="120" w:after="120" w:line="240" w:lineRule="auto"/>
        <w:jc w:val="both"/>
        <w:rPr>
          <w:rFonts w:ascii="Cambria" w:hAnsi="Cambria"/>
          <w:b/>
          <w:bCs/>
          <w:lang w:eastAsia="cs-CZ"/>
        </w:rPr>
      </w:pPr>
      <w:r w:rsidRPr="00407BA0">
        <w:rPr>
          <w:rFonts w:ascii="Cambria" w:hAnsi="Cambria"/>
          <w:b/>
          <w:bCs/>
          <w:lang w:eastAsia="cs-CZ"/>
        </w:rPr>
        <w:t>Účastník</w:t>
      </w:r>
      <w:r w:rsidR="006720F1" w:rsidRPr="00407BA0">
        <w:rPr>
          <w:rFonts w:ascii="Cambria" w:hAnsi="Cambria"/>
          <w:b/>
          <w:bCs/>
          <w:lang w:eastAsia="cs-CZ"/>
        </w:rPr>
        <w:t xml:space="preserve"> prohlašuje, že součástí tohoto formuláře nabídky jsou následující přílohy</w:t>
      </w:r>
      <w:r w:rsidR="00787497" w:rsidRPr="00407BA0">
        <w:rPr>
          <w:rFonts w:ascii="Cambria" w:hAnsi="Cambria"/>
          <w:b/>
          <w:bCs/>
          <w:lang w:eastAsia="cs-CZ"/>
        </w:rPr>
        <w:t>:</w:t>
      </w:r>
    </w:p>
    <w:p w14:paraId="71B65ADB" w14:textId="28979463" w:rsidR="000E6EA0" w:rsidRPr="00077CBA" w:rsidRDefault="00E55DA1" w:rsidP="008D0AB4">
      <w:pPr>
        <w:pStyle w:val="Odstavecseseznamem"/>
        <w:numPr>
          <w:ilvl w:val="0"/>
          <w:numId w:val="26"/>
        </w:numPr>
        <w:spacing w:before="0" w:after="120"/>
        <w:ind w:left="426" w:hanging="284"/>
        <w:rPr>
          <w:rFonts w:ascii="Cambria" w:hAnsi="Cambria"/>
          <w:b w:val="0"/>
          <w:sz w:val="22"/>
          <w:szCs w:val="22"/>
        </w:rPr>
      </w:pPr>
      <w:bookmarkStart w:id="8" w:name="_Hlk194326612"/>
      <w:r w:rsidRPr="00077CBA">
        <w:rPr>
          <w:rFonts w:ascii="Cambria" w:hAnsi="Cambria"/>
          <w:b w:val="0"/>
          <w:sz w:val="22"/>
          <w:szCs w:val="22"/>
        </w:rPr>
        <w:t xml:space="preserve">Příloha č. 1 </w:t>
      </w:r>
      <w:r w:rsidR="00A06DAF" w:rsidRPr="00077CBA">
        <w:rPr>
          <w:rFonts w:ascii="Cambria" w:hAnsi="Cambria"/>
          <w:b w:val="0"/>
          <w:sz w:val="22"/>
          <w:szCs w:val="22"/>
        </w:rPr>
        <w:t>Formuláře – Doklad</w:t>
      </w:r>
      <w:r w:rsidR="59159E3F" w:rsidRPr="00077CBA">
        <w:rPr>
          <w:rFonts w:ascii="Cambria" w:hAnsi="Cambria"/>
          <w:b w:val="0"/>
          <w:sz w:val="22"/>
          <w:szCs w:val="22"/>
        </w:rPr>
        <w:t xml:space="preserve"> o autorizaci </w:t>
      </w:r>
      <w:r w:rsidR="3A08E3CE" w:rsidRPr="00077CBA">
        <w:rPr>
          <w:rFonts w:ascii="Cambria" w:hAnsi="Cambria"/>
          <w:b w:val="0"/>
          <w:sz w:val="22"/>
          <w:szCs w:val="22"/>
        </w:rPr>
        <w:t>autorizovaný inženýr nebo autorizovaný technik</w:t>
      </w:r>
    </w:p>
    <w:p w14:paraId="204AA0CE" w14:textId="718B7CF1" w:rsidR="00894E09" w:rsidRDefault="00E55DA1" w:rsidP="00894E09">
      <w:pPr>
        <w:pStyle w:val="Odstavecseseznamem"/>
        <w:numPr>
          <w:ilvl w:val="0"/>
          <w:numId w:val="26"/>
        </w:numPr>
        <w:spacing w:before="0" w:after="0"/>
        <w:ind w:left="426" w:hanging="284"/>
        <w:rPr>
          <w:rFonts w:ascii="Cambria" w:hAnsi="Cambria"/>
          <w:b w:val="0"/>
          <w:sz w:val="22"/>
          <w:szCs w:val="22"/>
        </w:rPr>
      </w:pPr>
      <w:r w:rsidRPr="00077CBA">
        <w:rPr>
          <w:rFonts w:ascii="Cambria" w:hAnsi="Cambria"/>
          <w:b w:val="0"/>
          <w:sz w:val="22"/>
          <w:szCs w:val="22"/>
        </w:rPr>
        <w:t xml:space="preserve">Příloha č. 2 </w:t>
      </w:r>
      <w:r w:rsidR="002A689F" w:rsidRPr="00077CBA">
        <w:rPr>
          <w:rFonts w:ascii="Cambria" w:hAnsi="Cambria"/>
          <w:b w:val="0"/>
          <w:sz w:val="22"/>
          <w:szCs w:val="22"/>
        </w:rPr>
        <w:t>Formuláře – Životopis</w:t>
      </w:r>
      <w:r w:rsidR="271D4580" w:rsidRPr="00077CBA">
        <w:rPr>
          <w:rFonts w:ascii="Cambria" w:hAnsi="Cambria"/>
          <w:b w:val="0"/>
          <w:sz w:val="22"/>
          <w:szCs w:val="22"/>
        </w:rPr>
        <w:t xml:space="preserve"> zástupce stavbyvedoucího nebo</w:t>
      </w:r>
      <w:r w:rsidR="207DECC7" w:rsidRPr="00077CBA">
        <w:rPr>
          <w:rFonts w:ascii="Cambria" w:hAnsi="Cambria"/>
          <w:b w:val="0"/>
          <w:sz w:val="22"/>
          <w:szCs w:val="22"/>
        </w:rPr>
        <w:t xml:space="preserve"> stavbyvedoucího</w:t>
      </w:r>
    </w:p>
    <w:p w14:paraId="59C5D8C8" w14:textId="6A07B4EF" w:rsidR="207DECC7" w:rsidRPr="00077CBA" w:rsidRDefault="00C66885" w:rsidP="008D0AB4">
      <w:pPr>
        <w:pStyle w:val="Odstavecseseznamem"/>
        <w:numPr>
          <w:ilvl w:val="0"/>
          <w:numId w:val="0"/>
        </w:numPr>
        <w:spacing w:before="0" w:after="120"/>
        <w:ind w:left="425"/>
        <w:rPr>
          <w:rFonts w:ascii="Cambria" w:hAnsi="Cambria"/>
          <w:b w:val="0"/>
          <w:sz w:val="22"/>
          <w:szCs w:val="22"/>
        </w:rPr>
      </w:pPr>
      <w:r w:rsidRPr="00077CBA">
        <w:rPr>
          <w:rFonts w:ascii="Cambria" w:hAnsi="Cambria"/>
          <w:b w:val="0"/>
          <w:sz w:val="22"/>
          <w:szCs w:val="22"/>
        </w:rPr>
        <w:t>– bez vzoru</w:t>
      </w:r>
    </w:p>
    <w:p w14:paraId="190C8E36" w14:textId="1BD774DA" w:rsidR="00934440" w:rsidRDefault="00934440" w:rsidP="008D0AB4">
      <w:pPr>
        <w:pStyle w:val="Odstavecseseznamem"/>
        <w:numPr>
          <w:ilvl w:val="0"/>
          <w:numId w:val="26"/>
        </w:numPr>
        <w:spacing w:before="0" w:after="120"/>
        <w:ind w:left="426" w:hanging="284"/>
        <w:rPr>
          <w:rFonts w:ascii="Cambria" w:hAnsi="Cambria"/>
          <w:b w:val="0"/>
          <w:sz w:val="22"/>
          <w:szCs w:val="22"/>
        </w:rPr>
      </w:pPr>
      <w:r w:rsidRPr="00077CBA">
        <w:rPr>
          <w:rFonts w:ascii="Cambria" w:hAnsi="Cambria"/>
          <w:b w:val="0"/>
          <w:sz w:val="22"/>
          <w:szCs w:val="22"/>
        </w:rPr>
        <w:t xml:space="preserve">Příloha č. </w:t>
      </w:r>
      <w:r w:rsidR="000D5A11" w:rsidRPr="00077CBA">
        <w:rPr>
          <w:rFonts w:ascii="Cambria" w:hAnsi="Cambria"/>
          <w:b w:val="0"/>
          <w:sz w:val="22"/>
          <w:szCs w:val="22"/>
        </w:rPr>
        <w:t>3</w:t>
      </w:r>
      <w:r w:rsidRPr="00077CBA">
        <w:rPr>
          <w:rFonts w:ascii="Cambria" w:hAnsi="Cambria"/>
          <w:b w:val="0"/>
          <w:sz w:val="22"/>
          <w:szCs w:val="22"/>
        </w:rPr>
        <w:t xml:space="preserve">  Formuláře </w:t>
      </w:r>
      <w:r w:rsidR="00A06DAF" w:rsidRPr="00077CBA">
        <w:rPr>
          <w:rFonts w:ascii="Cambria" w:hAnsi="Cambria"/>
          <w:b w:val="0"/>
          <w:sz w:val="22"/>
          <w:szCs w:val="22"/>
        </w:rPr>
        <w:t xml:space="preserve">– </w:t>
      </w:r>
      <w:r w:rsidRPr="00077CBA">
        <w:rPr>
          <w:rFonts w:ascii="Cambria" w:hAnsi="Cambria"/>
          <w:b w:val="0"/>
          <w:sz w:val="22"/>
          <w:szCs w:val="22"/>
        </w:rPr>
        <w:t xml:space="preserve">Osvědčení o řádné realizaci stavebních prací pro technickou kvalifikaci </w:t>
      </w:r>
      <w:r w:rsidR="00407BA0">
        <w:rPr>
          <w:rFonts w:ascii="Cambria" w:hAnsi="Cambria"/>
          <w:b w:val="0"/>
          <w:sz w:val="22"/>
          <w:szCs w:val="22"/>
        </w:rPr>
        <w:t>(</w:t>
      </w:r>
      <w:r w:rsidRPr="00077CBA">
        <w:rPr>
          <w:rFonts w:ascii="Cambria" w:hAnsi="Cambria"/>
          <w:b w:val="0"/>
          <w:sz w:val="22"/>
          <w:szCs w:val="22"/>
        </w:rPr>
        <w:t>možno využít vzor v tomto formuláři</w:t>
      </w:r>
      <w:r w:rsidR="00407BA0">
        <w:rPr>
          <w:rFonts w:ascii="Cambria" w:hAnsi="Cambria"/>
          <w:b w:val="0"/>
          <w:sz w:val="22"/>
          <w:szCs w:val="22"/>
        </w:rPr>
        <w:t>)</w:t>
      </w:r>
    </w:p>
    <w:p w14:paraId="5F2867FE" w14:textId="77777777" w:rsidR="00C437E4" w:rsidRDefault="00C437E4" w:rsidP="00C437E4">
      <w:pPr>
        <w:pStyle w:val="Odstavecseseznamem"/>
        <w:numPr>
          <w:ilvl w:val="0"/>
          <w:numId w:val="26"/>
        </w:numPr>
        <w:spacing w:before="0" w:after="120"/>
        <w:ind w:left="426" w:hanging="284"/>
        <w:rPr>
          <w:rFonts w:ascii="Cambria" w:hAnsi="Cambria"/>
          <w:b w:val="0"/>
          <w:sz w:val="22"/>
          <w:szCs w:val="22"/>
        </w:rPr>
      </w:pPr>
      <w:r w:rsidRPr="00077CBA">
        <w:rPr>
          <w:rFonts w:ascii="Cambria" w:hAnsi="Cambria"/>
          <w:b w:val="0"/>
          <w:sz w:val="22"/>
          <w:szCs w:val="22"/>
        </w:rPr>
        <w:t xml:space="preserve">Příloha č. </w:t>
      </w:r>
      <w:r>
        <w:rPr>
          <w:rFonts w:ascii="Cambria" w:hAnsi="Cambria"/>
          <w:b w:val="0"/>
          <w:sz w:val="22"/>
          <w:szCs w:val="22"/>
        </w:rPr>
        <w:t xml:space="preserve">4 </w:t>
      </w:r>
      <w:r w:rsidRPr="00077CBA">
        <w:rPr>
          <w:rFonts w:ascii="Cambria" w:hAnsi="Cambria"/>
          <w:b w:val="0"/>
          <w:sz w:val="22"/>
          <w:szCs w:val="22"/>
        </w:rPr>
        <w:t xml:space="preserve">Formuláře </w:t>
      </w:r>
      <w:r>
        <w:rPr>
          <w:rFonts w:ascii="Cambria" w:hAnsi="Cambria"/>
          <w:b w:val="0"/>
          <w:sz w:val="22"/>
          <w:szCs w:val="22"/>
        </w:rPr>
        <w:t>– Čestné</w:t>
      </w:r>
      <w:r w:rsidRPr="00077CBA">
        <w:rPr>
          <w:rFonts w:ascii="Cambria" w:hAnsi="Cambria"/>
          <w:b w:val="0"/>
          <w:sz w:val="22"/>
          <w:szCs w:val="22"/>
        </w:rPr>
        <w:t xml:space="preserve"> prohlášení k odpovědnému zadávání a plnění veřejné zakázky (součástí formuláře)</w:t>
      </w:r>
    </w:p>
    <w:p w14:paraId="4DC6274E" w14:textId="77777777" w:rsidR="00C437E4" w:rsidRPr="00077CBA" w:rsidRDefault="00C437E4" w:rsidP="00C437E4">
      <w:pPr>
        <w:pStyle w:val="Odstavecseseznamem"/>
        <w:numPr>
          <w:ilvl w:val="0"/>
          <w:numId w:val="26"/>
        </w:numPr>
        <w:spacing w:before="0" w:after="120"/>
        <w:ind w:left="426" w:hanging="284"/>
        <w:rPr>
          <w:rFonts w:ascii="Cambria" w:eastAsia="Calibri" w:hAnsi="Cambria"/>
          <w:b w:val="0"/>
          <w:sz w:val="22"/>
          <w:szCs w:val="22"/>
        </w:rPr>
      </w:pPr>
      <w:r w:rsidRPr="00077CBA">
        <w:rPr>
          <w:rFonts w:ascii="Cambria" w:hAnsi="Cambria"/>
          <w:b w:val="0"/>
          <w:sz w:val="22"/>
          <w:szCs w:val="22"/>
        </w:rPr>
        <w:t xml:space="preserve">Příloha č. 5  Formuláře </w:t>
      </w:r>
      <w:r>
        <w:rPr>
          <w:rFonts w:ascii="Cambria" w:hAnsi="Cambria"/>
          <w:b w:val="0"/>
          <w:sz w:val="22"/>
          <w:szCs w:val="22"/>
        </w:rPr>
        <w:t>– Čestné</w:t>
      </w:r>
      <w:r w:rsidRPr="00077CBA">
        <w:rPr>
          <w:rFonts w:ascii="Cambria" w:eastAsia="Calibri" w:hAnsi="Cambria"/>
          <w:b w:val="0"/>
          <w:sz w:val="22"/>
          <w:szCs w:val="22"/>
        </w:rPr>
        <w:t xml:space="preserve"> prohlášení zhotovitele o neexistenci střetu zájmů </w:t>
      </w:r>
      <w:r w:rsidRPr="00077CBA">
        <w:rPr>
          <w:rFonts w:ascii="Cambria" w:hAnsi="Cambria"/>
          <w:b w:val="0"/>
          <w:sz w:val="22"/>
          <w:szCs w:val="22"/>
        </w:rPr>
        <w:t>(součástí formuláře)</w:t>
      </w:r>
    </w:p>
    <w:bookmarkEnd w:id="8"/>
    <w:p w14:paraId="35E6EA7C" w14:textId="56738E71" w:rsidR="00313D5D" w:rsidRPr="00077CBA" w:rsidRDefault="007755E4" w:rsidP="008D0AB4">
      <w:pPr>
        <w:pStyle w:val="Odstavecseseznamem"/>
        <w:numPr>
          <w:ilvl w:val="0"/>
          <w:numId w:val="26"/>
        </w:numPr>
        <w:spacing w:before="0" w:after="120"/>
        <w:ind w:left="426" w:hanging="284"/>
        <w:rPr>
          <w:rFonts w:ascii="Cambria" w:hAnsi="Cambria"/>
          <w:b w:val="0"/>
          <w:sz w:val="22"/>
          <w:szCs w:val="22"/>
        </w:rPr>
      </w:pPr>
      <w:r w:rsidRPr="00077CBA">
        <w:rPr>
          <w:rFonts w:ascii="Cambria" w:hAnsi="Cambria"/>
          <w:b w:val="0"/>
          <w:sz w:val="22"/>
          <w:szCs w:val="22"/>
        </w:rPr>
        <w:t xml:space="preserve">Příloha č. </w:t>
      </w:r>
      <w:r w:rsidR="00233E5E">
        <w:rPr>
          <w:rFonts w:ascii="Cambria" w:hAnsi="Cambria"/>
          <w:b w:val="0"/>
          <w:sz w:val="22"/>
          <w:szCs w:val="22"/>
        </w:rPr>
        <w:t>6</w:t>
      </w:r>
      <w:r w:rsidRPr="00077CBA">
        <w:rPr>
          <w:rFonts w:ascii="Cambria" w:hAnsi="Cambria"/>
          <w:b w:val="0"/>
          <w:sz w:val="22"/>
          <w:szCs w:val="22"/>
        </w:rPr>
        <w:t xml:space="preserve">  Formuláře</w:t>
      </w:r>
      <w:r w:rsidR="00CE1780">
        <w:rPr>
          <w:rFonts w:ascii="Cambria" w:hAnsi="Cambria"/>
          <w:b w:val="0"/>
          <w:sz w:val="22"/>
          <w:szCs w:val="22"/>
        </w:rPr>
        <w:t xml:space="preserve"> </w:t>
      </w:r>
      <w:r w:rsidR="00CE1780">
        <w:rPr>
          <w:rFonts w:ascii="Cambria" w:hAnsi="Cambria"/>
          <w:b w:val="0"/>
          <w:sz w:val="22"/>
          <w:szCs w:val="22"/>
        </w:rPr>
        <w:t>–</w:t>
      </w:r>
      <w:r w:rsidRPr="00077CBA">
        <w:rPr>
          <w:rFonts w:ascii="Cambria" w:hAnsi="Cambria"/>
          <w:b w:val="0"/>
          <w:sz w:val="22"/>
          <w:szCs w:val="22"/>
        </w:rPr>
        <w:t xml:space="preserve"> </w:t>
      </w:r>
      <w:r w:rsidR="00B20864" w:rsidRPr="00077CBA">
        <w:rPr>
          <w:rFonts w:ascii="Cambria" w:hAnsi="Cambria"/>
          <w:b w:val="0"/>
          <w:sz w:val="22"/>
          <w:szCs w:val="22"/>
        </w:rPr>
        <w:t>Čestné prohlášení o mezinárodních sankcích</w:t>
      </w:r>
      <w:r w:rsidR="005B1B6D" w:rsidRPr="00077CBA">
        <w:rPr>
          <w:rFonts w:ascii="Cambria" w:hAnsi="Cambria"/>
          <w:b w:val="0"/>
          <w:sz w:val="22"/>
          <w:szCs w:val="22"/>
        </w:rPr>
        <w:t xml:space="preserve"> (součástí formuláře)</w:t>
      </w:r>
    </w:p>
    <w:p w14:paraId="63781849" w14:textId="4A6B80C6" w:rsidR="007A22A4" w:rsidRPr="00077CBA" w:rsidRDefault="007A22A4" w:rsidP="008D0AB4">
      <w:pPr>
        <w:pStyle w:val="Odstavecseseznamem"/>
        <w:numPr>
          <w:ilvl w:val="0"/>
          <w:numId w:val="26"/>
        </w:numPr>
        <w:spacing w:before="0" w:after="120"/>
        <w:ind w:left="426" w:hanging="284"/>
        <w:rPr>
          <w:rFonts w:ascii="Cambria" w:hAnsi="Cambria"/>
          <w:b w:val="0"/>
          <w:sz w:val="22"/>
          <w:szCs w:val="22"/>
        </w:rPr>
      </w:pPr>
      <w:r w:rsidRPr="00077CBA">
        <w:rPr>
          <w:rFonts w:ascii="Cambria" w:hAnsi="Cambria"/>
          <w:b w:val="0"/>
          <w:sz w:val="22"/>
          <w:szCs w:val="22"/>
        </w:rPr>
        <w:t xml:space="preserve">Příloha č. 3 </w:t>
      </w:r>
      <w:r w:rsidR="002A689F" w:rsidRPr="00077CBA">
        <w:rPr>
          <w:rFonts w:ascii="Cambria" w:hAnsi="Cambria"/>
          <w:b w:val="0"/>
          <w:sz w:val="22"/>
          <w:szCs w:val="22"/>
        </w:rPr>
        <w:t xml:space="preserve">Výzvy – </w:t>
      </w:r>
      <w:r w:rsidR="0071022A">
        <w:rPr>
          <w:rFonts w:ascii="Cambria" w:hAnsi="Cambria"/>
          <w:b w:val="0"/>
          <w:sz w:val="22"/>
          <w:szCs w:val="22"/>
        </w:rPr>
        <w:t>d</w:t>
      </w:r>
      <w:r w:rsidR="002A689F" w:rsidRPr="00077CBA">
        <w:rPr>
          <w:rFonts w:ascii="Cambria" w:hAnsi="Cambria"/>
          <w:b w:val="0"/>
          <w:sz w:val="22"/>
          <w:szCs w:val="22"/>
        </w:rPr>
        <w:t>odavatelem</w:t>
      </w:r>
      <w:r w:rsidRPr="00077CBA">
        <w:rPr>
          <w:rFonts w:ascii="Cambria" w:hAnsi="Cambria"/>
          <w:b w:val="0"/>
          <w:sz w:val="22"/>
          <w:szCs w:val="22"/>
        </w:rPr>
        <w:t xml:space="preserve"> navrhovaný harmonogram </w:t>
      </w:r>
    </w:p>
    <w:p w14:paraId="1148A56E" w14:textId="20D75058" w:rsidR="007A22A4" w:rsidRPr="00077CBA" w:rsidRDefault="007A22A4" w:rsidP="008D0AB4">
      <w:pPr>
        <w:pStyle w:val="Odstavecseseznamem"/>
        <w:numPr>
          <w:ilvl w:val="0"/>
          <w:numId w:val="26"/>
        </w:numPr>
        <w:spacing w:before="0" w:after="120"/>
        <w:ind w:left="426" w:hanging="284"/>
        <w:rPr>
          <w:rFonts w:ascii="Cambria" w:hAnsi="Cambria"/>
          <w:b w:val="0"/>
          <w:sz w:val="22"/>
          <w:szCs w:val="22"/>
        </w:rPr>
      </w:pPr>
      <w:r w:rsidRPr="00077CBA">
        <w:rPr>
          <w:rFonts w:ascii="Cambria" w:hAnsi="Cambria"/>
          <w:b w:val="0"/>
          <w:sz w:val="22"/>
          <w:szCs w:val="22"/>
        </w:rPr>
        <w:t xml:space="preserve">Příloha č. 1 </w:t>
      </w:r>
      <w:r w:rsidR="009661DE">
        <w:rPr>
          <w:rFonts w:ascii="Cambria" w:hAnsi="Cambria"/>
          <w:b w:val="0"/>
          <w:sz w:val="22"/>
          <w:szCs w:val="22"/>
        </w:rPr>
        <w:t>S</w:t>
      </w:r>
      <w:r w:rsidRPr="00077CBA">
        <w:rPr>
          <w:rFonts w:ascii="Cambria" w:hAnsi="Cambria"/>
          <w:b w:val="0"/>
          <w:sz w:val="22"/>
          <w:szCs w:val="22"/>
        </w:rPr>
        <w:t xml:space="preserve">mlouvy </w:t>
      </w:r>
      <w:r w:rsidR="009661DE">
        <w:rPr>
          <w:rFonts w:ascii="Cambria" w:hAnsi="Cambria"/>
          <w:b w:val="0"/>
          <w:sz w:val="22"/>
          <w:szCs w:val="22"/>
        </w:rPr>
        <w:t xml:space="preserve">o dílo </w:t>
      </w:r>
      <w:r w:rsidRPr="00077CBA">
        <w:rPr>
          <w:rFonts w:ascii="Cambria" w:hAnsi="Cambria"/>
          <w:b w:val="0"/>
          <w:sz w:val="22"/>
          <w:szCs w:val="22"/>
        </w:rPr>
        <w:t>– výkaz výměr (položkový rozpočet)</w:t>
      </w:r>
    </w:p>
    <w:p w14:paraId="7D4537BC" w14:textId="77777777" w:rsidR="007A22A4" w:rsidRPr="007A22A4" w:rsidRDefault="007A22A4" w:rsidP="00360FA2">
      <w:pPr>
        <w:jc w:val="both"/>
        <w:rPr>
          <w:lang w:eastAsia="cs-CZ"/>
        </w:rPr>
      </w:pPr>
    </w:p>
    <w:p w14:paraId="39EBB86F" w14:textId="77777777" w:rsidR="00F34208" w:rsidRPr="00F34208" w:rsidRDefault="00F34208" w:rsidP="00F34208">
      <w:pPr>
        <w:rPr>
          <w:lang w:eastAsia="cs-CZ"/>
        </w:rPr>
      </w:pPr>
    </w:p>
    <w:p w14:paraId="77FB2E55" w14:textId="77777777" w:rsidR="0029361B" w:rsidRDefault="0029361B" w:rsidP="00DA5FE5">
      <w:pPr>
        <w:spacing w:line="240" w:lineRule="auto"/>
        <w:rPr>
          <w:rFonts w:ascii="Cambria" w:eastAsia="Times New Roman" w:hAnsi="Cambria"/>
          <w:noProof w:val="0"/>
          <w:lang w:eastAsia="cs-CZ"/>
        </w:rPr>
      </w:pPr>
    </w:p>
    <w:p w14:paraId="686801F1" w14:textId="77777777" w:rsidR="0029361B" w:rsidRPr="00E963F5" w:rsidRDefault="0029361B" w:rsidP="0029361B">
      <w:pPr>
        <w:rPr>
          <w:rFonts w:ascii="Cambria" w:hAnsi="Cambria"/>
          <w:lang w:eastAsia="cs-CZ"/>
        </w:rPr>
      </w:pPr>
      <w:r w:rsidRPr="00E963F5">
        <w:rPr>
          <w:rFonts w:ascii="Cambria" w:hAnsi="Cambria"/>
        </w:rPr>
        <w:t xml:space="preserve">V </w:t>
      </w:r>
      <w:r w:rsidRPr="00E963F5">
        <w:rPr>
          <w:rFonts w:ascii="Cambria" w:hAnsi="Cambria"/>
          <w:highlight w:val="yellow"/>
          <w:lang w:eastAsia="cs-CZ"/>
        </w:rPr>
        <w:fldChar w:fldCharType="begin">
          <w:ffData>
            <w:name w:val="Text105"/>
            <w:enabled/>
            <w:calcOnExit w:val="0"/>
            <w:textInput/>
          </w:ffData>
        </w:fldChar>
      </w:r>
      <w:r w:rsidRPr="00E963F5">
        <w:rPr>
          <w:rFonts w:ascii="Cambria" w:hAnsi="Cambria"/>
          <w:highlight w:val="yellow"/>
          <w:lang w:eastAsia="cs-CZ"/>
        </w:rPr>
        <w:instrText xml:space="preserve"> FORMTEXT </w:instrText>
      </w:r>
      <w:r w:rsidRPr="00E963F5">
        <w:rPr>
          <w:rFonts w:ascii="Cambria" w:hAnsi="Cambria"/>
          <w:highlight w:val="yellow"/>
          <w:lang w:eastAsia="cs-CZ"/>
        </w:rPr>
      </w:r>
      <w:r w:rsidRPr="00E963F5">
        <w:rPr>
          <w:rFonts w:ascii="Cambria" w:hAnsi="Cambria"/>
          <w:highlight w:val="yellow"/>
          <w:lang w:eastAsia="cs-CZ"/>
        </w:rPr>
        <w:fldChar w:fldCharType="separate"/>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fldChar w:fldCharType="end"/>
      </w:r>
      <w:r w:rsidRPr="00E963F5">
        <w:rPr>
          <w:rFonts w:ascii="Cambria" w:hAnsi="Cambria"/>
        </w:rPr>
        <w:t xml:space="preserve"> dne </w:t>
      </w:r>
      <w:r w:rsidRPr="00E963F5">
        <w:rPr>
          <w:rFonts w:ascii="Cambria" w:hAnsi="Cambria"/>
          <w:highlight w:val="yellow"/>
          <w:lang w:eastAsia="cs-CZ"/>
        </w:rPr>
        <w:fldChar w:fldCharType="begin">
          <w:ffData>
            <w:name w:val="Text105"/>
            <w:enabled/>
            <w:calcOnExit w:val="0"/>
            <w:textInput/>
          </w:ffData>
        </w:fldChar>
      </w:r>
      <w:r w:rsidRPr="00E963F5">
        <w:rPr>
          <w:rFonts w:ascii="Cambria" w:hAnsi="Cambria"/>
          <w:highlight w:val="yellow"/>
          <w:lang w:eastAsia="cs-CZ"/>
        </w:rPr>
        <w:instrText xml:space="preserve"> FORMTEXT </w:instrText>
      </w:r>
      <w:r w:rsidRPr="00E963F5">
        <w:rPr>
          <w:rFonts w:ascii="Cambria" w:hAnsi="Cambria"/>
          <w:highlight w:val="yellow"/>
          <w:lang w:eastAsia="cs-CZ"/>
        </w:rPr>
      </w:r>
      <w:r w:rsidRPr="00E963F5">
        <w:rPr>
          <w:rFonts w:ascii="Cambria" w:hAnsi="Cambria"/>
          <w:highlight w:val="yellow"/>
          <w:lang w:eastAsia="cs-CZ"/>
        </w:rPr>
        <w:fldChar w:fldCharType="separate"/>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fldChar w:fldCharType="end"/>
      </w:r>
    </w:p>
    <w:p w14:paraId="791F5A4E" w14:textId="77F8AD69" w:rsidR="0029361B" w:rsidRPr="00E963F5" w:rsidRDefault="00784941" w:rsidP="00784941">
      <w:pPr>
        <w:tabs>
          <w:tab w:val="left" w:pos="4536"/>
          <w:tab w:val="left" w:leader="dot" w:pos="8931"/>
        </w:tabs>
        <w:spacing w:before="840" w:after="120" w:line="240" w:lineRule="auto"/>
        <w:rPr>
          <w:rFonts w:ascii="Cambria" w:hAnsi="Cambria"/>
          <w:lang w:eastAsia="cs-CZ"/>
        </w:rPr>
      </w:pPr>
      <w:r>
        <w:rPr>
          <w:rFonts w:ascii="Cambria" w:hAnsi="Cambria"/>
          <w:lang w:eastAsia="cs-CZ"/>
        </w:rPr>
        <w:tab/>
      </w:r>
      <w:r>
        <w:rPr>
          <w:rFonts w:ascii="Cambria" w:hAnsi="Cambria"/>
          <w:lang w:eastAsia="cs-CZ"/>
        </w:rPr>
        <w:tab/>
      </w:r>
      <w:r w:rsidR="0029361B" w:rsidRPr="00E963F5">
        <w:rPr>
          <w:rFonts w:ascii="Cambria" w:hAnsi="Cambria"/>
          <w:lang w:eastAsia="cs-CZ"/>
        </w:rPr>
        <w:t>...</w:t>
      </w:r>
    </w:p>
    <w:p w14:paraId="42D867C9" w14:textId="77777777" w:rsidR="0029361B" w:rsidRPr="00E963F5" w:rsidRDefault="0029361B" w:rsidP="00784941">
      <w:pPr>
        <w:tabs>
          <w:tab w:val="center" w:pos="6804"/>
        </w:tabs>
        <w:ind w:left="2552"/>
        <w:rPr>
          <w:rFonts w:ascii="Cambria" w:hAnsi="Cambria"/>
          <w:i/>
          <w:lang w:eastAsia="cs-CZ"/>
        </w:rPr>
      </w:pPr>
      <w:r w:rsidRPr="00E963F5">
        <w:rPr>
          <w:rFonts w:ascii="Cambria" w:hAnsi="Cambria"/>
          <w:lang w:eastAsia="cs-CZ"/>
        </w:rPr>
        <w:tab/>
      </w:r>
      <w:r w:rsidRPr="00E963F5">
        <w:rPr>
          <w:rFonts w:ascii="Cambria" w:hAnsi="Cambria"/>
          <w:i/>
          <w:lang w:eastAsia="cs-CZ"/>
        </w:rPr>
        <w:t>podpis</w:t>
      </w:r>
    </w:p>
    <w:p w14:paraId="031250D5" w14:textId="77777777" w:rsidR="0029361B" w:rsidRPr="00E963F5" w:rsidRDefault="0029361B" w:rsidP="00784941">
      <w:pPr>
        <w:spacing w:after="120"/>
        <w:ind w:left="3686"/>
        <w:rPr>
          <w:rFonts w:ascii="Cambria" w:hAnsi="Cambria"/>
          <w:lang w:eastAsia="cs-CZ"/>
        </w:rPr>
      </w:pPr>
      <w:r w:rsidRPr="00E963F5">
        <w:rPr>
          <w:rFonts w:ascii="Cambria" w:hAnsi="Cambria"/>
          <w:lang w:eastAsia="cs-CZ"/>
        </w:rPr>
        <w:t>jméno a příjmení:</w:t>
      </w:r>
      <w:r w:rsidRPr="00E963F5">
        <w:rPr>
          <w:rFonts w:ascii="Cambria" w:hAnsi="Cambria"/>
          <w:lang w:eastAsia="cs-CZ"/>
        </w:rPr>
        <w:tab/>
      </w:r>
      <w:r w:rsidRPr="00E963F5">
        <w:rPr>
          <w:rFonts w:ascii="Cambria" w:hAnsi="Cambria"/>
          <w:highlight w:val="yellow"/>
          <w:lang w:eastAsia="cs-CZ"/>
        </w:rPr>
        <w:fldChar w:fldCharType="begin">
          <w:ffData>
            <w:name w:val="Text105"/>
            <w:enabled/>
            <w:calcOnExit w:val="0"/>
            <w:textInput/>
          </w:ffData>
        </w:fldChar>
      </w:r>
      <w:r w:rsidRPr="00E963F5">
        <w:rPr>
          <w:rFonts w:ascii="Cambria" w:hAnsi="Cambria"/>
          <w:highlight w:val="yellow"/>
          <w:lang w:eastAsia="cs-CZ"/>
        </w:rPr>
        <w:instrText xml:space="preserve"> FORMTEXT </w:instrText>
      </w:r>
      <w:r w:rsidRPr="00E963F5">
        <w:rPr>
          <w:rFonts w:ascii="Cambria" w:hAnsi="Cambria"/>
          <w:highlight w:val="yellow"/>
          <w:lang w:eastAsia="cs-CZ"/>
        </w:rPr>
      </w:r>
      <w:r w:rsidRPr="00E963F5">
        <w:rPr>
          <w:rFonts w:ascii="Cambria" w:hAnsi="Cambria"/>
          <w:highlight w:val="yellow"/>
          <w:lang w:eastAsia="cs-CZ"/>
        </w:rPr>
        <w:fldChar w:fldCharType="separate"/>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fldChar w:fldCharType="end"/>
      </w:r>
    </w:p>
    <w:p w14:paraId="70B3A171" w14:textId="77777777" w:rsidR="0029361B" w:rsidRPr="00E963F5" w:rsidRDefault="0029361B" w:rsidP="00784941">
      <w:pPr>
        <w:ind w:left="3686"/>
        <w:rPr>
          <w:rFonts w:ascii="Cambria" w:hAnsi="Cambria"/>
        </w:rPr>
      </w:pPr>
      <w:r w:rsidRPr="00E963F5">
        <w:rPr>
          <w:rFonts w:ascii="Cambria" w:hAnsi="Cambria"/>
          <w:lang w:eastAsia="cs-CZ"/>
        </w:rPr>
        <w:t xml:space="preserve">funkce (titul) opravňující osobu zastupovat účastníka: </w:t>
      </w:r>
      <w:r w:rsidRPr="00E963F5">
        <w:rPr>
          <w:rFonts w:ascii="Cambria" w:hAnsi="Cambria"/>
          <w:highlight w:val="yellow"/>
          <w:lang w:eastAsia="cs-CZ"/>
        </w:rPr>
        <w:fldChar w:fldCharType="begin">
          <w:ffData>
            <w:name w:val="Text105"/>
            <w:enabled/>
            <w:calcOnExit w:val="0"/>
            <w:textInput/>
          </w:ffData>
        </w:fldChar>
      </w:r>
      <w:r w:rsidRPr="00E963F5">
        <w:rPr>
          <w:rFonts w:ascii="Cambria" w:hAnsi="Cambria"/>
          <w:highlight w:val="yellow"/>
          <w:lang w:eastAsia="cs-CZ"/>
        </w:rPr>
        <w:instrText xml:space="preserve"> FORMTEXT </w:instrText>
      </w:r>
      <w:r w:rsidRPr="00E963F5">
        <w:rPr>
          <w:rFonts w:ascii="Cambria" w:hAnsi="Cambria"/>
          <w:highlight w:val="yellow"/>
          <w:lang w:eastAsia="cs-CZ"/>
        </w:rPr>
      </w:r>
      <w:r w:rsidRPr="00E963F5">
        <w:rPr>
          <w:rFonts w:ascii="Cambria" w:hAnsi="Cambria"/>
          <w:highlight w:val="yellow"/>
          <w:lang w:eastAsia="cs-CZ"/>
        </w:rPr>
        <w:fldChar w:fldCharType="separate"/>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t> </w:t>
      </w:r>
      <w:r w:rsidRPr="00E963F5">
        <w:rPr>
          <w:rFonts w:ascii="Cambria" w:hAnsi="Cambria"/>
          <w:highlight w:val="yellow"/>
          <w:lang w:eastAsia="cs-CZ"/>
        </w:rPr>
        <w:fldChar w:fldCharType="end"/>
      </w:r>
    </w:p>
    <w:p w14:paraId="3982C262" w14:textId="77777777" w:rsidR="0029361B" w:rsidRPr="006D29AA" w:rsidRDefault="0029361B" w:rsidP="00DA5FE5">
      <w:pPr>
        <w:spacing w:line="240" w:lineRule="auto"/>
        <w:rPr>
          <w:rFonts w:ascii="Cambria" w:eastAsia="Times New Roman" w:hAnsi="Cambria"/>
          <w:noProof w:val="0"/>
          <w:lang w:eastAsia="cs-CZ"/>
        </w:rPr>
      </w:pPr>
    </w:p>
    <w:sectPr w:rsidR="0029361B" w:rsidRPr="006D29AA" w:rsidSect="00F23E6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096A" w14:textId="77777777" w:rsidR="00DE35E1" w:rsidRDefault="00DE35E1" w:rsidP="00A539BE">
      <w:pPr>
        <w:spacing w:after="0" w:line="240" w:lineRule="auto"/>
      </w:pPr>
      <w:r>
        <w:separator/>
      </w:r>
    </w:p>
  </w:endnote>
  <w:endnote w:type="continuationSeparator" w:id="0">
    <w:p w14:paraId="18CDD7E3" w14:textId="77777777" w:rsidR="00DE35E1" w:rsidRDefault="00DE35E1" w:rsidP="00A5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quot;Cambria&quot;,serif">
    <w:altName w:val="Cambria"/>
    <w:panose1 w:val="00000000000000000000"/>
    <w:charset w:val="00"/>
    <w:family w:val="roman"/>
    <w:notTrueType/>
    <w:pitch w:val="default"/>
  </w:font>
  <w:font w:name="Aptos">
    <w:altName w:val="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70E1" w14:textId="4BB3A4E4" w:rsidR="00997AD9" w:rsidRPr="002F5727" w:rsidRDefault="00997AD9">
    <w:pPr>
      <w:pStyle w:val="Zpat"/>
      <w:jc w:val="right"/>
      <w:rPr>
        <w:rFonts w:ascii="Cambria" w:hAnsi="Cambria"/>
      </w:rPr>
    </w:pPr>
    <w:r w:rsidRPr="002F5727">
      <w:rPr>
        <w:rFonts w:ascii="Cambria" w:hAnsi="Cambria"/>
      </w:rPr>
      <w:t xml:space="preserve">Stránka | </w:t>
    </w:r>
    <w:r w:rsidRPr="002F5727">
      <w:rPr>
        <w:rFonts w:ascii="Cambria" w:hAnsi="Cambria"/>
      </w:rPr>
      <w:fldChar w:fldCharType="begin"/>
    </w:r>
    <w:r w:rsidRPr="002F5727">
      <w:rPr>
        <w:rFonts w:ascii="Cambria" w:hAnsi="Cambria"/>
      </w:rPr>
      <w:instrText>PAGE   \* MERGEFORMAT</w:instrText>
    </w:r>
    <w:r w:rsidRPr="002F5727">
      <w:rPr>
        <w:rFonts w:ascii="Cambria" w:hAnsi="Cambria"/>
      </w:rPr>
      <w:fldChar w:fldCharType="separate"/>
    </w:r>
    <w:r w:rsidR="00FD45D8">
      <w:rPr>
        <w:rFonts w:ascii="Cambria" w:hAnsi="Cambria"/>
      </w:rPr>
      <w:t>9</w:t>
    </w:r>
    <w:r w:rsidRPr="002F5727">
      <w:rPr>
        <w:rFonts w:ascii="Cambria" w:hAnsi="Cambria"/>
      </w:rPr>
      <w:fldChar w:fldCharType="end"/>
    </w:r>
    <w:r w:rsidRPr="002F5727">
      <w:rPr>
        <w:rFonts w:ascii="Cambria" w:hAnsi="Cambria"/>
      </w:rPr>
      <w:t xml:space="preserve"> </w:t>
    </w:r>
  </w:p>
  <w:p w14:paraId="33DF4B78" w14:textId="77777777" w:rsidR="00997AD9" w:rsidRDefault="00997A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64B6" w14:textId="77777777" w:rsidR="00DE35E1" w:rsidRDefault="00DE35E1" w:rsidP="00A539BE">
      <w:pPr>
        <w:spacing w:after="0" w:line="240" w:lineRule="auto"/>
      </w:pPr>
      <w:r>
        <w:separator/>
      </w:r>
    </w:p>
  </w:footnote>
  <w:footnote w:type="continuationSeparator" w:id="0">
    <w:p w14:paraId="03C40E63" w14:textId="77777777" w:rsidR="00DE35E1" w:rsidRDefault="00DE35E1" w:rsidP="00A539BE">
      <w:pPr>
        <w:spacing w:after="0" w:line="240" w:lineRule="auto"/>
      </w:pPr>
      <w:r>
        <w:continuationSeparator/>
      </w:r>
    </w:p>
  </w:footnote>
  <w:footnote w:id="1">
    <w:p w14:paraId="751A7E41" w14:textId="77777777" w:rsidR="00997AD9" w:rsidRPr="00F53B07" w:rsidRDefault="00997AD9">
      <w:pPr>
        <w:pStyle w:val="Textpoznpodarou"/>
        <w:rPr>
          <w:rFonts w:ascii="Cambria" w:hAnsi="Cambria"/>
        </w:rPr>
      </w:pPr>
      <w:r>
        <w:rPr>
          <w:rStyle w:val="Znakapoznpodarou"/>
        </w:rPr>
        <w:footnoteRef/>
      </w:r>
      <w:r>
        <w:t xml:space="preserve"> </w:t>
      </w:r>
      <w:r w:rsidRPr="00F53B07">
        <w:rPr>
          <w:rFonts w:ascii="Cambria" w:hAnsi="Cambria"/>
        </w:rPr>
        <w:t>Dle Doporučení Komise 2003/361/ES</w:t>
      </w:r>
    </w:p>
    <w:p w14:paraId="146A713D" w14:textId="77777777" w:rsidR="00997AD9" w:rsidRPr="00F53B07" w:rsidRDefault="00997AD9">
      <w:pPr>
        <w:pStyle w:val="Textpoznpodarou"/>
        <w:rPr>
          <w:rFonts w:ascii="Cambria" w:hAnsi="Cambria"/>
        </w:rPr>
      </w:pPr>
      <w:r w:rsidRPr="00F53B07">
        <w:rPr>
          <w:rFonts w:ascii="Cambria" w:hAnsi="Cambria"/>
        </w:rPr>
        <w:t>Malý podnik: méně než 50 zaměstnanců a roční obrat nebo rozvaha do 10 milionů EUR. Střední podnik: méně než 250 zaměstnanců a roční obrat do 50 milionů EUR nebo rozvaha do 43 milionů EUR.</w:t>
      </w:r>
    </w:p>
  </w:footnote>
  <w:footnote w:id="2">
    <w:p w14:paraId="32216302" w14:textId="789ACAAE" w:rsidR="00825598" w:rsidRDefault="00F92B4E">
      <w:pPr>
        <w:pStyle w:val="Textpoznpodarou"/>
      </w:pPr>
      <w:r>
        <w:rPr>
          <w:rStyle w:val="Znakapoznpodarou"/>
        </w:rPr>
        <w:footnoteRef/>
      </w:r>
      <w:r w:rsidR="00825598">
        <w:rPr>
          <w:rStyle w:val="Znakapoznpodarou"/>
        </w:rPr>
        <w:footnoteRef/>
      </w:r>
      <w:r w:rsidR="00825598">
        <w:t xml:space="preserve"> </w:t>
      </w:r>
      <w:r w:rsidR="00825598" w:rsidRPr="00825598">
        <w:t xml:space="preserve">Dodavatel bere na vědomí, že pokud bude zadavatelem vybrán k uzavření smlouvy ve smyslu § 122 odst. 1 ZZVZ, tak před jejím podpisem bude povinen dle § 122 odst. 3 písm. a) a odst. 7 ZZVZ předložit doklady o jeho kvalifikaci, které zadavatel požadoval a nemá je k dispozici, a to včetně dokladů podle § 83 odst. 1 ZZVZ. Doklady o základní způsobilosti musí prokazovat splnění požadovaného kritéria způsobilosti v době podle § 86 odst. 3 ZZVZ. V případě základní způsobilosti </w:t>
      </w:r>
      <w:r w:rsidR="00825598" w:rsidRPr="00825598">
        <w:rPr>
          <w:u w:val="single"/>
        </w:rPr>
        <w:t>vybraný dodavatel předloží doklady uvedené v § 75 odst. 1 písm. a), b) a e) ZZVZ</w:t>
      </w:r>
      <w:r w:rsidR="00825598" w:rsidRPr="00825598">
        <w:t xml:space="preserve"> (tj. výpisy z evidence Rejstříku trestů, potvrzení příslušného finančního úřadu a potvrzení příslušné územní správy sociálního zabezpečení) </w:t>
      </w:r>
      <w:r w:rsidR="00825598" w:rsidRPr="00825598">
        <w:rPr>
          <w:u w:val="single"/>
        </w:rPr>
        <w:t>nebo alternativně předloží výpis ze seznamu kvalifikovaných dodavatelů dle § 226 a násl. ZZVZ, popř. alternativně předloží certifikát vydaný v rámci schváleného systému certifikovaných dodavatelů dle § 233 a násl. ZZVZ</w:t>
      </w:r>
      <w:r w:rsidR="00825598" w:rsidRPr="00825598">
        <w:t>.</w:t>
      </w:r>
    </w:p>
  </w:footnote>
  <w:footnote w:id="3">
    <w:p w14:paraId="566EDCF7" w14:textId="77777777" w:rsidR="00C349F5" w:rsidRPr="005641A3" w:rsidRDefault="00C349F5" w:rsidP="00235C99">
      <w:pPr>
        <w:pStyle w:val="Textpoznpodarou"/>
        <w:jc w:val="both"/>
        <w:rPr>
          <w:rFonts w:ascii="Cambria" w:hAnsi="Cambria"/>
        </w:rPr>
      </w:pPr>
      <w:r w:rsidRPr="005641A3">
        <w:rPr>
          <w:rStyle w:val="Znakapoznpodarou"/>
          <w:rFonts w:ascii="Cambria" w:hAnsi="Cambria"/>
        </w:rPr>
        <w:footnoteRef/>
      </w:r>
      <w:r w:rsidRPr="005641A3">
        <w:rPr>
          <w:rFonts w:ascii="Cambria" w:hAnsi="Cambria"/>
        </w:rPr>
        <w:t xml:space="preserve"> Dodavatel v této tabulce vyplní své identifikační údaje a v případě, že je právnickou osobou, i své skutečné majitele ve smyslu § 2 písm. e) zákona č. 37/2021 Sb., o evidenci skutečných majitelů. Dále dodavatel vyplní identifikační údaje a skutečné majitele všech jemu (v době podání nabídky) známých poddodavatelů. Poddodavatelem, kterého je dodavatel povinen v tabulce vyplnit, může být i fyzická osoba, např. osoba samostatně výdělečně činná (OSVČ). Příkladem mohou být členové realizačního týmu, kteří nejsou zaměstnanci dodavatele (zaměstnanci dodavatele nejsou za poddodavatele považováni).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2FEB" w14:textId="504EC5C0" w:rsidR="00997AD9" w:rsidRPr="0000712D" w:rsidRDefault="00997AD9" w:rsidP="00E4567B">
    <w:pPr>
      <w:pStyle w:val="Zhlav"/>
      <w:jc w:val="center"/>
    </w:pPr>
    <w:r>
      <w:rPr>
        <w:lang w:eastAsia="cs-CZ"/>
      </w:rPr>
      <w:drawing>
        <wp:inline distT="0" distB="0" distL="0" distR="0" wp14:anchorId="386EB005" wp14:editId="2CA85197">
          <wp:extent cx="3781425" cy="542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542925"/>
                  </a:xfrm>
                  <a:prstGeom prst="rect">
                    <a:avLst/>
                  </a:prstGeom>
                  <a:noFill/>
                  <a:ln>
                    <a:noFill/>
                  </a:ln>
                </pic:spPr>
              </pic:pic>
            </a:graphicData>
          </a:graphic>
        </wp:inline>
      </w:drawing>
    </w:r>
  </w:p>
  <w:p w14:paraId="206D4807" w14:textId="77777777" w:rsidR="00997AD9" w:rsidRDefault="00997A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sz w:val="24"/>
        <w:szCs w:val="24"/>
      </w:rPr>
    </w:lvl>
  </w:abstractNum>
  <w:abstractNum w:abstractNumId="1" w15:restartNumberingAfterBreak="0">
    <w:nsid w:val="00F26EA3"/>
    <w:multiLevelType w:val="hybridMultilevel"/>
    <w:tmpl w:val="DBE6B8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BA1CE6"/>
    <w:multiLevelType w:val="hybridMultilevel"/>
    <w:tmpl w:val="D64EE73C"/>
    <w:lvl w:ilvl="0" w:tplc="827A2A8E">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4C7E8B"/>
    <w:multiLevelType w:val="hybridMultilevel"/>
    <w:tmpl w:val="30EE7526"/>
    <w:lvl w:ilvl="0" w:tplc="D2BC1A4A">
      <w:start w:val="1"/>
      <w:numFmt w:val="decimal"/>
      <w:lvlText w:val="%1)"/>
      <w:lvlJc w:val="left"/>
      <w:pPr>
        <w:ind w:left="720" w:hanging="360"/>
      </w:pPr>
      <w:rPr>
        <w:b w:val="0"/>
      </w:rPr>
    </w:lvl>
    <w:lvl w:ilvl="1" w:tplc="09F453B4">
      <w:start w:val="1"/>
      <w:numFmt w:val="lowerLetter"/>
      <w:lvlText w:val="%2."/>
      <w:lvlJc w:val="left"/>
      <w:pPr>
        <w:ind w:left="1440" w:hanging="360"/>
      </w:pPr>
    </w:lvl>
    <w:lvl w:ilvl="2" w:tplc="811A69CC">
      <w:start w:val="1"/>
      <w:numFmt w:val="lowerRoman"/>
      <w:lvlText w:val="%3."/>
      <w:lvlJc w:val="right"/>
      <w:pPr>
        <w:ind w:left="2160" w:hanging="180"/>
      </w:pPr>
    </w:lvl>
    <w:lvl w:ilvl="3" w:tplc="26EEF940">
      <w:start w:val="1"/>
      <w:numFmt w:val="decimal"/>
      <w:lvlText w:val="%4."/>
      <w:lvlJc w:val="left"/>
      <w:pPr>
        <w:ind w:left="2880" w:hanging="360"/>
      </w:pPr>
    </w:lvl>
    <w:lvl w:ilvl="4" w:tplc="AE14B244">
      <w:start w:val="1"/>
      <w:numFmt w:val="lowerLetter"/>
      <w:lvlText w:val="%5."/>
      <w:lvlJc w:val="left"/>
      <w:pPr>
        <w:ind w:left="3600" w:hanging="360"/>
      </w:pPr>
    </w:lvl>
    <w:lvl w:ilvl="5" w:tplc="6886714C">
      <w:start w:val="1"/>
      <w:numFmt w:val="lowerRoman"/>
      <w:lvlText w:val="%6."/>
      <w:lvlJc w:val="right"/>
      <w:pPr>
        <w:ind w:left="4320" w:hanging="180"/>
      </w:pPr>
    </w:lvl>
    <w:lvl w:ilvl="6" w:tplc="D7847316">
      <w:start w:val="1"/>
      <w:numFmt w:val="decimal"/>
      <w:lvlText w:val="%7."/>
      <w:lvlJc w:val="left"/>
      <w:pPr>
        <w:ind w:left="5040" w:hanging="360"/>
      </w:pPr>
    </w:lvl>
    <w:lvl w:ilvl="7" w:tplc="7C7AB778">
      <w:start w:val="1"/>
      <w:numFmt w:val="lowerLetter"/>
      <w:lvlText w:val="%8."/>
      <w:lvlJc w:val="left"/>
      <w:pPr>
        <w:ind w:left="5760" w:hanging="360"/>
      </w:pPr>
    </w:lvl>
    <w:lvl w:ilvl="8" w:tplc="E48EE2D8">
      <w:start w:val="1"/>
      <w:numFmt w:val="lowerRoman"/>
      <w:lvlText w:val="%9."/>
      <w:lvlJc w:val="right"/>
      <w:pPr>
        <w:ind w:left="6480" w:hanging="180"/>
      </w:pPr>
    </w:lvl>
  </w:abstractNum>
  <w:abstractNum w:abstractNumId="4" w15:restartNumberingAfterBreak="0">
    <w:nsid w:val="0EC307F4"/>
    <w:multiLevelType w:val="hybridMultilevel"/>
    <w:tmpl w:val="1B5AAF62"/>
    <w:lvl w:ilvl="0" w:tplc="C5C23562">
      <w:start w:val="1"/>
      <w:numFmt w:val="decimal"/>
      <w:pStyle w:val="Odstavecseseznamem"/>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186E726A"/>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2B050A"/>
    <w:multiLevelType w:val="multilevel"/>
    <w:tmpl w:val="5DCE27C2"/>
    <w:lvl w:ilvl="0">
      <w:start w:val="1"/>
      <w:numFmt w:val="decimal"/>
      <w:lvlText w:val="%1."/>
      <w:lvlJc w:val="left"/>
      <w:pPr>
        <w:ind w:left="0" w:firstLine="0"/>
      </w:pPr>
      <w:rPr>
        <w:b/>
        <w:i w:val="0"/>
        <w:sz w:val="32"/>
      </w:rPr>
    </w:lvl>
    <w:lvl w:ilvl="1">
      <w:start w:val="1"/>
      <w:numFmt w:val="none"/>
      <w:pStyle w:val="Headline2jenprovod"/>
      <w:suff w:val="nothing"/>
      <w:lvlText w:val=""/>
      <w:lvlJc w:val="left"/>
      <w:pPr>
        <w:ind w:left="0" w:firstLine="0"/>
      </w:pPr>
      <w:rPr>
        <w:rFonts w:ascii="Times New Roman" w:hAnsi="Times New Roman" w:cs="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webHidden w:val="0"/>
        <w:color w:val="000000"/>
        <w:spacing w:val="0"/>
        <w:position w:val="0"/>
        <w:sz w:val="32"/>
        <w:u w:val="none"/>
        <w:effect w:val="none"/>
        <w:vertAlign w:val="baseline"/>
        <w:em w:val="none"/>
        <w:specVanish w:val="0"/>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webHidden w:val="0"/>
        <w:color w:val="000000"/>
        <w:spacing w:val="0"/>
        <w:kern w:val="0"/>
        <w:position w:val="0"/>
        <w:sz w:val="32"/>
        <w:u w:val="none"/>
        <w:effect w:val="none"/>
        <w:vertAlign w:val="baseline"/>
        <w:em w:val="none"/>
        <w:specVanish w:val="0"/>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cs="Times New Roman" w:hint="default"/>
        <w:b/>
        <w:i w:val="0"/>
        <w:sz w:val="32"/>
      </w:rPr>
    </w:lvl>
    <w:lvl w:ilvl="7">
      <w:start w:val="1"/>
      <w:numFmt w:val="decimal"/>
      <w:pStyle w:val="Headline3proGG"/>
      <w:suff w:val="space"/>
      <w:lvlText w:val="%7.%8"/>
      <w:lvlJc w:val="left"/>
      <w:pPr>
        <w:ind w:left="0" w:firstLine="0"/>
      </w:pPr>
      <w:rPr>
        <w:rFonts w:ascii="Times New Roman" w:hAnsi="Times New Roman" w:cs="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webHidden w:val="0"/>
        <w:color w:val="000000"/>
        <w:spacing w:val="0"/>
        <w:position w:val="0"/>
        <w:u w:val="none"/>
        <w:effect w:val="none"/>
        <w:vertAlign w:val="baseline"/>
        <w:em w:val="none"/>
        <w:specVanish w:val="0"/>
      </w:rPr>
    </w:lvl>
  </w:abstractNum>
  <w:abstractNum w:abstractNumId="7" w15:restartNumberingAfterBreak="0">
    <w:nsid w:val="1E58DB35"/>
    <w:multiLevelType w:val="hybridMultilevel"/>
    <w:tmpl w:val="E35CFE36"/>
    <w:lvl w:ilvl="0" w:tplc="FDCAE252">
      <w:start w:val="1"/>
      <w:numFmt w:val="decimal"/>
      <w:lvlText w:val="%1."/>
      <w:lvlJc w:val="left"/>
      <w:pPr>
        <w:ind w:left="1080" w:hanging="360"/>
      </w:pPr>
    </w:lvl>
    <w:lvl w:ilvl="1" w:tplc="E24C43C2">
      <w:start w:val="1"/>
      <w:numFmt w:val="lowerLetter"/>
      <w:lvlText w:val="%2."/>
      <w:lvlJc w:val="left"/>
      <w:pPr>
        <w:ind w:left="1800" w:hanging="360"/>
      </w:pPr>
    </w:lvl>
    <w:lvl w:ilvl="2" w:tplc="E0A2630C">
      <w:start w:val="1"/>
      <w:numFmt w:val="lowerRoman"/>
      <w:lvlText w:val="%3."/>
      <w:lvlJc w:val="right"/>
      <w:pPr>
        <w:ind w:left="2520" w:hanging="180"/>
      </w:pPr>
    </w:lvl>
    <w:lvl w:ilvl="3" w:tplc="58123710">
      <w:start w:val="1"/>
      <w:numFmt w:val="decimal"/>
      <w:lvlText w:val="%4."/>
      <w:lvlJc w:val="left"/>
      <w:pPr>
        <w:ind w:left="3240" w:hanging="360"/>
      </w:pPr>
    </w:lvl>
    <w:lvl w:ilvl="4" w:tplc="B2F27C02">
      <w:start w:val="1"/>
      <w:numFmt w:val="lowerLetter"/>
      <w:lvlText w:val="%5."/>
      <w:lvlJc w:val="left"/>
      <w:pPr>
        <w:ind w:left="3960" w:hanging="360"/>
      </w:pPr>
    </w:lvl>
    <w:lvl w:ilvl="5" w:tplc="DC78AC12">
      <w:start w:val="1"/>
      <w:numFmt w:val="lowerRoman"/>
      <w:lvlText w:val="%6."/>
      <w:lvlJc w:val="right"/>
      <w:pPr>
        <w:ind w:left="4680" w:hanging="180"/>
      </w:pPr>
    </w:lvl>
    <w:lvl w:ilvl="6" w:tplc="D54C541E">
      <w:start w:val="1"/>
      <w:numFmt w:val="decimal"/>
      <w:lvlText w:val="%7."/>
      <w:lvlJc w:val="left"/>
      <w:pPr>
        <w:ind w:left="5400" w:hanging="360"/>
      </w:pPr>
    </w:lvl>
    <w:lvl w:ilvl="7" w:tplc="98D24980">
      <w:start w:val="1"/>
      <w:numFmt w:val="lowerLetter"/>
      <w:lvlText w:val="%8."/>
      <w:lvlJc w:val="left"/>
      <w:pPr>
        <w:ind w:left="6120" w:hanging="360"/>
      </w:pPr>
    </w:lvl>
    <w:lvl w:ilvl="8" w:tplc="00AC48B4">
      <w:start w:val="1"/>
      <w:numFmt w:val="lowerRoman"/>
      <w:lvlText w:val="%9."/>
      <w:lvlJc w:val="right"/>
      <w:pPr>
        <w:ind w:left="6840" w:hanging="180"/>
      </w:pPr>
    </w:lvl>
  </w:abstractNum>
  <w:abstractNum w:abstractNumId="8" w15:restartNumberingAfterBreak="0">
    <w:nsid w:val="1EF83F77"/>
    <w:multiLevelType w:val="multilevel"/>
    <w:tmpl w:val="044AC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AB3FB6"/>
    <w:multiLevelType w:val="hybridMultilevel"/>
    <w:tmpl w:val="E16478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98FEB"/>
    <w:multiLevelType w:val="hybridMultilevel"/>
    <w:tmpl w:val="470C2762"/>
    <w:lvl w:ilvl="0" w:tplc="1F44D63A">
      <w:start w:val="1"/>
      <w:numFmt w:val="lowerLetter"/>
      <w:lvlText w:val="%1)"/>
      <w:lvlJc w:val="left"/>
      <w:pPr>
        <w:ind w:left="720" w:hanging="360"/>
      </w:pPr>
    </w:lvl>
    <w:lvl w:ilvl="1" w:tplc="16F62800">
      <w:start w:val="1"/>
      <w:numFmt w:val="lowerLetter"/>
      <w:lvlText w:val="%2."/>
      <w:lvlJc w:val="left"/>
      <w:pPr>
        <w:ind w:left="1440" w:hanging="360"/>
      </w:pPr>
    </w:lvl>
    <w:lvl w:ilvl="2" w:tplc="0004EB22">
      <w:start w:val="1"/>
      <w:numFmt w:val="lowerRoman"/>
      <w:lvlText w:val="%3."/>
      <w:lvlJc w:val="right"/>
      <w:pPr>
        <w:ind w:left="2160" w:hanging="180"/>
      </w:pPr>
    </w:lvl>
    <w:lvl w:ilvl="3" w:tplc="1878F86C">
      <w:start w:val="1"/>
      <w:numFmt w:val="decimal"/>
      <w:lvlText w:val="%4."/>
      <w:lvlJc w:val="left"/>
      <w:pPr>
        <w:ind w:left="2880" w:hanging="360"/>
      </w:pPr>
    </w:lvl>
    <w:lvl w:ilvl="4" w:tplc="CC2097A4">
      <w:start w:val="1"/>
      <w:numFmt w:val="lowerLetter"/>
      <w:lvlText w:val="%5."/>
      <w:lvlJc w:val="left"/>
      <w:pPr>
        <w:ind w:left="3600" w:hanging="360"/>
      </w:pPr>
    </w:lvl>
    <w:lvl w:ilvl="5" w:tplc="F7B8FDC0">
      <w:start w:val="1"/>
      <w:numFmt w:val="lowerRoman"/>
      <w:lvlText w:val="%6."/>
      <w:lvlJc w:val="right"/>
      <w:pPr>
        <w:ind w:left="4320" w:hanging="180"/>
      </w:pPr>
    </w:lvl>
    <w:lvl w:ilvl="6" w:tplc="761C9AD8">
      <w:start w:val="1"/>
      <w:numFmt w:val="decimal"/>
      <w:lvlText w:val="%7."/>
      <w:lvlJc w:val="left"/>
      <w:pPr>
        <w:ind w:left="5040" w:hanging="360"/>
      </w:pPr>
    </w:lvl>
    <w:lvl w:ilvl="7" w:tplc="FBEA0206">
      <w:start w:val="1"/>
      <w:numFmt w:val="lowerLetter"/>
      <w:lvlText w:val="%8."/>
      <w:lvlJc w:val="left"/>
      <w:pPr>
        <w:ind w:left="5760" w:hanging="360"/>
      </w:pPr>
    </w:lvl>
    <w:lvl w:ilvl="8" w:tplc="F440EB3C">
      <w:start w:val="1"/>
      <w:numFmt w:val="lowerRoman"/>
      <w:lvlText w:val="%9."/>
      <w:lvlJc w:val="right"/>
      <w:pPr>
        <w:ind w:left="6480" w:hanging="180"/>
      </w:pPr>
    </w:lvl>
  </w:abstractNum>
  <w:abstractNum w:abstractNumId="11" w15:restartNumberingAfterBreak="0">
    <w:nsid w:val="3529270E"/>
    <w:multiLevelType w:val="hybridMultilevel"/>
    <w:tmpl w:val="F2D4726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76264F"/>
    <w:multiLevelType w:val="hybridMultilevel"/>
    <w:tmpl w:val="96887882"/>
    <w:lvl w:ilvl="0" w:tplc="FFFFFFFF">
      <w:start w:val="1"/>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8A217"/>
    <w:multiLevelType w:val="hybridMultilevel"/>
    <w:tmpl w:val="60EEE134"/>
    <w:lvl w:ilvl="0" w:tplc="0A7CA198">
      <w:start w:val="1"/>
      <w:numFmt w:val="bullet"/>
      <w:lvlText w:val="·"/>
      <w:lvlJc w:val="left"/>
      <w:pPr>
        <w:ind w:left="720" w:hanging="360"/>
      </w:pPr>
      <w:rPr>
        <w:rFonts w:ascii="Symbol" w:hAnsi="Symbol" w:hint="default"/>
      </w:rPr>
    </w:lvl>
    <w:lvl w:ilvl="1" w:tplc="BAA4ACF2">
      <w:start w:val="1"/>
      <w:numFmt w:val="bullet"/>
      <w:lvlText w:val="o"/>
      <w:lvlJc w:val="left"/>
      <w:pPr>
        <w:ind w:left="1440" w:hanging="360"/>
      </w:pPr>
      <w:rPr>
        <w:rFonts w:ascii="Courier New" w:hAnsi="Courier New" w:hint="default"/>
      </w:rPr>
    </w:lvl>
    <w:lvl w:ilvl="2" w:tplc="32A4290E">
      <w:start w:val="1"/>
      <w:numFmt w:val="bullet"/>
      <w:lvlText w:val=""/>
      <w:lvlJc w:val="left"/>
      <w:pPr>
        <w:ind w:left="2160" w:hanging="360"/>
      </w:pPr>
      <w:rPr>
        <w:rFonts w:ascii="Wingdings" w:hAnsi="Wingdings" w:hint="default"/>
      </w:rPr>
    </w:lvl>
    <w:lvl w:ilvl="3" w:tplc="5F6ACCBC">
      <w:start w:val="1"/>
      <w:numFmt w:val="bullet"/>
      <w:lvlText w:val=""/>
      <w:lvlJc w:val="left"/>
      <w:pPr>
        <w:ind w:left="2880" w:hanging="360"/>
      </w:pPr>
      <w:rPr>
        <w:rFonts w:ascii="Symbol" w:hAnsi="Symbol" w:hint="default"/>
      </w:rPr>
    </w:lvl>
    <w:lvl w:ilvl="4" w:tplc="DA80F524">
      <w:start w:val="1"/>
      <w:numFmt w:val="bullet"/>
      <w:lvlText w:val="o"/>
      <w:lvlJc w:val="left"/>
      <w:pPr>
        <w:ind w:left="3600" w:hanging="360"/>
      </w:pPr>
      <w:rPr>
        <w:rFonts w:ascii="Courier New" w:hAnsi="Courier New" w:hint="default"/>
      </w:rPr>
    </w:lvl>
    <w:lvl w:ilvl="5" w:tplc="F0BE275A">
      <w:start w:val="1"/>
      <w:numFmt w:val="bullet"/>
      <w:lvlText w:val=""/>
      <w:lvlJc w:val="left"/>
      <w:pPr>
        <w:ind w:left="4320" w:hanging="360"/>
      </w:pPr>
      <w:rPr>
        <w:rFonts w:ascii="Wingdings" w:hAnsi="Wingdings" w:hint="default"/>
      </w:rPr>
    </w:lvl>
    <w:lvl w:ilvl="6" w:tplc="1C52EF64">
      <w:start w:val="1"/>
      <w:numFmt w:val="bullet"/>
      <w:lvlText w:val=""/>
      <w:lvlJc w:val="left"/>
      <w:pPr>
        <w:ind w:left="5040" w:hanging="360"/>
      </w:pPr>
      <w:rPr>
        <w:rFonts w:ascii="Symbol" w:hAnsi="Symbol" w:hint="default"/>
      </w:rPr>
    </w:lvl>
    <w:lvl w:ilvl="7" w:tplc="4E9AEC2A">
      <w:start w:val="1"/>
      <w:numFmt w:val="bullet"/>
      <w:lvlText w:val="o"/>
      <w:lvlJc w:val="left"/>
      <w:pPr>
        <w:ind w:left="5760" w:hanging="360"/>
      </w:pPr>
      <w:rPr>
        <w:rFonts w:ascii="Courier New" w:hAnsi="Courier New" w:hint="default"/>
      </w:rPr>
    </w:lvl>
    <w:lvl w:ilvl="8" w:tplc="8870A446">
      <w:start w:val="1"/>
      <w:numFmt w:val="bullet"/>
      <w:lvlText w:val=""/>
      <w:lvlJc w:val="left"/>
      <w:pPr>
        <w:ind w:left="6480" w:hanging="360"/>
      </w:pPr>
      <w:rPr>
        <w:rFonts w:ascii="Wingdings" w:hAnsi="Wingdings" w:hint="default"/>
      </w:rPr>
    </w:lvl>
  </w:abstractNum>
  <w:abstractNum w:abstractNumId="14" w15:restartNumberingAfterBreak="0">
    <w:nsid w:val="65FD4521"/>
    <w:multiLevelType w:val="hybridMultilevel"/>
    <w:tmpl w:val="5186F66C"/>
    <w:lvl w:ilvl="0" w:tplc="80B4FD84">
      <w:start w:val="1"/>
      <w:numFmt w:val="bullet"/>
      <w:lvlText w:val="-"/>
      <w:lvlJc w:val="left"/>
      <w:pPr>
        <w:ind w:left="720" w:hanging="360"/>
      </w:pPr>
      <w:rPr>
        <w:rFonts w:ascii="&quot;Cambria&quot;,serif" w:hAnsi="&quot;Cambria&quot;,serif" w:hint="default"/>
      </w:rPr>
    </w:lvl>
    <w:lvl w:ilvl="1" w:tplc="44E686FA">
      <w:start w:val="1"/>
      <w:numFmt w:val="bullet"/>
      <w:lvlText w:val="o"/>
      <w:lvlJc w:val="left"/>
      <w:pPr>
        <w:ind w:left="1440" w:hanging="360"/>
      </w:pPr>
      <w:rPr>
        <w:rFonts w:ascii="Courier New" w:hAnsi="Courier New" w:hint="default"/>
      </w:rPr>
    </w:lvl>
    <w:lvl w:ilvl="2" w:tplc="BA48FCBC">
      <w:start w:val="1"/>
      <w:numFmt w:val="bullet"/>
      <w:lvlText w:val=""/>
      <w:lvlJc w:val="left"/>
      <w:pPr>
        <w:ind w:left="2160" w:hanging="360"/>
      </w:pPr>
      <w:rPr>
        <w:rFonts w:ascii="Wingdings" w:hAnsi="Wingdings" w:hint="default"/>
      </w:rPr>
    </w:lvl>
    <w:lvl w:ilvl="3" w:tplc="557CCEF2">
      <w:start w:val="1"/>
      <w:numFmt w:val="bullet"/>
      <w:lvlText w:val=""/>
      <w:lvlJc w:val="left"/>
      <w:pPr>
        <w:ind w:left="2880" w:hanging="360"/>
      </w:pPr>
      <w:rPr>
        <w:rFonts w:ascii="Symbol" w:hAnsi="Symbol" w:hint="default"/>
      </w:rPr>
    </w:lvl>
    <w:lvl w:ilvl="4" w:tplc="D22EDFAC">
      <w:start w:val="1"/>
      <w:numFmt w:val="bullet"/>
      <w:lvlText w:val="o"/>
      <w:lvlJc w:val="left"/>
      <w:pPr>
        <w:ind w:left="3600" w:hanging="360"/>
      </w:pPr>
      <w:rPr>
        <w:rFonts w:ascii="Courier New" w:hAnsi="Courier New" w:hint="default"/>
      </w:rPr>
    </w:lvl>
    <w:lvl w:ilvl="5" w:tplc="590A4BCE">
      <w:start w:val="1"/>
      <w:numFmt w:val="bullet"/>
      <w:lvlText w:val=""/>
      <w:lvlJc w:val="left"/>
      <w:pPr>
        <w:ind w:left="4320" w:hanging="360"/>
      </w:pPr>
      <w:rPr>
        <w:rFonts w:ascii="Wingdings" w:hAnsi="Wingdings" w:hint="default"/>
      </w:rPr>
    </w:lvl>
    <w:lvl w:ilvl="6" w:tplc="70E80250">
      <w:start w:val="1"/>
      <w:numFmt w:val="bullet"/>
      <w:lvlText w:val=""/>
      <w:lvlJc w:val="left"/>
      <w:pPr>
        <w:ind w:left="5040" w:hanging="360"/>
      </w:pPr>
      <w:rPr>
        <w:rFonts w:ascii="Symbol" w:hAnsi="Symbol" w:hint="default"/>
      </w:rPr>
    </w:lvl>
    <w:lvl w:ilvl="7" w:tplc="01D0FDA4">
      <w:start w:val="1"/>
      <w:numFmt w:val="bullet"/>
      <w:lvlText w:val="o"/>
      <w:lvlJc w:val="left"/>
      <w:pPr>
        <w:ind w:left="5760" w:hanging="360"/>
      </w:pPr>
      <w:rPr>
        <w:rFonts w:ascii="Courier New" w:hAnsi="Courier New" w:hint="default"/>
      </w:rPr>
    </w:lvl>
    <w:lvl w:ilvl="8" w:tplc="3A1E0930">
      <w:start w:val="1"/>
      <w:numFmt w:val="bullet"/>
      <w:lvlText w:val=""/>
      <w:lvlJc w:val="left"/>
      <w:pPr>
        <w:ind w:left="6480" w:hanging="360"/>
      </w:pPr>
      <w:rPr>
        <w:rFonts w:ascii="Wingdings" w:hAnsi="Wingdings" w:hint="default"/>
      </w:rPr>
    </w:lvl>
  </w:abstractNum>
  <w:abstractNum w:abstractNumId="15" w15:restartNumberingAfterBreak="0">
    <w:nsid w:val="6EC72767"/>
    <w:multiLevelType w:val="hybridMultilevel"/>
    <w:tmpl w:val="A07642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7A39BAA"/>
    <w:multiLevelType w:val="hybridMultilevel"/>
    <w:tmpl w:val="3ABC97BA"/>
    <w:lvl w:ilvl="0" w:tplc="5448CAEC">
      <w:start w:val="1"/>
      <w:numFmt w:val="bullet"/>
      <w:lvlText w:val=""/>
      <w:lvlJc w:val="left"/>
      <w:pPr>
        <w:ind w:left="720" w:hanging="360"/>
      </w:pPr>
      <w:rPr>
        <w:rFonts w:ascii="Symbol" w:hAnsi="Symbol" w:hint="default"/>
      </w:rPr>
    </w:lvl>
    <w:lvl w:ilvl="1" w:tplc="78DADC18">
      <w:start w:val="1"/>
      <w:numFmt w:val="bullet"/>
      <w:lvlText w:val="o"/>
      <w:lvlJc w:val="left"/>
      <w:pPr>
        <w:ind w:left="1440" w:hanging="360"/>
      </w:pPr>
      <w:rPr>
        <w:rFonts w:ascii="Courier New" w:hAnsi="Courier New" w:hint="default"/>
      </w:rPr>
    </w:lvl>
    <w:lvl w:ilvl="2" w:tplc="2062A3B8">
      <w:start w:val="1"/>
      <w:numFmt w:val="bullet"/>
      <w:lvlText w:val=""/>
      <w:lvlJc w:val="left"/>
      <w:pPr>
        <w:ind w:left="2160" w:hanging="360"/>
      </w:pPr>
      <w:rPr>
        <w:rFonts w:ascii="Wingdings" w:hAnsi="Wingdings" w:hint="default"/>
      </w:rPr>
    </w:lvl>
    <w:lvl w:ilvl="3" w:tplc="7C88F2FE">
      <w:start w:val="1"/>
      <w:numFmt w:val="bullet"/>
      <w:lvlText w:val=""/>
      <w:lvlJc w:val="left"/>
      <w:pPr>
        <w:ind w:left="2880" w:hanging="360"/>
      </w:pPr>
      <w:rPr>
        <w:rFonts w:ascii="Symbol" w:hAnsi="Symbol" w:hint="default"/>
      </w:rPr>
    </w:lvl>
    <w:lvl w:ilvl="4" w:tplc="A3A20030">
      <w:start w:val="1"/>
      <w:numFmt w:val="bullet"/>
      <w:lvlText w:val="o"/>
      <w:lvlJc w:val="left"/>
      <w:pPr>
        <w:ind w:left="3600" w:hanging="360"/>
      </w:pPr>
      <w:rPr>
        <w:rFonts w:ascii="Courier New" w:hAnsi="Courier New" w:hint="default"/>
      </w:rPr>
    </w:lvl>
    <w:lvl w:ilvl="5" w:tplc="741E2AE6">
      <w:start w:val="1"/>
      <w:numFmt w:val="bullet"/>
      <w:lvlText w:val=""/>
      <w:lvlJc w:val="left"/>
      <w:pPr>
        <w:ind w:left="4320" w:hanging="360"/>
      </w:pPr>
      <w:rPr>
        <w:rFonts w:ascii="Wingdings" w:hAnsi="Wingdings" w:hint="default"/>
      </w:rPr>
    </w:lvl>
    <w:lvl w:ilvl="6" w:tplc="19508AEA">
      <w:start w:val="1"/>
      <w:numFmt w:val="bullet"/>
      <w:lvlText w:val=""/>
      <w:lvlJc w:val="left"/>
      <w:pPr>
        <w:ind w:left="5040" w:hanging="360"/>
      </w:pPr>
      <w:rPr>
        <w:rFonts w:ascii="Symbol" w:hAnsi="Symbol" w:hint="default"/>
      </w:rPr>
    </w:lvl>
    <w:lvl w:ilvl="7" w:tplc="A10CDB8C">
      <w:start w:val="1"/>
      <w:numFmt w:val="bullet"/>
      <w:lvlText w:val="o"/>
      <w:lvlJc w:val="left"/>
      <w:pPr>
        <w:ind w:left="5760" w:hanging="360"/>
      </w:pPr>
      <w:rPr>
        <w:rFonts w:ascii="Courier New" w:hAnsi="Courier New" w:hint="default"/>
      </w:rPr>
    </w:lvl>
    <w:lvl w:ilvl="8" w:tplc="494422D4">
      <w:start w:val="1"/>
      <w:numFmt w:val="bullet"/>
      <w:lvlText w:val=""/>
      <w:lvlJc w:val="left"/>
      <w:pPr>
        <w:ind w:left="6480" w:hanging="360"/>
      </w:pPr>
      <w:rPr>
        <w:rFonts w:ascii="Wingdings" w:hAnsi="Wingdings" w:hint="default"/>
      </w:rPr>
    </w:lvl>
  </w:abstractNum>
  <w:abstractNum w:abstractNumId="17" w15:restartNumberingAfterBreak="0">
    <w:nsid w:val="786C07CB"/>
    <w:multiLevelType w:val="hybridMultilevel"/>
    <w:tmpl w:val="69AA0B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B6654C3"/>
    <w:multiLevelType w:val="hybridMultilevel"/>
    <w:tmpl w:val="A6D83C5E"/>
    <w:lvl w:ilvl="0" w:tplc="672A25B4">
      <w:start w:val="1"/>
      <w:numFmt w:val="bullet"/>
      <w:lvlText w:val="-"/>
      <w:lvlJc w:val="left"/>
      <w:pPr>
        <w:ind w:left="928" w:hanging="360"/>
      </w:pPr>
      <w:rPr>
        <w:rFonts w:ascii="Aptos" w:hAnsi="Aptos" w:hint="default"/>
      </w:rPr>
    </w:lvl>
    <w:lvl w:ilvl="1" w:tplc="AD784568">
      <w:start w:val="1"/>
      <w:numFmt w:val="bullet"/>
      <w:lvlText w:val="o"/>
      <w:lvlJc w:val="left"/>
      <w:pPr>
        <w:ind w:left="1648" w:hanging="360"/>
      </w:pPr>
      <w:rPr>
        <w:rFonts w:ascii="Courier New" w:hAnsi="Courier New" w:hint="default"/>
      </w:rPr>
    </w:lvl>
    <w:lvl w:ilvl="2" w:tplc="F30A5D5C">
      <w:start w:val="1"/>
      <w:numFmt w:val="bullet"/>
      <w:lvlText w:val=""/>
      <w:lvlJc w:val="left"/>
      <w:pPr>
        <w:ind w:left="2368" w:hanging="360"/>
      </w:pPr>
      <w:rPr>
        <w:rFonts w:ascii="Wingdings" w:hAnsi="Wingdings" w:hint="default"/>
      </w:rPr>
    </w:lvl>
    <w:lvl w:ilvl="3" w:tplc="2018848A">
      <w:start w:val="1"/>
      <w:numFmt w:val="bullet"/>
      <w:lvlText w:val=""/>
      <w:lvlJc w:val="left"/>
      <w:pPr>
        <w:ind w:left="3088" w:hanging="360"/>
      </w:pPr>
      <w:rPr>
        <w:rFonts w:ascii="Symbol" w:hAnsi="Symbol" w:hint="default"/>
      </w:rPr>
    </w:lvl>
    <w:lvl w:ilvl="4" w:tplc="0D60A0A2">
      <w:start w:val="1"/>
      <w:numFmt w:val="bullet"/>
      <w:lvlText w:val="o"/>
      <w:lvlJc w:val="left"/>
      <w:pPr>
        <w:ind w:left="3808" w:hanging="360"/>
      </w:pPr>
      <w:rPr>
        <w:rFonts w:ascii="Courier New" w:hAnsi="Courier New" w:hint="default"/>
      </w:rPr>
    </w:lvl>
    <w:lvl w:ilvl="5" w:tplc="197CE902">
      <w:start w:val="1"/>
      <w:numFmt w:val="bullet"/>
      <w:lvlText w:val=""/>
      <w:lvlJc w:val="left"/>
      <w:pPr>
        <w:ind w:left="4528" w:hanging="360"/>
      </w:pPr>
      <w:rPr>
        <w:rFonts w:ascii="Wingdings" w:hAnsi="Wingdings" w:hint="default"/>
      </w:rPr>
    </w:lvl>
    <w:lvl w:ilvl="6" w:tplc="B1C45D84">
      <w:start w:val="1"/>
      <w:numFmt w:val="bullet"/>
      <w:lvlText w:val=""/>
      <w:lvlJc w:val="left"/>
      <w:pPr>
        <w:ind w:left="5248" w:hanging="360"/>
      </w:pPr>
      <w:rPr>
        <w:rFonts w:ascii="Symbol" w:hAnsi="Symbol" w:hint="default"/>
      </w:rPr>
    </w:lvl>
    <w:lvl w:ilvl="7" w:tplc="20AA96CE">
      <w:start w:val="1"/>
      <w:numFmt w:val="bullet"/>
      <w:lvlText w:val="o"/>
      <w:lvlJc w:val="left"/>
      <w:pPr>
        <w:ind w:left="5968" w:hanging="360"/>
      </w:pPr>
      <w:rPr>
        <w:rFonts w:ascii="Courier New" w:hAnsi="Courier New" w:hint="default"/>
      </w:rPr>
    </w:lvl>
    <w:lvl w:ilvl="8" w:tplc="0424133C">
      <w:start w:val="1"/>
      <w:numFmt w:val="bullet"/>
      <w:lvlText w:val=""/>
      <w:lvlJc w:val="left"/>
      <w:pPr>
        <w:ind w:left="6688" w:hanging="360"/>
      </w:pPr>
      <w:rPr>
        <w:rFonts w:ascii="Wingdings" w:hAnsi="Wingdings" w:hint="default"/>
      </w:rPr>
    </w:lvl>
  </w:abstractNum>
  <w:num w:numId="1" w16cid:durableId="1555046363">
    <w:abstractNumId w:val="16"/>
  </w:num>
  <w:num w:numId="2" w16cid:durableId="104007404">
    <w:abstractNumId w:val="7"/>
  </w:num>
  <w:num w:numId="3" w16cid:durableId="1554535675">
    <w:abstractNumId w:val="13"/>
  </w:num>
  <w:num w:numId="4" w16cid:durableId="1469318445">
    <w:abstractNumId w:val="18"/>
  </w:num>
  <w:num w:numId="5" w16cid:durableId="1882939578">
    <w:abstractNumId w:val="3"/>
  </w:num>
  <w:num w:numId="6" w16cid:durableId="1095319236">
    <w:abstractNumId w:val="14"/>
  </w:num>
  <w:num w:numId="7" w16cid:durableId="196167231">
    <w:abstractNumId w:val="10"/>
  </w:num>
  <w:num w:numId="8" w16cid:durableId="454106368">
    <w:abstractNumId w:val="4"/>
  </w:num>
  <w:num w:numId="9" w16cid:durableId="1937861775">
    <w:abstractNumId w:val="5"/>
  </w:num>
  <w:num w:numId="10" w16cid:durableId="1566842428">
    <w:abstractNumId w:val="11"/>
  </w:num>
  <w:num w:numId="11" w16cid:durableId="1304777705">
    <w:abstractNumId w:val="9"/>
  </w:num>
  <w:num w:numId="12" w16cid:durableId="634483102">
    <w:abstractNumId w:val="8"/>
  </w:num>
  <w:num w:numId="13" w16cid:durableId="53107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6889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566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098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086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606247">
    <w:abstractNumId w:val="17"/>
  </w:num>
  <w:num w:numId="19" w16cid:durableId="109666507">
    <w:abstractNumId w:val="15"/>
  </w:num>
  <w:num w:numId="20" w16cid:durableId="1645618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119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3310558">
    <w:abstractNumId w:val="2"/>
  </w:num>
  <w:num w:numId="23" w16cid:durableId="1610119606">
    <w:abstractNumId w:val="1"/>
  </w:num>
  <w:num w:numId="24" w16cid:durableId="989211730">
    <w:abstractNumId w:val="4"/>
  </w:num>
  <w:num w:numId="25" w16cid:durableId="354312005">
    <w:abstractNumId w:val="4"/>
    <w:lvlOverride w:ilvl="0">
      <w:startOverride w:val="1"/>
    </w:lvlOverride>
  </w:num>
  <w:num w:numId="26" w16cid:durableId="12755448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2A"/>
    <w:rsid w:val="00002593"/>
    <w:rsid w:val="00002ECF"/>
    <w:rsid w:val="00002F3C"/>
    <w:rsid w:val="00003A92"/>
    <w:rsid w:val="0000712D"/>
    <w:rsid w:val="00010C85"/>
    <w:rsid w:val="00012A33"/>
    <w:rsid w:val="00023F21"/>
    <w:rsid w:val="00024300"/>
    <w:rsid w:val="000321CF"/>
    <w:rsid w:val="0003710E"/>
    <w:rsid w:val="00037DBD"/>
    <w:rsid w:val="00042314"/>
    <w:rsid w:val="00044397"/>
    <w:rsid w:val="0005318C"/>
    <w:rsid w:val="00055695"/>
    <w:rsid w:val="000559DA"/>
    <w:rsid w:val="00055EDE"/>
    <w:rsid w:val="00056084"/>
    <w:rsid w:val="00057E00"/>
    <w:rsid w:val="00067EA3"/>
    <w:rsid w:val="00077CBA"/>
    <w:rsid w:val="00081049"/>
    <w:rsid w:val="00083AED"/>
    <w:rsid w:val="00084092"/>
    <w:rsid w:val="00086E30"/>
    <w:rsid w:val="000901D3"/>
    <w:rsid w:val="000919D9"/>
    <w:rsid w:val="0009280D"/>
    <w:rsid w:val="000935D9"/>
    <w:rsid w:val="00093FE4"/>
    <w:rsid w:val="000A1237"/>
    <w:rsid w:val="000B11CB"/>
    <w:rsid w:val="000B50A0"/>
    <w:rsid w:val="000C1085"/>
    <w:rsid w:val="000C243A"/>
    <w:rsid w:val="000D55E3"/>
    <w:rsid w:val="000D5A11"/>
    <w:rsid w:val="000D6168"/>
    <w:rsid w:val="000D69EA"/>
    <w:rsid w:val="000E61D0"/>
    <w:rsid w:val="000E6EA0"/>
    <w:rsid w:val="000F5885"/>
    <w:rsid w:val="00101450"/>
    <w:rsid w:val="001067E7"/>
    <w:rsid w:val="00106A33"/>
    <w:rsid w:val="00107451"/>
    <w:rsid w:val="001165AE"/>
    <w:rsid w:val="00117F1E"/>
    <w:rsid w:val="0012014F"/>
    <w:rsid w:val="00123BF9"/>
    <w:rsid w:val="001251DE"/>
    <w:rsid w:val="00126FB2"/>
    <w:rsid w:val="00147673"/>
    <w:rsid w:val="0015439D"/>
    <w:rsid w:val="0015680C"/>
    <w:rsid w:val="001650E1"/>
    <w:rsid w:val="00165307"/>
    <w:rsid w:val="001659C0"/>
    <w:rsid w:val="001753FA"/>
    <w:rsid w:val="00180320"/>
    <w:rsid w:val="00181C27"/>
    <w:rsid w:val="001852CF"/>
    <w:rsid w:val="00186663"/>
    <w:rsid w:val="00190D35"/>
    <w:rsid w:val="00190D4F"/>
    <w:rsid w:val="001920C8"/>
    <w:rsid w:val="001A1280"/>
    <w:rsid w:val="001A2F5F"/>
    <w:rsid w:val="001A6C06"/>
    <w:rsid w:val="001B341F"/>
    <w:rsid w:val="001B41C3"/>
    <w:rsid w:val="001C7CDF"/>
    <w:rsid w:val="001D4995"/>
    <w:rsid w:val="001E1766"/>
    <w:rsid w:val="001E7F61"/>
    <w:rsid w:val="0020077B"/>
    <w:rsid w:val="00200F5A"/>
    <w:rsid w:val="00201965"/>
    <w:rsid w:val="002032A2"/>
    <w:rsid w:val="0020725C"/>
    <w:rsid w:val="00210F63"/>
    <w:rsid w:val="0021743F"/>
    <w:rsid w:val="0021A9D1"/>
    <w:rsid w:val="00220044"/>
    <w:rsid w:val="002219EA"/>
    <w:rsid w:val="00221F86"/>
    <w:rsid w:val="00225736"/>
    <w:rsid w:val="00226ABE"/>
    <w:rsid w:val="00233E5E"/>
    <w:rsid w:val="00234C2F"/>
    <w:rsid w:val="00235C99"/>
    <w:rsid w:val="0026199D"/>
    <w:rsid w:val="00264636"/>
    <w:rsid w:val="0028707D"/>
    <w:rsid w:val="0029361B"/>
    <w:rsid w:val="00297074"/>
    <w:rsid w:val="00297DC1"/>
    <w:rsid w:val="002A689F"/>
    <w:rsid w:val="002B1CD3"/>
    <w:rsid w:val="002B33C8"/>
    <w:rsid w:val="002B5A55"/>
    <w:rsid w:val="002B6C25"/>
    <w:rsid w:val="002C08C5"/>
    <w:rsid w:val="002C5DF6"/>
    <w:rsid w:val="002C69E8"/>
    <w:rsid w:val="002D19A9"/>
    <w:rsid w:val="002D7D37"/>
    <w:rsid w:val="002E1482"/>
    <w:rsid w:val="002E3815"/>
    <w:rsid w:val="002E4133"/>
    <w:rsid w:val="002E7069"/>
    <w:rsid w:val="002F1308"/>
    <w:rsid w:val="002F207E"/>
    <w:rsid w:val="002F5727"/>
    <w:rsid w:val="002F68D2"/>
    <w:rsid w:val="002F7093"/>
    <w:rsid w:val="003039B5"/>
    <w:rsid w:val="00304C06"/>
    <w:rsid w:val="00313D5D"/>
    <w:rsid w:val="00314A7D"/>
    <w:rsid w:val="00321E29"/>
    <w:rsid w:val="003314FB"/>
    <w:rsid w:val="00340ABF"/>
    <w:rsid w:val="00340AF8"/>
    <w:rsid w:val="00344831"/>
    <w:rsid w:val="00346B73"/>
    <w:rsid w:val="00350A95"/>
    <w:rsid w:val="003540A8"/>
    <w:rsid w:val="00354823"/>
    <w:rsid w:val="00360FA2"/>
    <w:rsid w:val="0036185F"/>
    <w:rsid w:val="003618BD"/>
    <w:rsid w:val="0036250B"/>
    <w:rsid w:val="003633F1"/>
    <w:rsid w:val="0036390D"/>
    <w:rsid w:val="00363E7E"/>
    <w:rsid w:val="0036737E"/>
    <w:rsid w:val="00371204"/>
    <w:rsid w:val="00384B96"/>
    <w:rsid w:val="0039169F"/>
    <w:rsid w:val="003916D1"/>
    <w:rsid w:val="00391F25"/>
    <w:rsid w:val="00393607"/>
    <w:rsid w:val="00397C59"/>
    <w:rsid w:val="003A007D"/>
    <w:rsid w:val="003A0F56"/>
    <w:rsid w:val="003C2AA5"/>
    <w:rsid w:val="003C4141"/>
    <w:rsid w:val="003C4F67"/>
    <w:rsid w:val="003D1464"/>
    <w:rsid w:val="003D3F90"/>
    <w:rsid w:val="003E4375"/>
    <w:rsid w:val="003E5040"/>
    <w:rsid w:val="003E789C"/>
    <w:rsid w:val="003F0E8E"/>
    <w:rsid w:val="003F2DB8"/>
    <w:rsid w:val="00403A56"/>
    <w:rsid w:val="004066DD"/>
    <w:rsid w:val="00407BA0"/>
    <w:rsid w:val="004111C1"/>
    <w:rsid w:val="00412282"/>
    <w:rsid w:val="004166AA"/>
    <w:rsid w:val="00423158"/>
    <w:rsid w:val="00423A00"/>
    <w:rsid w:val="0042572C"/>
    <w:rsid w:val="00426249"/>
    <w:rsid w:val="00430BDE"/>
    <w:rsid w:val="00432A3C"/>
    <w:rsid w:val="00435F86"/>
    <w:rsid w:val="00440889"/>
    <w:rsid w:val="00452C08"/>
    <w:rsid w:val="0045596B"/>
    <w:rsid w:val="004644E4"/>
    <w:rsid w:val="004751E1"/>
    <w:rsid w:val="004768F8"/>
    <w:rsid w:val="00476A9A"/>
    <w:rsid w:val="0048239A"/>
    <w:rsid w:val="00494C1D"/>
    <w:rsid w:val="00496FEA"/>
    <w:rsid w:val="004A1145"/>
    <w:rsid w:val="004A4624"/>
    <w:rsid w:val="004B507E"/>
    <w:rsid w:val="004B7D7D"/>
    <w:rsid w:val="004C755A"/>
    <w:rsid w:val="004D1884"/>
    <w:rsid w:val="004E25E3"/>
    <w:rsid w:val="004E5109"/>
    <w:rsid w:val="004F71E6"/>
    <w:rsid w:val="00500E11"/>
    <w:rsid w:val="0050780D"/>
    <w:rsid w:val="00512B82"/>
    <w:rsid w:val="00514051"/>
    <w:rsid w:val="0052196A"/>
    <w:rsid w:val="00523C5D"/>
    <w:rsid w:val="005322A8"/>
    <w:rsid w:val="00541089"/>
    <w:rsid w:val="00553871"/>
    <w:rsid w:val="0055753A"/>
    <w:rsid w:val="00557F7A"/>
    <w:rsid w:val="005635BA"/>
    <w:rsid w:val="005657CC"/>
    <w:rsid w:val="00567556"/>
    <w:rsid w:val="00571A1A"/>
    <w:rsid w:val="00574386"/>
    <w:rsid w:val="00592724"/>
    <w:rsid w:val="005B1B6D"/>
    <w:rsid w:val="005B5F72"/>
    <w:rsid w:val="005C0FD4"/>
    <w:rsid w:val="005D772D"/>
    <w:rsid w:val="005E479F"/>
    <w:rsid w:val="005E4A18"/>
    <w:rsid w:val="005F1F10"/>
    <w:rsid w:val="00612174"/>
    <w:rsid w:val="00614338"/>
    <w:rsid w:val="00614BEA"/>
    <w:rsid w:val="00616B9B"/>
    <w:rsid w:val="00623C52"/>
    <w:rsid w:val="006371AA"/>
    <w:rsid w:val="006409A9"/>
    <w:rsid w:val="00657D2D"/>
    <w:rsid w:val="00666991"/>
    <w:rsid w:val="006672C2"/>
    <w:rsid w:val="00667A32"/>
    <w:rsid w:val="00670B01"/>
    <w:rsid w:val="006713B5"/>
    <w:rsid w:val="006720F1"/>
    <w:rsid w:val="00673AE7"/>
    <w:rsid w:val="00675A8D"/>
    <w:rsid w:val="006779EC"/>
    <w:rsid w:val="00686942"/>
    <w:rsid w:val="0068761D"/>
    <w:rsid w:val="006A270A"/>
    <w:rsid w:val="006B4900"/>
    <w:rsid w:val="006B5927"/>
    <w:rsid w:val="006C4504"/>
    <w:rsid w:val="006C5A4F"/>
    <w:rsid w:val="006D29AA"/>
    <w:rsid w:val="006E1496"/>
    <w:rsid w:val="006E17AB"/>
    <w:rsid w:val="006E4D25"/>
    <w:rsid w:val="006F5512"/>
    <w:rsid w:val="0071022A"/>
    <w:rsid w:val="00715D27"/>
    <w:rsid w:val="00723C34"/>
    <w:rsid w:val="00727DF7"/>
    <w:rsid w:val="0073007F"/>
    <w:rsid w:val="00730BF9"/>
    <w:rsid w:val="00735A85"/>
    <w:rsid w:val="00741915"/>
    <w:rsid w:val="00774E03"/>
    <w:rsid w:val="007755E4"/>
    <w:rsid w:val="00784941"/>
    <w:rsid w:val="00787497"/>
    <w:rsid w:val="00787789"/>
    <w:rsid w:val="007A22A4"/>
    <w:rsid w:val="007A6263"/>
    <w:rsid w:val="007A72C9"/>
    <w:rsid w:val="007A75E2"/>
    <w:rsid w:val="007C16FA"/>
    <w:rsid w:val="007C5188"/>
    <w:rsid w:val="007C519F"/>
    <w:rsid w:val="007C7A2D"/>
    <w:rsid w:val="007D383B"/>
    <w:rsid w:val="007E16C7"/>
    <w:rsid w:val="007E4AEE"/>
    <w:rsid w:val="007F6134"/>
    <w:rsid w:val="00802323"/>
    <w:rsid w:val="0081331D"/>
    <w:rsid w:val="00820190"/>
    <w:rsid w:val="00821C4E"/>
    <w:rsid w:val="0082364F"/>
    <w:rsid w:val="00824E81"/>
    <w:rsid w:val="00825598"/>
    <w:rsid w:val="008305F5"/>
    <w:rsid w:val="008310BC"/>
    <w:rsid w:val="00831BD3"/>
    <w:rsid w:val="00832AD1"/>
    <w:rsid w:val="00842D80"/>
    <w:rsid w:val="0086047E"/>
    <w:rsid w:val="008611F1"/>
    <w:rsid w:val="008725EE"/>
    <w:rsid w:val="00876E89"/>
    <w:rsid w:val="00884ECB"/>
    <w:rsid w:val="0089320A"/>
    <w:rsid w:val="00894E09"/>
    <w:rsid w:val="008A0ACA"/>
    <w:rsid w:val="008B3B2F"/>
    <w:rsid w:val="008C6F17"/>
    <w:rsid w:val="008D0AB4"/>
    <w:rsid w:val="008D2B5D"/>
    <w:rsid w:val="008E6767"/>
    <w:rsid w:val="008E6D04"/>
    <w:rsid w:val="008F50C6"/>
    <w:rsid w:val="008F57DE"/>
    <w:rsid w:val="009022D6"/>
    <w:rsid w:val="00906F2C"/>
    <w:rsid w:val="00911E42"/>
    <w:rsid w:val="00914503"/>
    <w:rsid w:val="00915BA4"/>
    <w:rsid w:val="00921BE8"/>
    <w:rsid w:val="00922F53"/>
    <w:rsid w:val="00925866"/>
    <w:rsid w:val="009304CC"/>
    <w:rsid w:val="0093300F"/>
    <w:rsid w:val="00934440"/>
    <w:rsid w:val="00934EBB"/>
    <w:rsid w:val="00935369"/>
    <w:rsid w:val="00937B6A"/>
    <w:rsid w:val="00944263"/>
    <w:rsid w:val="0094507B"/>
    <w:rsid w:val="0094584C"/>
    <w:rsid w:val="00962381"/>
    <w:rsid w:val="009628E1"/>
    <w:rsid w:val="009656A1"/>
    <w:rsid w:val="009661DE"/>
    <w:rsid w:val="00974DE1"/>
    <w:rsid w:val="009756E3"/>
    <w:rsid w:val="00976CDC"/>
    <w:rsid w:val="00981233"/>
    <w:rsid w:val="009815AD"/>
    <w:rsid w:val="009838F3"/>
    <w:rsid w:val="009910A4"/>
    <w:rsid w:val="0099727D"/>
    <w:rsid w:val="00997AD9"/>
    <w:rsid w:val="009A50A7"/>
    <w:rsid w:val="009B43D6"/>
    <w:rsid w:val="009B51C4"/>
    <w:rsid w:val="009B6CC6"/>
    <w:rsid w:val="009B7BEF"/>
    <w:rsid w:val="009C3527"/>
    <w:rsid w:val="009C4440"/>
    <w:rsid w:val="009D0B7A"/>
    <w:rsid w:val="009D1F7F"/>
    <w:rsid w:val="009D3310"/>
    <w:rsid w:val="009D6B39"/>
    <w:rsid w:val="009E14D8"/>
    <w:rsid w:val="009E38B1"/>
    <w:rsid w:val="009E6278"/>
    <w:rsid w:val="009F1DFF"/>
    <w:rsid w:val="00A017EF"/>
    <w:rsid w:val="00A028CB"/>
    <w:rsid w:val="00A04EE5"/>
    <w:rsid w:val="00A06DAF"/>
    <w:rsid w:val="00A2026F"/>
    <w:rsid w:val="00A27783"/>
    <w:rsid w:val="00A4109C"/>
    <w:rsid w:val="00A500A8"/>
    <w:rsid w:val="00A51434"/>
    <w:rsid w:val="00A539BE"/>
    <w:rsid w:val="00A54A85"/>
    <w:rsid w:val="00A60346"/>
    <w:rsid w:val="00A65965"/>
    <w:rsid w:val="00A808B1"/>
    <w:rsid w:val="00A855B7"/>
    <w:rsid w:val="00A907F4"/>
    <w:rsid w:val="00A907FC"/>
    <w:rsid w:val="00A91EC6"/>
    <w:rsid w:val="00A949D2"/>
    <w:rsid w:val="00A96C7F"/>
    <w:rsid w:val="00AB0005"/>
    <w:rsid w:val="00AB05BC"/>
    <w:rsid w:val="00AC142A"/>
    <w:rsid w:val="00AE1A7E"/>
    <w:rsid w:val="00AE46F1"/>
    <w:rsid w:val="00AE62E3"/>
    <w:rsid w:val="00AF6EFD"/>
    <w:rsid w:val="00B0019E"/>
    <w:rsid w:val="00B03AD3"/>
    <w:rsid w:val="00B10378"/>
    <w:rsid w:val="00B11802"/>
    <w:rsid w:val="00B16DCC"/>
    <w:rsid w:val="00B1967D"/>
    <w:rsid w:val="00B20864"/>
    <w:rsid w:val="00B226C7"/>
    <w:rsid w:val="00B23107"/>
    <w:rsid w:val="00B23E72"/>
    <w:rsid w:val="00B268BC"/>
    <w:rsid w:val="00B26D42"/>
    <w:rsid w:val="00B27D84"/>
    <w:rsid w:val="00B3026D"/>
    <w:rsid w:val="00B31604"/>
    <w:rsid w:val="00B356EC"/>
    <w:rsid w:val="00B37D20"/>
    <w:rsid w:val="00B4089C"/>
    <w:rsid w:val="00B50BE2"/>
    <w:rsid w:val="00B511D1"/>
    <w:rsid w:val="00B5222D"/>
    <w:rsid w:val="00B563C5"/>
    <w:rsid w:val="00B62A15"/>
    <w:rsid w:val="00B665AD"/>
    <w:rsid w:val="00B73A09"/>
    <w:rsid w:val="00B74F77"/>
    <w:rsid w:val="00B8316F"/>
    <w:rsid w:val="00B87899"/>
    <w:rsid w:val="00B920EE"/>
    <w:rsid w:val="00B95620"/>
    <w:rsid w:val="00BA51FC"/>
    <w:rsid w:val="00BA53D7"/>
    <w:rsid w:val="00BB456D"/>
    <w:rsid w:val="00BB6CB6"/>
    <w:rsid w:val="00BB73F8"/>
    <w:rsid w:val="00BC470D"/>
    <w:rsid w:val="00BD2311"/>
    <w:rsid w:val="00BE0AD4"/>
    <w:rsid w:val="00BE36E1"/>
    <w:rsid w:val="00BE452C"/>
    <w:rsid w:val="00BE7520"/>
    <w:rsid w:val="00BE7CB5"/>
    <w:rsid w:val="00BF5182"/>
    <w:rsid w:val="00BF54C9"/>
    <w:rsid w:val="00C17B93"/>
    <w:rsid w:val="00C2215E"/>
    <w:rsid w:val="00C31048"/>
    <w:rsid w:val="00C349F5"/>
    <w:rsid w:val="00C36F5C"/>
    <w:rsid w:val="00C37BC7"/>
    <w:rsid w:val="00C406C3"/>
    <w:rsid w:val="00C42CD5"/>
    <w:rsid w:val="00C43036"/>
    <w:rsid w:val="00C437E4"/>
    <w:rsid w:val="00C47C19"/>
    <w:rsid w:val="00C52E71"/>
    <w:rsid w:val="00C55899"/>
    <w:rsid w:val="00C57C61"/>
    <w:rsid w:val="00C66885"/>
    <w:rsid w:val="00C673FA"/>
    <w:rsid w:val="00C7022C"/>
    <w:rsid w:val="00C74DE1"/>
    <w:rsid w:val="00C750F9"/>
    <w:rsid w:val="00C81E59"/>
    <w:rsid w:val="00C84F91"/>
    <w:rsid w:val="00C93310"/>
    <w:rsid w:val="00C938F9"/>
    <w:rsid w:val="00C93E30"/>
    <w:rsid w:val="00C96940"/>
    <w:rsid w:val="00CA7B2A"/>
    <w:rsid w:val="00CB6592"/>
    <w:rsid w:val="00CD1D52"/>
    <w:rsid w:val="00CD63F7"/>
    <w:rsid w:val="00CD6AF8"/>
    <w:rsid w:val="00CD7585"/>
    <w:rsid w:val="00CE1780"/>
    <w:rsid w:val="00CE19B8"/>
    <w:rsid w:val="00CE7E6D"/>
    <w:rsid w:val="00CF7DCE"/>
    <w:rsid w:val="00D20B1A"/>
    <w:rsid w:val="00D20FE8"/>
    <w:rsid w:val="00D21274"/>
    <w:rsid w:val="00D2184F"/>
    <w:rsid w:val="00D260EA"/>
    <w:rsid w:val="00D3266F"/>
    <w:rsid w:val="00D504E7"/>
    <w:rsid w:val="00D52BE6"/>
    <w:rsid w:val="00D570E3"/>
    <w:rsid w:val="00D62276"/>
    <w:rsid w:val="00D62B8D"/>
    <w:rsid w:val="00D66D49"/>
    <w:rsid w:val="00D71488"/>
    <w:rsid w:val="00D71817"/>
    <w:rsid w:val="00D831F9"/>
    <w:rsid w:val="00D83F67"/>
    <w:rsid w:val="00DA093A"/>
    <w:rsid w:val="00DA5FE5"/>
    <w:rsid w:val="00DA75AE"/>
    <w:rsid w:val="00DB3D68"/>
    <w:rsid w:val="00DB4EF9"/>
    <w:rsid w:val="00DB6091"/>
    <w:rsid w:val="00DC1778"/>
    <w:rsid w:val="00DD16B1"/>
    <w:rsid w:val="00DD30E1"/>
    <w:rsid w:val="00DD6BC0"/>
    <w:rsid w:val="00DD7F20"/>
    <w:rsid w:val="00DE0707"/>
    <w:rsid w:val="00DE175F"/>
    <w:rsid w:val="00DE35E1"/>
    <w:rsid w:val="00E0596F"/>
    <w:rsid w:val="00E121C0"/>
    <w:rsid w:val="00E26090"/>
    <w:rsid w:val="00E35032"/>
    <w:rsid w:val="00E35513"/>
    <w:rsid w:val="00E359E1"/>
    <w:rsid w:val="00E36D9A"/>
    <w:rsid w:val="00E4567B"/>
    <w:rsid w:val="00E474C2"/>
    <w:rsid w:val="00E55C12"/>
    <w:rsid w:val="00E55DA1"/>
    <w:rsid w:val="00E5742D"/>
    <w:rsid w:val="00E66FBA"/>
    <w:rsid w:val="00E67D0E"/>
    <w:rsid w:val="00E7095F"/>
    <w:rsid w:val="00E761A7"/>
    <w:rsid w:val="00E77695"/>
    <w:rsid w:val="00E87E75"/>
    <w:rsid w:val="00E92D50"/>
    <w:rsid w:val="00E93D75"/>
    <w:rsid w:val="00E94ACF"/>
    <w:rsid w:val="00E951A6"/>
    <w:rsid w:val="00E963F5"/>
    <w:rsid w:val="00EA5734"/>
    <w:rsid w:val="00EB2262"/>
    <w:rsid w:val="00EC5A41"/>
    <w:rsid w:val="00EC6413"/>
    <w:rsid w:val="00ED0AA2"/>
    <w:rsid w:val="00ED210E"/>
    <w:rsid w:val="00ED48A1"/>
    <w:rsid w:val="00ED7F46"/>
    <w:rsid w:val="00EE0080"/>
    <w:rsid w:val="00EE5538"/>
    <w:rsid w:val="00EE711F"/>
    <w:rsid w:val="00EF20DF"/>
    <w:rsid w:val="00F0344B"/>
    <w:rsid w:val="00F06049"/>
    <w:rsid w:val="00F11947"/>
    <w:rsid w:val="00F16F43"/>
    <w:rsid w:val="00F23E6F"/>
    <w:rsid w:val="00F25EFB"/>
    <w:rsid w:val="00F325AD"/>
    <w:rsid w:val="00F34208"/>
    <w:rsid w:val="00F34963"/>
    <w:rsid w:val="00F44763"/>
    <w:rsid w:val="00F4497C"/>
    <w:rsid w:val="00F477B0"/>
    <w:rsid w:val="00F53B07"/>
    <w:rsid w:val="00F54EA1"/>
    <w:rsid w:val="00F56A87"/>
    <w:rsid w:val="00F75F48"/>
    <w:rsid w:val="00F76E5B"/>
    <w:rsid w:val="00F76FFC"/>
    <w:rsid w:val="00F87C8C"/>
    <w:rsid w:val="00F88757"/>
    <w:rsid w:val="00F900EF"/>
    <w:rsid w:val="00F91AF8"/>
    <w:rsid w:val="00F92B4E"/>
    <w:rsid w:val="00F9413F"/>
    <w:rsid w:val="00FA0170"/>
    <w:rsid w:val="00FA28E2"/>
    <w:rsid w:val="00FA5481"/>
    <w:rsid w:val="00FA58F6"/>
    <w:rsid w:val="00FB4A6D"/>
    <w:rsid w:val="00FC3617"/>
    <w:rsid w:val="00FC4730"/>
    <w:rsid w:val="00FC6CDC"/>
    <w:rsid w:val="00FD45D8"/>
    <w:rsid w:val="00FE0727"/>
    <w:rsid w:val="00FE74A1"/>
    <w:rsid w:val="00FF3869"/>
    <w:rsid w:val="00FF3C53"/>
    <w:rsid w:val="014016E7"/>
    <w:rsid w:val="0151549F"/>
    <w:rsid w:val="01B34F94"/>
    <w:rsid w:val="027BCF44"/>
    <w:rsid w:val="028BDCA0"/>
    <w:rsid w:val="02D74D75"/>
    <w:rsid w:val="02DBE748"/>
    <w:rsid w:val="037081B0"/>
    <w:rsid w:val="03B0F5A7"/>
    <w:rsid w:val="0423CC91"/>
    <w:rsid w:val="047FE298"/>
    <w:rsid w:val="0493FB61"/>
    <w:rsid w:val="04EEEF19"/>
    <w:rsid w:val="0529E844"/>
    <w:rsid w:val="052C2C7E"/>
    <w:rsid w:val="054AB5CB"/>
    <w:rsid w:val="056FF47D"/>
    <w:rsid w:val="05DD153A"/>
    <w:rsid w:val="05F016E2"/>
    <w:rsid w:val="05FCB06D"/>
    <w:rsid w:val="06040E13"/>
    <w:rsid w:val="069E6335"/>
    <w:rsid w:val="06A82272"/>
    <w:rsid w:val="06DA46C0"/>
    <w:rsid w:val="07CB9C23"/>
    <w:rsid w:val="08011F7C"/>
    <w:rsid w:val="085A600D"/>
    <w:rsid w:val="0993BD03"/>
    <w:rsid w:val="09E497DF"/>
    <w:rsid w:val="09F2F775"/>
    <w:rsid w:val="0A026BB3"/>
    <w:rsid w:val="0A5878C3"/>
    <w:rsid w:val="0A800ED7"/>
    <w:rsid w:val="0AA7AB0F"/>
    <w:rsid w:val="0ABF4B60"/>
    <w:rsid w:val="0BA30F8C"/>
    <w:rsid w:val="0C0C8A7B"/>
    <w:rsid w:val="0CB0A88E"/>
    <w:rsid w:val="0DF7BCD0"/>
    <w:rsid w:val="0E299FB4"/>
    <w:rsid w:val="0E646266"/>
    <w:rsid w:val="0EFCA305"/>
    <w:rsid w:val="0F3C1CCB"/>
    <w:rsid w:val="0F9A7D9D"/>
    <w:rsid w:val="0FD5B1E9"/>
    <w:rsid w:val="0FE666F1"/>
    <w:rsid w:val="101A3368"/>
    <w:rsid w:val="10DA8FF9"/>
    <w:rsid w:val="10ED5D4A"/>
    <w:rsid w:val="115B2152"/>
    <w:rsid w:val="1171824A"/>
    <w:rsid w:val="1179D3CC"/>
    <w:rsid w:val="11E7EDDC"/>
    <w:rsid w:val="1200C237"/>
    <w:rsid w:val="1398F5DC"/>
    <w:rsid w:val="13CDB941"/>
    <w:rsid w:val="142E6189"/>
    <w:rsid w:val="14C18120"/>
    <w:rsid w:val="15884DFA"/>
    <w:rsid w:val="15A0477E"/>
    <w:rsid w:val="1616103E"/>
    <w:rsid w:val="16247E4D"/>
    <w:rsid w:val="1629E230"/>
    <w:rsid w:val="173144E7"/>
    <w:rsid w:val="17456AD9"/>
    <w:rsid w:val="176F1303"/>
    <w:rsid w:val="177A4BFA"/>
    <w:rsid w:val="1789A600"/>
    <w:rsid w:val="17D827F2"/>
    <w:rsid w:val="18119661"/>
    <w:rsid w:val="185D969E"/>
    <w:rsid w:val="190F83EE"/>
    <w:rsid w:val="1916049E"/>
    <w:rsid w:val="1929EBFE"/>
    <w:rsid w:val="195011BF"/>
    <w:rsid w:val="195C1F0F"/>
    <w:rsid w:val="19693A1C"/>
    <w:rsid w:val="1A29F8AC"/>
    <w:rsid w:val="1A6ECD63"/>
    <w:rsid w:val="1A93D938"/>
    <w:rsid w:val="1AD5758F"/>
    <w:rsid w:val="1AE33F23"/>
    <w:rsid w:val="1B14D79C"/>
    <w:rsid w:val="1B493723"/>
    <w:rsid w:val="1B5C80FA"/>
    <w:rsid w:val="1BED73AA"/>
    <w:rsid w:val="1C18A16F"/>
    <w:rsid w:val="1C233912"/>
    <w:rsid w:val="1C4DE8E3"/>
    <w:rsid w:val="1C4F6F30"/>
    <w:rsid w:val="1C550851"/>
    <w:rsid w:val="1C5F23BA"/>
    <w:rsid w:val="1C7145F0"/>
    <w:rsid w:val="1C89E828"/>
    <w:rsid w:val="1CE50784"/>
    <w:rsid w:val="1D96325A"/>
    <w:rsid w:val="1DE9B944"/>
    <w:rsid w:val="1DFF8290"/>
    <w:rsid w:val="1E2382E2"/>
    <w:rsid w:val="1E3659F7"/>
    <w:rsid w:val="1E80D7E5"/>
    <w:rsid w:val="1EAC41C7"/>
    <w:rsid w:val="1ECD644B"/>
    <w:rsid w:val="1F232E6F"/>
    <w:rsid w:val="20013A12"/>
    <w:rsid w:val="201CA846"/>
    <w:rsid w:val="2053AA76"/>
    <w:rsid w:val="207DECC7"/>
    <w:rsid w:val="20A09E54"/>
    <w:rsid w:val="20D930BE"/>
    <w:rsid w:val="21229096"/>
    <w:rsid w:val="214CA499"/>
    <w:rsid w:val="2167A782"/>
    <w:rsid w:val="21756F1E"/>
    <w:rsid w:val="218F538C"/>
    <w:rsid w:val="220CFCA4"/>
    <w:rsid w:val="2243EB0E"/>
    <w:rsid w:val="22BC4F30"/>
    <w:rsid w:val="23AF23A1"/>
    <w:rsid w:val="23F0C800"/>
    <w:rsid w:val="24562BDE"/>
    <w:rsid w:val="2482BC26"/>
    <w:rsid w:val="254D5C40"/>
    <w:rsid w:val="2599E16C"/>
    <w:rsid w:val="259C219B"/>
    <w:rsid w:val="260DF386"/>
    <w:rsid w:val="264BE577"/>
    <w:rsid w:val="26A4BBEA"/>
    <w:rsid w:val="271D4580"/>
    <w:rsid w:val="27A0C37F"/>
    <w:rsid w:val="285879AF"/>
    <w:rsid w:val="289E0137"/>
    <w:rsid w:val="29B9A7F1"/>
    <w:rsid w:val="2A3C89A7"/>
    <w:rsid w:val="2A7CE1FD"/>
    <w:rsid w:val="2A93D499"/>
    <w:rsid w:val="2B3FBC0A"/>
    <w:rsid w:val="2BD5A1F9"/>
    <w:rsid w:val="2BD7880E"/>
    <w:rsid w:val="2C76287E"/>
    <w:rsid w:val="2C96F086"/>
    <w:rsid w:val="2CA4BD4E"/>
    <w:rsid w:val="2D29BA6B"/>
    <w:rsid w:val="2E567DA2"/>
    <w:rsid w:val="2E701F13"/>
    <w:rsid w:val="2E8416D6"/>
    <w:rsid w:val="2E9144CB"/>
    <w:rsid w:val="2EB1E243"/>
    <w:rsid w:val="2EBAE48F"/>
    <w:rsid w:val="2EE5769D"/>
    <w:rsid w:val="2EEE5A63"/>
    <w:rsid w:val="2F144142"/>
    <w:rsid w:val="2F5CE5E0"/>
    <w:rsid w:val="2F77675F"/>
    <w:rsid w:val="2FB5A532"/>
    <w:rsid w:val="2FD4961B"/>
    <w:rsid w:val="2FE1DE74"/>
    <w:rsid w:val="306F8728"/>
    <w:rsid w:val="308146FE"/>
    <w:rsid w:val="30DD1020"/>
    <w:rsid w:val="30F4F227"/>
    <w:rsid w:val="3127E4F1"/>
    <w:rsid w:val="313C9475"/>
    <w:rsid w:val="32EC768E"/>
    <w:rsid w:val="32F446BA"/>
    <w:rsid w:val="3340BD7C"/>
    <w:rsid w:val="3364DAA4"/>
    <w:rsid w:val="3486CC0E"/>
    <w:rsid w:val="34CEFAD5"/>
    <w:rsid w:val="34FCF798"/>
    <w:rsid w:val="3507F7C8"/>
    <w:rsid w:val="350E88F9"/>
    <w:rsid w:val="357ED9C2"/>
    <w:rsid w:val="358382C6"/>
    <w:rsid w:val="358385F6"/>
    <w:rsid w:val="359AA736"/>
    <w:rsid w:val="36104E75"/>
    <w:rsid w:val="3647D9B7"/>
    <w:rsid w:val="3689A987"/>
    <w:rsid w:val="36B3B5C6"/>
    <w:rsid w:val="3708E696"/>
    <w:rsid w:val="371FF5E4"/>
    <w:rsid w:val="3722AD26"/>
    <w:rsid w:val="3772B1E8"/>
    <w:rsid w:val="37818302"/>
    <w:rsid w:val="37A6BF54"/>
    <w:rsid w:val="37C112E0"/>
    <w:rsid w:val="38305F0C"/>
    <w:rsid w:val="383B6A16"/>
    <w:rsid w:val="3843F13B"/>
    <w:rsid w:val="39434443"/>
    <w:rsid w:val="39E832A6"/>
    <w:rsid w:val="3A08E3CE"/>
    <w:rsid w:val="3AB1B9B7"/>
    <w:rsid w:val="3ADD393A"/>
    <w:rsid w:val="3ADE6016"/>
    <w:rsid w:val="3AFA95F1"/>
    <w:rsid w:val="3B0FB733"/>
    <w:rsid w:val="3B226C04"/>
    <w:rsid w:val="3BB6A038"/>
    <w:rsid w:val="3BC4AA2B"/>
    <w:rsid w:val="3D81BE11"/>
    <w:rsid w:val="3DB04B0A"/>
    <w:rsid w:val="3E1DEE5E"/>
    <w:rsid w:val="3E232F13"/>
    <w:rsid w:val="3E9E9258"/>
    <w:rsid w:val="3EB7C3B3"/>
    <w:rsid w:val="3EF09B6E"/>
    <w:rsid w:val="3F1850FB"/>
    <w:rsid w:val="3F2A650C"/>
    <w:rsid w:val="3F773316"/>
    <w:rsid w:val="3F8E4A03"/>
    <w:rsid w:val="3FEB239C"/>
    <w:rsid w:val="40205DA6"/>
    <w:rsid w:val="40321A0F"/>
    <w:rsid w:val="403B74CD"/>
    <w:rsid w:val="404D98AD"/>
    <w:rsid w:val="408C6BCF"/>
    <w:rsid w:val="40F691FA"/>
    <w:rsid w:val="4124A79D"/>
    <w:rsid w:val="41A1AD59"/>
    <w:rsid w:val="424B2E31"/>
    <w:rsid w:val="4269F354"/>
    <w:rsid w:val="427CAA33"/>
    <w:rsid w:val="42C8B1C2"/>
    <w:rsid w:val="435A0EB5"/>
    <w:rsid w:val="43E6FE92"/>
    <w:rsid w:val="43EF5724"/>
    <w:rsid w:val="43F48814"/>
    <w:rsid w:val="43FEC52E"/>
    <w:rsid w:val="440E125F"/>
    <w:rsid w:val="441D496D"/>
    <w:rsid w:val="44DB3542"/>
    <w:rsid w:val="44FAB53D"/>
    <w:rsid w:val="460BB0FD"/>
    <w:rsid w:val="463D5EDB"/>
    <w:rsid w:val="46F628D3"/>
    <w:rsid w:val="470DC924"/>
    <w:rsid w:val="4803F394"/>
    <w:rsid w:val="48610178"/>
    <w:rsid w:val="48868EE7"/>
    <w:rsid w:val="48C6686D"/>
    <w:rsid w:val="4A5311FA"/>
    <w:rsid w:val="4B85F9A2"/>
    <w:rsid w:val="4BF9EE67"/>
    <w:rsid w:val="4C9C3FD0"/>
    <w:rsid w:val="4CDDFB71"/>
    <w:rsid w:val="4CFD9A06"/>
    <w:rsid w:val="4D6AEED7"/>
    <w:rsid w:val="4D8E5707"/>
    <w:rsid w:val="4D96396A"/>
    <w:rsid w:val="4DE91954"/>
    <w:rsid w:val="4E262437"/>
    <w:rsid w:val="4EB6B8C5"/>
    <w:rsid w:val="4EBC6892"/>
    <w:rsid w:val="4F0EACBE"/>
    <w:rsid w:val="4F2F297F"/>
    <w:rsid w:val="4F33C7E0"/>
    <w:rsid w:val="4F3DC920"/>
    <w:rsid w:val="4FFAA6F7"/>
    <w:rsid w:val="500C9DFC"/>
    <w:rsid w:val="500D4B43"/>
    <w:rsid w:val="5022BC0D"/>
    <w:rsid w:val="5113458B"/>
    <w:rsid w:val="516CEE4B"/>
    <w:rsid w:val="516E3173"/>
    <w:rsid w:val="51DC50C0"/>
    <w:rsid w:val="522656F8"/>
    <w:rsid w:val="526B68A2"/>
    <w:rsid w:val="52901A66"/>
    <w:rsid w:val="5349A95D"/>
    <w:rsid w:val="5365F72B"/>
    <w:rsid w:val="53AC80C9"/>
    <w:rsid w:val="53DD3A7E"/>
    <w:rsid w:val="53FCB1AF"/>
    <w:rsid w:val="54799EA1"/>
    <w:rsid w:val="5493BF80"/>
    <w:rsid w:val="54E7F84B"/>
    <w:rsid w:val="553E46AB"/>
    <w:rsid w:val="5550646E"/>
    <w:rsid w:val="5577AA4A"/>
    <w:rsid w:val="557EA94B"/>
    <w:rsid w:val="55A30964"/>
    <w:rsid w:val="56643F2F"/>
    <w:rsid w:val="570A744B"/>
    <w:rsid w:val="57344D3F"/>
    <w:rsid w:val="57A275B5"/>
    <w:rsid w:val="57FC3FFC"/>
    <w:rsid w:val="58243366"/>
    <w:rsid w:val="582CEC95"/>
    <w:rsid w:val="588A6A24"/>
    <w:rsid w:val="58A13F14"/>
    <w:rsid w:val="58FB4F41"/>
    <w:rsid w:val="59159E3F"/>
    <w:rsid w:val="59177F8B"/>
    <w:rsid w:val="59914400"/>
    <w:rsid w:val="599A57E5"/>
    <w:rsid w:val="59AB2E15"/>
    <w:rsid w:val="59B0A149"/>
    <w:rsid w:val="5A2FF727"/>
    <w:rsid w:val="5A8AFC47"/>
    <w:rsid w:val="5AD5992D"/>
    <w:rsid w:val="5AE2C5E3"/>
    <w:rsid w:val="5AE5BC05"/>
    <w:rsid w:val="5B5EC512"/>
    <w:rsid w:val="5B6B9810"/>
    <w:rsid w:val="5B8ABAEA"/>
    <w:rsid w:val="5BDC9F47"/>
    <w:rsid w:val="5C944F76"/>
    <w:rsid w:val="5D46747E"/>
    <w:rsid w:val="5DB86FE5"/>
    <w:rsid w:val="5DEAE3FE"/>
    <w:rsid w:val="5E4073FF"/>
    <w:rsid w:val="5E68E700"/>
    <w:rsid w:val="5E9D645B"/>
    <w:rsid w:val="5EF92837"/>
    <w:rsid w:val="5F518D34"/>
    <w:rsid w:val="5FDA1511"/>
    <w:rsid w:val="60B5B343"/>
    <w:rsid w:val="60C0A0E9"/>
    <w:rsid w:val="612A49A8"/>
    <w:rsid w:val="6164D373"/>
    <w:rsid w:val="61A569CA"/>
    <w:rsid w:val="61D351EA"/>
    <w:rsid w:val="61D5051D"/>
    <w:rsid w:val="6221E879"/>
    <w:rsid w:val="622DB047"/>
    <w:rsid w:val="62938769"/>
    <w:rsid w:val="63413A2B"/>
    <w:rsid w:val="63C7A55C"/>
    <w:rsid w:val="6435D1D7"/>
    <w:rsid w:val="6470810B"/>
    <w:rsid w:val="648EECEE"/>
    <w:rsid w:val="64D115B1"/>
    <w:rsid w:val="64FFCE3C"/>
    <w:rsid w:val="650DDF67"/>
    <w:rsid w:val="652AD8F0"/>
    <w:rsid w:val="6531C4DB"/>
    <w:rsid w:val="653DF091"/>
    <w:rsid w:val="654211F4"/>
    <w:rsid w:val="6593C27E"/>
    <w:rsid w:val="659D7200"/>
    <w:rsid w:val="65BED67A"/>
    <w:rsid w:val="665928EF"/>
    <w:rsid w:val="667FE779"/>
    <w:rsid w:val="66859E76"/>
    <w:rsid w:val="674BE066"/>
    <w:rsid w:val="679D51B8"/>
    <w:rsid w:val="67C8BBA3"/>
    <w:rsid w:val="68255E75"/>
    <w:rsid w:val="682CC01F"/>
    <w:rsid w:val="68752F8C"/>
    <w:rsid w:val="6914B2F7"/>
    <w:rsid w:val="69AC8B33"/>
    <w:rsid w:val="69FA9800"/>
    <w:rsid w:val="6A1EB17A"/>
    <w:rsid w:val="6A3814B3"/>
    <w:rsid w:val="6A5038FA"/>
    <w:rsid w:val="6B245A6C"/>
    <w:rsid w:val="6BD8A21B"/>
    <w:rsid w:val="6BF34284"/>
    <w:rsid w:val="6C0D6BBA"/>
    <w:rsid w:val="6C1F80DA"/>
    <w:rsid w:val="6C77CCA4"/>
    <w:rsid w:val="6CD869A6"/>
    <w:rsid w:val="6CFF2322"/>
    <w:rsid w:val="6D3F100D"/>
    <w:rsid w:val="6D69231D"/>
    <w:rsid w:val="6D933F94"/>
    <w:rsid w:val="6DC61013"/>
    <w:rsid w:val="6DF718E2"/>
    <w:rsid w:val="6EA7457C"/>
    <w:rsid w:val="6F34A58C"/>
    <w:rsid w:val="6F6DB403"/>
    <w:rsid w:val="6F7FC6D1"/>
    <w:rsid w:val="6FF3C592"/>
    <w:rsid w:val="707FDDA4"/>
    <w:rsid w:val="70D3760A"/>
    <w:rsid w:val="70E63F9D"/>
    <w:rsid w:val="71258453"/>
    <w:rsid w:val="71E6CA3D"/>
    <w:rsid w:val="71EAE30F"/>
    <w:rsid w:val="72596CB7"/>
    <w:rsid w:val="72A9CCF8"/>
    <w:rsid w:val="7304074A"/>
    <w:rsid w:val="731F3478"/>
    <w:rsid w:val="7347AB2A"/>
    <w:rsid w:val="73736252"/>
    <w:rsid w:val="737518DE"/>
    <w:rsid w:val="73E8A94C"/>
    <w:rsid w:val="742AF8DD"/>
    <w:rsid w:val="744F6188"/>
    <w:rsid w:val="747ABC3B"/>
    <w:rsid w:val="74915B8E"/>
    <w:rsid w:val="74EA667C"/>
    <w:rsid w:val="75AED7E7"/>
    <w:rsid w:val="76282AE0"/>
    <w:rsid w:val="765930BA"/>
    <w:rsid w:val="76780BB9"/>
    <w:rsid w:val="76B2ADB6"/>
    <w:rsid w:val="76E0A6C0"/>
    <w:rsid w:val="771F499D"/>
    <w:rsid w:val="77B14F9A"/>
    <w:rsid w:val="77E1DAA6"/>
    <w:rsid w:val="77FCB490"/>
    <w:rsid w:val="782C0587"/>
    <w:rsid w:val="787D18E5"/>
    <w:rsid w:val="794776FB"/>
    <w:rsid w:val="797BCB21"/>
    <w:rsid w:val="79D6CC4A"/>
    <w:rsid w:val="7B064177"/>
    <w:rsid w:val="7B1B070F"/>
    <w:rsid w:val="7B716729"/>
    <w:rsid w:val="7B74B263"/>
    <w:rsid w:val="7BA733A7"/>
    <w:rsid w:val="7C02129A"/>
    <w:rsid w:val="7CF17B7A"/>
    <w:rsid w:val="7D1ED65E"/>
    <w:rsid w:val="7D4287E3"/>
    <w:rsid w:val="7D51BCB5"/>
    <w:rsid w:val="7DD8DAD1"/>
    <w:rsid w:val="7E2EF5BF"/>
    <w:rsid w:val="7E41684E"/>
    <w:rsid w:val="7E5E41D6"/>
    <w:rsid w:val="7E5EF102"/>
    <w:rsid w:val="7E891D83"/>
    <w:rsid w:val="7EAB07B4"/>
    <w:rsid w:val="7EC0CB12"/>
    <w:rsid w:val="7F653222"/>
    <w:rsid w:val="7FD8B67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CE4A"/>
  <w15:docId w15:val="{C4E866B4-793D-40FA-A22C-E07BBBE9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344B"/>
    <w:pPr>
      <w:spacing w:after="200" w:line="276" w:lineRule="auto"/>
    </w:pPr>
    <w:rPr>
      <w:noProof/>
      <w:sz w:val="22"/>
      <w:szCs w:val="22"/>
      <w:lang w:eastAsia="en-US"/>
    </w:rPr>
  </w:style>
  <w:style w:type="paragraph" w:styleId="Nadpis1">
    <w:name w:val="heading 1"/>
    <w:basedOn w:val="slovanseznam"/>
    <w:next w:val="Normln"/>
    <w:link w:val="Nadpis1Char"/>
    <w:autoRedefine/>
    <w:qFormat/>
    <w:rsid w:val="00AB0005"/>
    <w:pPr>
      <w:keepNext/>
      <w:numPr>
        <w:numId w:val="9"/>
      </w:numPr>
      <w:pBdr>
        <w:top w:val="single" w:sz="4" w:space="1" w:color="auto"/>
        <w:left w:val="single" w:sz="4" w:space="4" w:color="auto"/>
        <w:bottom w:val="single" w:sz="4" w:space="1" w:color="auto"/>
        <w:right w:val="single" w:sz="4" w:space="4" w:color="auto"/>
      </w:pBdr>
      <w:shd w:val="clear" w:color="auto" w:fill="D9D9D9"/>
      <w:spacing w:before="360" w:after="240"/>
      <w:contextualSpacing w:val="0"/>
      <w:jc w:val="both"/>
      <w:outlineLvl w:val="0"/>
    </w:pPr>
    <w:rPr>
      <w:rFonts w:ascii="Times New Roman" w:eastAsia="Times New Roman" w:hAnsi="Times New Roman"/>
      <w:b/>
      <w:bCs/>
      <w:noProof w:val="0"/>
      <w:sz w:val="24"/>
      <w:szCs w:val="24"/>
      <w:lang w:eastAsia="cs-CZ"/>
    </w:rPr>
  </w:style>
  <w:style w:type="paragraph" w:styleId="Nadpis2">
    <w:name w:val="heading 2"/>
    <w:basedOn w:val="Normln"/>
    <w:next w:val="Normln"/>
    <w:link w:val="Nadpis2Char"/>
    <w:uiPriority w:val="9"/>
    <w:unhideWhenUsed/>
    <w:qFormat/>
    <w:rsid w:val="00DD6BC0"/>
    <w:pPr>
      <w:keepNext/>
      <w:spacing w:after="0" w:line="240" w:lineRule="auto"/>
      <w:outlineLvl w:val="1"/>
    </w:pPr>
    <w:rPr>
      <w:rFonts w:ascii="Times New Roman" w:eastAsia="Times New Roman" w:hAnsi="Times New Roman"/>
      <w:noProof w:val="0"/>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DD6BC0"/>
    <w:rPr>
      <w:rFonts w:ascii="Times New Roman" w:eastAsia="Times New Roman" w:hAnsi="Times New Roman" w:cs="Times New Roman"/>
      <w:sz w:val="40"/>
      <w:szCs w:val="20"/>
      <w:lang w:eastAsia="cs-CZ"/>
    </w:rPr>
  </w:style>
  <w:style w:type="paragraph" w:styleId="Zhlav">
    <w:name w:val="header"/>
    <w:basedOn w:val="Normln"/>
    <w:link w:val="ZhlavChar"/>
    <w:uiPriority w:val="99"/>
    <w:unhideWhenUsed/>
    <w:rsid w:val="00A539BE"/>
    <w:pPr>
      <w:tabs>
        <w:tab w:val="center" w:pos="4536"/>
        <w:tab w:val="right" w:pos="9072"/>
      </w:tabs>
      <w:spacing w:after="0" w:line="240" w:lineRule="auto"/>
    </w:pPr>
  </w:style>
  <w:style w:type="character" w:customStyle="1" w:styleId="ZhlavChar">
    <w:name w:val="Záhlaví Char"/>
    <w:link w:val="Zhlav"/>
    <w:uiPriority w:val="99"/>
    <w:rsid w:val="00A539BE"/>
    <w:rPr>
      <w:noProof/>
    </w:rPr>
  </w:style>
  <w:style w:type="paragraph" w:styleId="Zpat">
    <w:name w:val="footer"/>
    <w:basedOn w:val="Normln"/>
    <w:link w:val="ZpatChar"/>
    <w:uiPriority w:val="99"/>
    <w:unhideWhenUsed/>
    <w:rsid w:val="00A539BE"/>
    <w:pPr>
      <w:tabs>
        <w:tab w:val="center" w:pos="4536"/>
        <w:tab w:val="right" w:pos="9072"/>
      </w:tabs>
      <w:spacing w:after="0" w:line="240" w:lineRule="auto"/>
    </w:pPr>
  </w:style>
  <w:style w:type="character" w:customStyle="1" w:styleId="ZpatChar">
    <w:name w:val="Zápatí Char"/>
    <w:link w:val="Zpat"/>
    <w:uiPriority w:val="99"/>
    <w:rsid w:val="00A539BE"/>
    <w:rPr>
      <w:noProof/>
    </w:rPr>
  </w:style>
  <w:style w:type="paragraph" w:styleId="Textbubliny">
    <w:name w:val="Balloon Text"/>
    <w:basedOn w:val="Normln"/>
    <w:link w:val="TextbublinyChar"/>
    <w:uiPriority w:val="99"/>
    <w:semiHidden/>
    <w:unhideWhenUsed/>
    <w:rsid w:val="00A539B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539BE"/>
    <w:rPr>
      <w:rFonts w:ascii="Tahoma" w:hAnsi="Tahoma" w:cs="Tahoma"/>
      <w:noProof/>
      <w:sz w:val="16"/>
      <w:szCs w:val="16"/>
    </w:rPr>
  </w:style>
  <w:style w:type="character" w:customStyle="1" w:styleId="Nadpis1Char">
    <w:name w:val="Nadpis 1 Char"/>
    <w:link w:val="Nadpis1"/>
    <w:rsid w:val="00AB0005"/>
    <w:rPr>
      <w:rFonts w:ascii="Times New Roman" w:eastAsia="Times New Roman" w:hAnsi="Times New Roman"/>
      <w:b/>
      <w:bCs/>
      <w:sz w:val="24"/>
      <w:szCs w:val="24"/>
      <w:shd w:val="clear" w:color="auto" w:fill="D9D9D9"/>
      <w:lang w:eastAsia="cs-CZ"/>
    </w:rPr>
  </w:style>
  <w:style w:type="paragraph" w:styleId="Odstavecseseznamem">
    <w:name w:val="List Paragraph"/>
    <w:aliases w:val="Styl2,Conclusion de partie"/>
    <w:basedOn w:val="Normln"/>
    <w:next w:val="Normln"/>
    <w:link w:val="OdstavecseseznamemChar"/>
    <w:uiPriority w:val="99"/>
    <w:qFormat/>
    <w:rsid w:val="007A75E2"/>
    <w:pPr>
      <w:keepNext/>
      <w:numPr>
        <w:numId w:val="8"/>
      </w:numPr>
      <w:spacing w:before="240" w:line="240" w:lineRule="auto"/>
      <w:jc w:val="both"/>
      <w:outlineLvl w:val="1"/>
    </w:pPr>
    <w:rPr>
      <w:rFonts w:ascii="Times New Roman" w:eastAsia="Times New Roman" w:hAnsi="Times New Roman"/>
      <w:b/>
      <w:noProof w:val="0"/>
      <w:sz w:val="24"/>
      <w:szCs w:val="24"/>
      <w:lang w:eastAsia="cs-CZ"/>
    </w:rPr>
  </w:style>
  <w:style w:type="character" w:customStyle="1" w:styleId="OdstavecseseznamemChar">
    <w:name w:val="Odstavec se seznamem Char"/>
    <w:aliases w:val="Styl2 Char,Conclusion de partie Char"/>
    <w:link w:val="Odstavecseseznamem"/>
    <w:uiPriority w:val="99"/>
    <w:rsid w:val="007A75E2"/>
    <w:rPr>
      <w:rFonts w:ascii="Times New Roman" w:eastAsia="Times New Roman" w:hAnsi="Times New Roman"/>
      <w:b/>
      <w:sz w:val="24"/>
      <w:szCs w:val="24"/>
      <w:lang w:eastAsia="cs-CZ"/>
    </w:rPr>
  </w:style>
  <w:style w:type="paragraph" w:styleId="slovanseznam">
    <w:name w:val="List Number"/>
    <w:basedOn w:val="Normln"/>
    <w:unhideWhenUsed/>
    <w:rsid w:val="007A75E2"/>
    <w:pPr>
      <w:ind w:left="720" w:hanging="360"/>
      <w:contextualSpacing/>
    </w:pPr>
  </w:style>
  <w:style w:type="paragraph" w:styleId="Zkladntext">
    <w:name w:val="Body Text"/>
    <w:basedOn w:val="Normln"/>
    <w:link w:val="ZkladntextChar"/>
    <w:semiHidden/>
    <w:rsid w:val="00C93E30"/>
    <w:pPr>
      <w:spacing w:after="0" w:line="360" w:lineRule="auto"/>
    </w:pPr>
    <w:rPr>
      <w:rFonts w:ascii="Arial" w:eastAsia="Times New Roman" w:hAnsi="Arial" w:cs="Arial"/>
      <w:noProof w:val="0"/>
      <w:sz w:val="20"/>
      <w:szCs w:val="24"/>
      <w:lang w:eastAsia="cs-CZ"/>
    </w:rPr>
  </w:style>
  <w:style w:type="character" w:customStyle="1" w:styleId="ZkladntextChar">
    <w:name w:val="Základní text Char"/>
    <w:link w:val="Zkladntext"/>
    <w:semiHidden/>
    <w:rsid w:val="00C93E30"/>
    <w:rPr>
      <w:rFonts w:ascii="Arial" w:eastAsia="Times New Roman" w:hAnsi="Arial" w:cs="Arial"/>
      <w:sz w:val="20"/>
      <w:szCs w:val="24"/>
      <w:lang w:eastAsia="cs-CZ"/>
    </w:rPr>
  </w:style>
  <w:style w:type="paragraph" w:customStyle="1" w:styleId="Hlavikaobsahu2">
    <w:name w:val="Hlavička obsahu2"/>
    <w:basedOn w:val="Normln"/>
    <w:next w:val="Normln"/>
    <w:rsid w:val="00C93E30"/>
    <w:pPr>
      <w:tabs>
        <w:tab w:val="left" w:pos="9000"/>
        <w:tab w:val="right" w:pos="9360"/>
      </w:tabs>
      <w:suppressAutoHyphens/>
      <w:spacing w:after="0" w:line="100" w:lineRule="atLeast"/>
    </w:pPr>
    <w:rPr>
      <w:rFonts w:ascii="Courier New" w:eastAsia="Times New Roman" w:hAnsi="Courier New"/>
      <w:noProof w:val="0"/>
      <w:color w:val="000000"/>
      <w:sz w:val="20"/>
      <w:szCs w:val="20"/>
      <w:lang w:val="en-US" w:eastAsia="ar-SA"/>
    </w:rPr>
  </w:style>
  <w:style w:type="table" w:styleId="Mkatabulky">
    <w:name w:val="Table Grid"/>
    <w:basedOn w:val="Normlntabulka"/>
    <w:rsid w:val="00C93E30"/>
    <w:rPr>
      <w:rFonts w:ascii="Times New Roman" w:eastAsia="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0E61D0"/>
    <w:rPr>
      <w:color w:val="808080"/>
    </w:rPr>
  </w:style>
  <w:style w:type="character" w:styleId="Hypertextovodkaz">
    <w:name w:val="Hyperlink"/>
    <w:uiPriority w:val="99"/>
    <w:rsid w:val="00DC1778"/>
    <w:rPr>
      <w:color w:val="0000FF"/>
      <w:u w:val="single"/>
    </w:rPr>
  </w:style>
  <w:style w:type="character" w:styleId="Odkaznakoment">
    <w:name w:val="annotation reference"/>
    <w:uiPriority w:val="99"/>
    <w:semiHidden/>
    <w:unhideWhenUsed/>
    <w:rsid w:val="001067E7"/>
    <w:rPr>
      <w:sz w:val="16"/>
      <w:szCs w:val="16"/>
    </w:rPr>
  </w:style>
  <w:style w:type="paragraph" w:styleId="Textkomente">
    <w:name w:val="annotation text"/>
    <w:basedOn w:val="Normln"/>
    <w:link w:val="TextkomenteChar"/>
    <w:uiPriority w:val="99"/>
    <w:unhideWhenUsed/>
    <w:rsid w:val="001067E7"/>
    <w:pPr>
      <w:spacing w:line="240" w:lineRule="auto"/>
    </w:pPr>
    <w:rPr>
      <w:sz w:val="20"/>
      <w:szCs w:val="20"/>
    </w:rPr>
  </w:style>
  <w:style w:type="character" w:customStyle="1" w:styleId="TextkomenteChar">
    <w:name w:val="Text komentáře Char"/>
    <w:link w:val="Textkomente"/>
    <w:uiPriority w:val="99"/>
    <w:rsid w:val="001067E7"/>
    <w:rPr>
      <w:noProof/>
      <w:sz w:val="20"/>
      <w:szCs w:val="20"/>
    </w:rPr>
  </w:style>
  <w:style w:type="paragraph" w:styleId="Pedmtkomente">
    <w:name w:val="annotation subject"/>
    <w:basedOn w:val="Textkomente"/>
    <w:next w:val="Textkomente"/>
    <w:link w:val="PedmtkomenteChar"/>
    <w:uiPriority w:val="99"/>
    <w:semiHidden/>
    <w:unhideWhenUsed/>
    <w:rsid w:val="001067E7"/>
    <w:rPr>
      <w:b/>
      <w:bCs/>
    </w:rPr>
  </w:style>
  <w:style w:type="character" w:customStyle="1" w:styleId="PedmtkomenteChar">
    <w:name w:val="Předmět komentáře Char"/>
    <w:link w:val="Pedmtkomente"/>
    <w:uiPriority w:val="99"/>
    <w:semiHidden/>
    <w:rsid w:val="001067E7"/>
    <w:rPr>
      <w:b/>
      <w:bCs/>
      <w:noProof/>
      <w:sz w:val="20"/>
      <w:szCs w:val="20"/>
    </w:rPr>
  </w:style>
  <w:style w:type="character" w:customStyle="1" w:styleId="normaltextrun">
    <w:name w:val="normaltextrun"/>
    <w:basedOn w:val="Standardnpsmoodstavce"/>
    <w:rsid w:val="00974DE1"/>
  </w:style>
  <w:style w:type="paragraph" w:styleId="Textpoznpodarou">
    <w:name w:val="footnote text"/>
    <w:basedOn w:val="Normln"/>
    <w:link w:val="TextpoznpodarouChar"/>
    <w:uiPriority w:val="99"/>
    <w:semiHidden/>
    <w:unhideWhenUsed/>
    <w:rsid w:val="001920C8"/>
    <w:pPr>
      <w:spacing w:after="0" w:line="240" w:lineRule="auto"/>
    </w:pPr>
    <w:rPr>
      <w:sz w:val="20"/>
      <w:szCs w:val="20"/>
    </w:rPr>
  </w:style>
  <w:style w:type="character" w:customStyle="1" w:styleId="TextpoznpodarouChar">
    <w:name w:val="Text pozn. pod čarou Char"/>
    <w:link w:val="Textpoznpodarou"/>
    <w:uiPriority w:val="99"/>
    <w:semiHidden/>
    <w:rsid w:val="001920C8"/>
    <w:rPr>
      <w:noProof/>
      <w:sz w:val="20"/>
      <w:szCs w:val="20"/>
    </w:rPr>
  </w:style>
  <w:style w:type="character" w:styleId="Znakapoznpodarou">
    <w:name w:val="footnote reference"/>
    <w:unhideWhenUsed/>
    <w:rsid w:val="001920C8"/>
    <w:rPr>
      <w:vertAlign w:val="superscript"/>
    </w:rPr>
  </w:style>
  <w:style w:type="table" w:styleId="Stednstnovn1zvraznn1">
    <w:name w:val="Medium Shading 1 Accent 1"/>
    <w:basedOn w:val="Normlntabulka"/>
    <w:uiPriority w:val="63"/>
    <w:semiHidden/>
    <w:unhideWhenUsed/>
    <w:rsid w:val="002E38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katabulky1">
    <w:name w:val="Mřížka tabulky1"/>
    <w:basedOn w:val="Normlntabulka"/>
    <w:next w:val="Mkatabulky"/>
    <w:rsid w:val="00E4567B"/>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evnseznamzvraznn11">
    <w:name w:val="Barevný seznam – zvýraznění 11"/>
    <w:basedOn w:val="Normln"/>
    <w:uiPriority w:val="34"/>
    <w:qFormat/>
    <w:rsid w:val="43FEC52E"/>
    <w:pPr>
      <w:spacing w:before="120" w:after="120"/>
      <w:ind w:left="720"/>
      <w:contextualSpacing/>
      <w:jc w:val="both"/>
    </w:pPr>
    <w:rPr>
      <w:rFonts w:ascii="Times New Roman" w:eastAsia="SimSun" w:hAnsi="Times New Roman"/>
    </w:rPr>
  </w:style>
  <w:style w:type="paragraph" w:customStyle="1" w:styleId="Normln1">
    <w:name w:val="Normální1"/>
    <w:basedOn w:val="Normln"/>
    <w:uiPriority w:val="1"/>
    <w:rsid w:val="43FEC52E"/>
  </w:style>
  <w:style w:type="paragraph" w:styleId="Revize">
    <w:name w:val="Revision"/>
    <w:hidden/>
    <w:uiPriority w:val="99"/>
    <w:semiHidden/>
    <w:rsid w:val="00391F25"/>
    <w:rPr>
      <w:noProof/>
      <w:sz w:val="22"/>
      <w:szCs w:val="22"/>
      <w:lang w:eastAsia="en-US"/>
    </w:rPr>
  </w:style>
  <w:style w:type="paragraph" w:customStyle="1" w:styleId="Headline2">
    <w:name w:val="Headline 2"/>
    <w:basedOn w:val="Normln"/>
    <w:uiPriority w:val="99"/>
    <w:qFormat/>
    <w:rsid w:val="00820190"/>
    <w:pPr>
      <w:keepNext/>
      <w:numPr>
        <w:ilvl w:val="2"/>
        <w:numId w:val="20"/>
      </w:numPr>
      <w:spacing w:before="240" w:after="240"/>
      <w:outlineLvl w:val="0"/>
    </w:pPr>
    <w:rPr>
      <w:rFonts w:ascii="Arial" w:eastAsia="Times New Roman" w:hAnsi="Arial"/>
      <w:b/>
      <w:bCs/>
      <w:noProof w:val="0"/>
      <w:kern w:val="32"/>
      <w:sz w:val="32"/>
      <w:szCs w:val="32"/>
      <w:u w:val="single"/>
      <w:lang w:eastAsia="cs-CZ"/>
    </w:rPr>
  </w:style>
  <w:style w:type="paragraph" w:customStyle="1" w:styleId="Headline3">
    <w:name w:val="Headline 3"/>
    <w:basedOn w:val="Headline2"/>
    <w:uiPriority w:val="99"/>
    <w:qFormat/>
    <w:rsid w:val="00820190"/>
    <w:pPr>
      <w:numPr>
        <w:ilvl w:val="3"/>
      </w:numPr>
    </w:pPr>
    <w:rPr>
      <w:u w:val="none"/>
    </w:rPr>
  </w:style>
  <w:style w:type="paragraph" w:customStyle="1" w:styleId="Headline4">
    <w:name w:val="Headline 4"/>
    <w:basedOn w:val="Headline3"/>
    <w:uiPriority w:val="99"/>
    <w:qFormat/>
    <w:rsid w:val="00820190"/>
    <w:pPr>
      <w:numPr>
        <w:ilvl w:val="4"/>
      </w:numPr>
    </w:pPr>
    <w:rPr>
      <w:i/>
    </w:rPr>
  </w:style>
  <w:style w:type="paragraph" w:customStyle="1" w:styleId="Headline5">
    <w:name w:val="Headline 5"/>
    <w:basedOn w:val="Headline4"/>
    <w:uiPriority w:val="99"/>
    <w:qFormat/>
    <w:rsid w:val="00820190"/>
    <w:pPr>
      <w:numPr>
        <w:ilvl w:val="5"/>
      </w:numPr>
      <w:spacing w:after="120"/>
    </w:pPr>
    <w:rPr>
      <w:i w:val="0"/>
      <w:sz w:val="28"/>
      <w:szCs w:val="28"/>
    </w:rPr>
  </w:style>
  <w:style w:type="paragraph" w:customStyle="1" w:styleId="Headline2jenprovod">
    <w:name w:val="Headline 2 jen pro úvod"/>
    <w:basedOn w:val="Headline2"/>
    <w:uiPriority w:val="99"/>
    <w:rsid w:val="00820190"/>
    <w:pPr>
      <w:numPr>
        <w:ilvl w:val="1"/>
      </w:numPr>
    </w:pPr>
    <w:rPr>
      <w:bCs w:val="0"/>
      <w:kern w:val="0"/>
    </w:rPr>
  </w:style>
  <w:style w:type="paragraph" w:customStyle="1" w:styleId="Headline1proGG">
    <w:name w:val="Headline 1 pro GG"/>
    <w:basedOn w:val="Headline3"/>
    <w:uiPriority w:val="99"/>
    <w:qFormat/>
    <w:rsid w:val="00820190"/>
    <w:pPr>
      <w:numPr>
        <w:ilvl w:val="6"/>
      </w:numPr>
    </w:pPr>
  </w:style>
  <w:style w:type="paragraph" w:customStyle="1" w:styleId="Headline3proGG">
    <w:name w:val="Headline 3 pro GG"/>
    <w:basedOn w:val="Normln"/>
    <w:uiPriority w:val="99"/>
    <w:qFormat/>
    <w:rsid w:val="00820190"/>
    <w:pPr>
      <w:numPr>
        <w:ilvl w:val="7"/>
        <w:numId w:val="20"/>
      </w:numPr>
      <w:spacing w:before="240" w:after="240"/>
    </w:pPr>
    <w:rPr>
      <w:rFonts w:ascii="Arial" w:eastAsia="Times New Roman" w:hAnsi="Arial"/>
      <w:b/>
      <w:i/>
      <w:noProof w:val="0"/>
      <w:sz w:val="32"/>
      <w:szCs w:val="24"/>
      <w:lang w:eastAsia="cs-CZ"/>
    </w:rPr>
  </w:style>
  <w:style w:type="paragraph" w:customStyle="1" w:styleId="Headline4proGG">
    <w:name w:val="Headline 4 pro GG"/>
    <w:basedOn w:val="Headline5"/>
    <w:uiPriority w:val="99"/>
    <w:qFormat/>
    <w:rsid w:val="00820190"/>
    <w:pPr>
      <w:numPr>
        <w:ilvl w:val="8"/>
      </w:numPr>
    </w:pPr>
  </w:style>
  <w:style w:type="paragraph" w:customStyle="1" w:styleId="Styl1">
    <w:name w:val="Styl1"/>
    <w:basedOn w:val="Normln"/>
    <w:link w:val="Styl1Char"/>
    <w:qFormat/>
    <w:rsid w:val="002B6C25"/>
    <w:pPr>
      <w:keepNext/>
      <w:spacing w:before="360" w:after="240"/>
      <w:contextualSpacing/>
      <w:jc w:val="both"/>
    </w:pPr>
    <w:rPr>
      <w:rFonts w:ascii="Cambria" w:eastAsia="Cambria" w:hAnsi="Cambria" w:cs="Cambria"/>
      <w:b/>
      <w:bCs/>
    </w:rPr>
  </w:style>
  <w:style w:type="character" w:customStyle="1" w:styleId="Styl1Char">
    <w:name w:val="Styl1 Char"/>
    <w:basedOn w:val="Standardnpsmoodstavce"/>
    <w:link w:val="Styl1"/>
    <w:rsid w:val="002B6C25"/>
    <w:rPr>
      <w:rFonts w:ascii="Cambria" w:eastAsia="Cambria" w:hAnsi="Cambria" w:cs="Cambria"/>
      <w:b/>
      <w:bCs/>
      <w:noProof/>
      <w:sz w:val="22"/>
      <w:szCs w:val="22"/>
      <w:lang w:eastAsia="en-US"/>
    </w:rPr>
  </w:style>
  <w:style w:type="paragraph" w:customStyle="1" w:styleId="nadpismal">
    <w:name w:val="nadpis malý"/>
    <w:basedOn w:val="Styl1"/>
    <w:link w:val="nadpismalChar"/>
    <w:qFormat/>
    <w:rsid w:val="009E14D8"/>
    <w:pPr>
      <w:spacing w:before="120" w:after="120"/>
      <w:contextualSpacing w:val="0"/>
    </w:pPr>
  </w:style>
  <w:style w:type="character" w:customStyle="1" w:styleId="nadpismalChar">
    <w:name w:val="nadpis malý Char"/>
    <w:basedOn w:val="Styl1Char"/>
    <w:link w:val="nadpismal"/>
    <w:rsid w:val="009E14D8"/>
    <w:rPr>
      <w:rFonts w:ascii="Cambria" w:eastAsia="Cambria" w:hAnsi="Cambria" w:cs="Cambria"/>
      <w:b/>
      <w:bCs/>
      <w:noProof/>
      <w:sz w:val="22"/>
      <w:szCs w:val="22"/>
      <w:lang w:eastAsia="en-US"/>
    </w:rPr>
  </w:style>
  <w:style w:type="table" w:customStyle="1" w:styleId="Mkatabulky2">
    <w:name w:val="Mřížka tabulky2"/>
    <w:basedOn w:val="Normlntabulka"/>
    <w:next w:val="Mkatabulky"/>
    <w:uiPriority w:val="39"/>
    <w:rsid w:val="00C349F5"/>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5558">
      <w:bodyDiv w:val="1"/>
      <w:marLeft w:val="0"/>
      <w:marRight w:val="0"/>
      <w:marTop w:val="0"/>
      <w:marBottom w:val="0"/>
      <w:divBdr>
        <w:top w:val="none" w:sz="0" w:space="0" w:color="auto"/>
        <w:left w:val="none" w:sz="0" w:space="0" w:color="auto"/>
        <w:bottom w:val="none" w:sz="0" w:space="0" w:color="auto"/>
        <w:right w:val="none" w:sz="0" w:space="0" w:color="auto"/>
      </w:divBdr>
    </w:div>
    <w:div w:id="107310578">
      <w:bodyDiv w:val="1"/>
      <w:marLeft w:val="0"/>
      <w:marRight w:val="0"/>
      <w:marTop w:val="0"/>
      <w:marBottom w:val="0"/>
      <w:divBdr>
        <w:top w:val="none" w:sz="0" w:space="0" w:color="auto"/>
        <w:left w:val="none" w:sz="0" w:space="0" w:color="auto"/>
        <w:bottom w:val="none" w:sz="0" w:space="0" w:color="auto"/>
        <w:right w:val="none" w:sz="0" w:space="0" w:color="auto"/>
      </w:divBdr>
    </w:div>
    <w:div w:id="391538492">
      <w:bodyDiv w:val="1"/>
      <w:marLeft w:val="0"/>
      <w:marRight w:val="0"/>
      <w:marTop w:val="0"/>
      <w:marBottom w:val="0"/>
      <w:divBdr>
        <w:top w:val="none" w:sz="0" w:space="0" w:color="auto"/>
        <w:left w:val="none" w:sz="0" w:space="0" w:color="auto"/>
        <w:bottom w:val="none" w:sz="0" w:space="0" w:color="auto"/>
        <w:right w:val="none" w:sz="0" w:space="0" w:color="auto"/>
      </w:divBdr>
    </w:div>
    <w:div w:id="414474925">
      <w:bodyDiv w:val="1"/>
      <w:marLeft w:val="0"/>
      <w:marRight w:val="0"/>
      <w:marTop w:val="0"/>
      <w:marBottom w:val="0"/>
      <w:divBdr>
        <w:top w:val="none" w:sz="0" w:space="0" w:color="auto"/>
        <w:left w:val="none" w:sz="0" w:space="0" w:color="auto"/>
        <w:bottom w:val="none" w:sz="0" w:space="0" w:color="auto"/>
        <w:right w:val="none" w:sz="0" w:space="0" w:color="auto"/>
      </w:divBdr>
    </w:div>
    <w:div w:id="463622390">
      <w:bodyDiv w:val="1"/>
      <w:marLeft w:val="0"/>
      <w:marRight w:val="0"/>
      <w:marTop w:val="0"/>
      <w:marBottom w:val="0"/>
      <w:divBdr>
        <w:top w:val="none" w:sz="0" w:space="0" w:color="auto"/>
        <w:left w:val="none" w:sz="0" w:space="0" w:color="auto"/>
        <w:bottom w:val="none" w:sz="0" w:space="0" w:color="auto"/>
        <w:right w:val="none" w:sz="0" w:space="0" w:color="auto"/>
      </w:divBdr>
    </w:div>
    <w:div w:id="573203649">
      <w:bodyDiv w:val="1"/>
      <w:marLeft w:val="0"/>
      <w:marRight w:val="0"/>
      <w:marTop w:val="0"/>
      <w:marBottom w:val="0"/>
      <w:divBdr>
        <w:top w:val="none" w:sz="0" w:space="0" w:color="auto"/>
        <w:left w:val="none" w:sz="0" w:space="0" w:color="auto"/>
        <w:bottom w:val="none" w:sz="0" w:space="0" w:color="auto"/>
        <w:right w:val="none" w:sz="0" w:space="0" w:color="auto"/>
      </w:divBdr>
    </w:div>
    <w:div w:id="662510825">
      <w:bodyDiv w:val="1"/>
      <w:marLeft w:val="0"/>
      <w:marRight w:val="0"/>
      <w:marTop w:val="0"/>
      <w:marBottom w:val="0"/>
      <w:divBdr>
        <w:top w:val="none" w:sz="0" w:space="0" w:color="auto"/>
        <w:left w:val="none" w:sz="0" w:space="0" w:color="auto"/>
        <w:bottom w:val="none" w:sz="0" w:space="0" w:color="auto"/>
        <w:right w:val="none" w:sz="0" w:space="0" w:color="auto"/>
      </w:divBdr>
    </w:div>
    <w:div w:id="774517329">
      <w:bodyDiv w:val="1"/>
      <w:marLeft w:val="0"/>
      <w:marRight w:val="0"/>
      <w:marTop w:val="0"/>
      <w:marBottom w:val="0"/>
      <w:divBdr>
        <w:top w:val="none" w:sz="0" w:space="0" w:color="auto"/>
        <w:left w:val="none" w:sz="0" w:space="0" w:color="auto"/>
        <w:bottom w:val="none" w:sz="0" w:space="0" w:color="auto"/>
        <w:right w:val="none" w:sz="0" w:space="0" w:color="auto"/>
      </w:divBdr>
    </w:div>
    <w:div w:id="844982745">
      <w:bodyDiv w:val="1"/>
      <w:marLeft w:val="0"/>
      <w:marRight w:val="0"/>
      <w:marTop w:val="0"/>
      <w:marBottom w:val="0"/>
      <w:divBdr>
        <w:top w:val="none" w:sz="0" w:space="0" w:color="auto"/>
        <w:left w:val="none" w:sz="0" w:space="0" w:color="auto"/>
        <w:bottom w:val="none" w:sz="0" w:space="0" w:color="auto"/>
        <w:right w:val="none" w:sz="0" w:space="0" w:color="auto"/>
      </w:divBdr>
    </w:div>
    <w:div w:id="1180120838">
      <w:bodyDiv w:val="1"/>
      <w:marLeft w:val="0"/>
      <w:marRight w:val="0"/>
      <w:marTop w:val="0"/>
      <w:marBottom w:val="0"/>
      <w:divBdr>
        <w:top w:val="none" w:sz="0" w:space="0" w:color="auto"/>
        <w:left w:val="none" w:sz="0" w:space="0" w:color="auto"/>
        <w:bottom w:val="none" w:sz="0" w:space="0" w:color="auto"/>
        <w:right w:val="none" w:sz="0" w:space="0" w:color="auto"/>
      </w:divBdr>
    </w:div>
    <w:div w:id="12244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Podpora/ISVZ.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sti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d.nipez.cz/ISVZ/Podpora/ISVZ.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st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cdade9ed-8a37-4604-8901-3f3c6772e945">
      <Terms xmlns="http://schemas.microsoft.com/office/infopath/2007/PartnerControls"/>
    </lcf76f155ced4ddcb4097134ff3c332f>
    <SharedWithUsers xmlns="87c9f3af-ec7a-450e-8294-b635bcd26152">
      <UserInfo>
        <DisplayName>Konečný, Petr</DisplayName>
        <AccountId>450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23892417A700489592A1A42C8FF39A" ma:contentTypeVersion="22" ma:contentTypeDescription="Vytvoří nový dokument" ma:contentTypeScope="" ma:versionID="1bcba17af4849424240f12f92afd9141">
  <xsd:schema xmlns:xsd="http://www.w3.org/2001/XMLSchema" xmlns:xs="http://www.w3.org/2001/XMLSchema" xmlns:p="http://schemas.microsoft.com/office/2006/metadata/properties" xmlns:ns2="87c9f3af-ec7a-450e-8294-b635bcd26152" xmlns:ns3="cdade9ed-8a37-4604-8901-3f3c6772e945" xmlns:ns4="ddd4955e-e515-422d-8a4e-24f85441c1a6" targetNamespace="http://schemas.microsoft.com/office/2006/metadata/properties" ma:root="true" ma:fieldsID="cf6bc7d9011836de0891e578d7fd7bf8" ns2:_="" ns3:_="" ns4:_="">
    <xsd:import namespace="87c9f3af-ec7a-450e-8294-b635bcd26152"/>
    <xsd:import namespace="cdade9ed-8a37-4604-8901-3f3c6772e945"/>
    <xsd:import namespace="ddd4955e-e515-422d-8a4e-24f85441c1a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f3af-ec7a-450e-8294-b635bcd2615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e9ed-8a37-4604-8901-3f3c6772e9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A4466-3858-43F5-B542-D1D41F94AE04}" ma:internalName="TaxCatchAll" ma:showField="CatchAllData" ma:web="{87c9f3af-ec7a-450e-8294-b635bcd26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14819-818C-4E6E-A826-269962EA2B2A}">
  <ds:schemaRefs>
    <ds:schemaRef ds:uri="http://schemas.microsoft.com/office/2006/metadata/properties"/>
    <ds:schemaRef ds:uri="http://schemas.microsoft.com/office/infopath/2007/PartnerControls"/>
    <ds:schemaRef ds:uri="ddd4955e-e515-422d-8a4e-24f85441c1a6"/>
    <ds:schemaRef ds:uri="cdade9ed-8a37-4604-8901-3f3c6772e945"/>
    <ds:schemaRef ds:uri="87c9f3af-ec7a-450e-8294-b635bcd26152"/>
  </ds:schemaRefs>
</ds:datastoreItem>
</file>

<file path=customXml/itemProps2.xml><?xml version="1.0" encoding="utf-8"?>
<ds:datastoreItem xmlns:ds="http://schemas.openxmlformats.org/officeDocument/2006/customXml" ds:itemID="{EED00548-2B6B-4C3B-ADB4-DAD073D9B035}">
  <ds:schemaRefs>
    <ds:schemaRef ds:uri="http://schemas.openxmlformats.org/officeDocument/2006/bibliography"/>
  </ds:schemaRefs>
</ds:datastoreItem>
</file>

<file path=customXml/itemProps3.xml><?xml version="1.0" encoding="utf-8"?>
<ds:datastoreItem xmlns:ds="http://schemas.openxmlformats.org/officeDocument/2006/customXml" ds:itemID="{4AB671EA-A59C-478F-8D60-646F4426F4AE}">
  <ds:schemaRefs>
    <ds:schemaRef ds:uri="http://schemas.microsoft.com/sharepoint/v3/contenttype/forms"/>
  </ds:schemaRefs>
</ds:datastoreItem>
</file>

<file path=customXml/itemProps4.xml><?xml version="1.0" encoding="utf-8"?>
<ds:datastoreItem xmlns:ds="http://schemas.openxmlformats.org/officeDocument/2006/customXml" ds:itemID="{57972FFC-66C0-4EB3-8E0A-44A747A7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f3af-ec7a-450e-8294-b635bcd26152"/>
    <ds:schemaRef ds:uri="cdade9ed-8a37-4604-8901-3f3c6772e945"/>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2976</Words>
  <Characters>17562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Matyska Mičánková</dc:creator>
  <cp:keywords/>
  <dc:description/>
  <cp:lastModifiedBy>Chrastilová, Daniela</cp:lastModifiedBy>
  <cp:revision>51</cp:revision>
  <cp:lastPrinted>2024-03-10T11:02:00Z</cp:lastPrinted>
  <dcterms:created xsi:type="dcterms:W3CDTF">2025-05-30T11:13:00Z</dcterms:created>
  <dcterms:modified xsi:type="dcterms:W3CDTF">2025-05-30T15:04:00Z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0x0101001823892417A700489592A1A42C8FF39A</vt:lpwstr>
  </property>
  <property fmtid="{D5CDD505-2E9C-101B-9397-08002B2CF9AE}" pid="3" name="_ip_UnifiedCompliancePolicyUIAction">
    <vt:lpwstr/>
  </property>
  <property fmtid="{D5CDD505-2E9C-101B-9397-08002B2CF9AE}" pid="4" name="TaxCatchAll">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MediaServiceImageTags">
    <vt:lpwstr/>
  </property>
</Properties>
</file>