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4846" w14:textId="2BDB6880" w:rsidR="00FE3C2C" w:rsidRPr="00875FAD" w:rsidRDefault="00FE3C2C">
      <w:pPr>
        <w:rPr>
          <w:rFonts w:ascii="Cambria" w:hAnsi="Cambria" w:cstheme="minorHAnsi"/>
          <w:sz w:val="22"/>
        </w:rPr>
      </w:pPr>
    </w:p>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01E8C40A"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45694A">
        <w:rPr>
          <w:rFonts w:ascii="Cambria" w:hAnsi="Cambria" w:cstheme="minorHAnsi"/>
          <w:b/>
          <w:bCs/>
          <w:sz w:val="21"/>
          <w:szCs w:val="21"/>
        </w:rPr>
        <w:t>343059</w:t>
      </w:r>
      <w:r w:rsidR="0025744F" w:rsidRPr="007E4D2F">
        <w:rPr>
          <w:rFonts w:ascii="Cambria" w:hAnsi="Cambria" w:cstheme="minorHAnsi"/>
          <w:b/>
          <w:bCs/>
          <w:sz w:val="21"/>
          <w:szCs w:val="21"/>
        </w:rPr>
        <w:t>/</w:t>
      </w:r>
      <w:r w:rsidR="0025744F" w:rsidRPr="00F76825">
        <w:rPr>
          <w:rFonts w:ascii="Cambria" w:hAnsi="Cambria" w:cstheme="minorHAnsi"/>
          <w:b/>
          <w:sz w:val="21"/>
          <w:szCs w:val="21"/>
        </w:rPr>
        <w:t>202</w:t>
      </w:r>
      <w:r w:rsidR="008F3319">
        <w:rPr>
          <w:rFonts w:ascii="Cambria" w:hAnsi="Cambria" w:cstheme="minorHAnsi"/>
          <w:b/>
          <w:sz w:val="21"/>
          <w:szCs w:val="21"/>
        </w:rPr>
        <w:t>5</w:t>
      </w:r>
    </w:p>
    <w:p w14:paraId="4FB0D15F" w14:textId="48204A83" w:rsidR="00E32F30" w:rsidRDefault="00D96DB5" w:rsidP="00E32F30">
      <w:pPr>
        <w:spacing w:after="0" w:line="288" w:lineRule="auto"/>
        <w:jc w:val="center"/>
        <w:rPr>
          <w:rFonts w:ascii="Cambria" w:hAnsi="Cambria" w:cstheme="minorHAnsi"/>
          <w:b/>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w:t>
      </w:r>
      <w:r w:rsidR="005E1AD5">
        <w:rPr>
          <w:rFonts w:ascii="Cambria" w:hAnsi="Cambria"/>
          <w:b/>
          <w:sz w:val="21"/>
          <w:szCs w:val="21"/>
        </w:rPr>
        <w:t xml:space="preserve">baget a sendvičů se zpětným odkupem pro provozy </w:t>
      </w:r>
      <w:proofErr w:type="spellStart"/>
      <w:r w:rsidR="005E1AD5">
        <w:rPr>
          <w:rFonts w:ascii="Cambria" w:hAnsi="Cambria"/>
          <w:b/>
          <w:sz w:val="21"/>
          <w:szCs w:val="21"/>
        </w:rPr>
        <w:t>KaM</w:t>
      </w:r>
      <w:proofErr w:type="spellEnd"/>
      <w:r w:rsidR="005E1AD5">
        <w:rPr>
          <w:rFonts w:ascii="Cambria" w:hAnsi="Cambria"/>
          <w:b/>
          <w:sz w:val="21"/>
          <w:szCs w:val="21"/>
        </w:rPr>
        <w:t xml:space="preserve"> Praha a Hradec Králové</w:t>
      </w:r>
    </w:p>
    <w:p w14:paraId="5971045D" w14:textId="1C2EEFC3" w:rsidR="0083544C" w:rsidRPr="00E32F30" w:rsidRDefault="0083544C" w:rsidP="00E32F30">
      <w:pPr>
        <w:spacing w:after="0" w:line="288" w:lineRule="auto"/>
        <w:jc w:val="center"/>
        <w:rPr>
          <w:rFonts w:ascii="Cambria" w:hAnsi="Cambria"/>
          <w:b/>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190D324B" w14:textId="77777777" w:rsidR="00B24993" w:rsidRPr="00F76825"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F7682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3179"/>
        <w:gridCol w:w="1646"/>
        <w:gridCol w:w="2593"/>
      </w:tblGrid>
      <w:tr w:rsidR="0057578D" w:rsidRPr="00F76825" w14:paraId="175E212B" w14:textId="77777777" w:rsidTr="004C58B9">
        <w:tc>
          <w:tcPr>
            <w:tcW w:w="4833" w:type="dxa"/>
            <w:gridSpan w:val="2"/>
            <w:vAlign w:val="center"/>
          </w:tcPr>
          <w:p w14:paraId="06DA349C" w14:textId="34F9BD7E" w:rsidR="0057578D" w:rsidRPr="00F76825" w:rsidRDefault="007B1851" w:rsidP="00B24993">
            <w:pPr>
              <w:spacing w:after="160" w:line="259" w:lineRule="auto"/>
              <w:jc w:val="center"/>
              <w:rPr>
                <w:rFonts w:ascii="Cambria" w:hAnsi="Cambria" w:cstheme="minorHAnsi"/>
                <w:b/>
                <w:sz w:val="21"/>
                <w:szCs w:val="21"/>
              </w:rPr>
            </w:pPr>
            <w:r w:rsidRPr="00F76825">
              <w:rPr>
                <w:rFonts w:ascii="Cambria" w:hAnsi="Cambria" w:cstheme="minorHAnsi"/>
                <w:b/>
                <w:sz w:val="21"/>
                <w:szCs w:val="21"/>
              </w:rPr>
              <w:t>Kupující:</w:t>
            </w:r>
          </w:p>
        </w:tc>
        <w:tc>
          <w:tcPr>
            <w:tcW w:w="4239" w:type="dxa"/>
            <w:gridSpan w:val="2"/>
            <w:vAlign w:val="center"/>
          </w:tcPr>
          <w:p w14:paraId="7C20F4D9" w14:textId="35AB5E63" w:rsidR="0057578D" w:rsidRPr="00F76825" w:rsidRDefault="007B1851" w:rsidP="00B24993">
            <w:pPr>
              <w:jc w:val="center"/>
              <w:rPr>
                <w:rFonts w:ascii="Cambria" w:hAnsi="Cambria" w:cstheme="minorHAnsi"/>
                <w:b/>
                <w:sz w:val="21"/>
                <w:szCs w:val="21"/>
              </w:rPr>
            </w:pPr>
            <w:r w:rsidRPr="00F76825">
              <w:rPr>
                <w:rFonts w:ascii="Cambria" w:hAnsi="Cambria" w:cstheme="minorHAnsi"/>
                <w:b/>
                <w:sz w:val="21"/>
                <w:szCs w:val="21"/>
              </w:rPr>
              <w:t>Prodávající:</w:t>
            </w:r>
          </w:p>
        </w:tc>
      </w:tr>
      <w:tr w:rsidR="007B1851" w:rsidRPr="00F76825" w14:paraId="1BBDFF45" w14:textId="77777777" w:rsidTr="004C58B9">
        <w:tc>
          <w:tcPr>
            <w:tcW w:w="4833" w:type="dxa"/>
            <w:gridSpan w:val="2"/>
            <w:vAlign w:val="center"/>
          </w:tcPr>
          <w:p w14:paraId="112B3DAC" w14:textId="2C725361" w:rsidR="007B1851" w:rsidRPr="00F76825" w:rsidRDefault="007B1851" w:rsidP="00B472E7">
            <w:pPr>
              <w:rPr>
                <w:rFonts w:ascii="Cambria" w:hAnsi="Cambria" w:cstheme="minorHAnsi"/>
                <w:sz w:val="21"/>
                <w:szCs w:val="21"/>
              </w:rPr>
            </w:pPr>
            <w:r w:rsidRPr="00F76825">
              <w:rPr>
                <w:rFonts w:ascii="Cambria" w:hAnsi="Cambria" w:cstheme="minorHAnsi"/>
                <w:sz w:val="21"/>
                <w:szCs w:val="21"/>
              </w:rPr>
              <w:t>Univerzita Karlova, Koleje a menzy</w:t>
            </w:r>
          </w:p>
        </w:tc>
        <w:tc>
          <w:tcPr>
            <w:tcW w:w="1646" w:type="dxa"/>
          </w:tcPr>
          <w:p w14:paraId="67B13CCF" w14:textId="4129C43D" w:rsidR="007B1851" w:rsidRPr="00F76825" w:rsidRDefault="00421FD6" w:rsidP="00A57FB7">
            <w:pPr>
              <w:spacing w:before="120" w:after="120" w:line="276" w:lineRule="auto"/>
              <w:rPr>
                <w:rFonts w:ascii="Cambria" w:hAnsi="Cambria" w:cstheme="minorHAnsi"/>
                <w:sz w:val="21"/>
                <w:szCs w:val="21"/>
              </w:rPr>
            </w:pPr>
            <w:r w:rsidRPr="00F76825">
              <w:rPr>
                <w:rFonts w:ascii="Cambria" w:hAnsi="Cambria" w:cstheme="minorHAnsi"/>
                <w:sz w:val="21"/>
                <w:szCs w:val="21"/>
              </w:rPr>
              <w:t>Firma</w:t>
            </w:r>
            <w:r w:rsidR="00B472E7" w:rsidRPr="00F76825">
              <w:rPr>
                <w:rStyle w:val="Znakapoznpodarou"/>
                <w:rFonts w:ascii="Cambria" w:hAnsi="Cambria" w:cstheme="minorHAnsi"/>
                <w:sz w:val="21"/>
                <w:szCs w:val="21"/>
              </w:rPr>
              <w:footnoteReference w:id="2"/>
            </w:r>
            <w:r w:rsidR="007B1851" w:rsidRPr="00F76825">
              <w:rPr>
                <w:rFonts w:ascii="Cambria" w:hAnsi="Cambria" w:cstheme="minorHAnsi"/>
                <w:sz w:val="21"/>
                <w:szCs w:val="21"/>
              </w:rPr>
              <w:t>:</w:t>
            </w:r>
          </w:p>
        </w:tc>
        <w:tc>
          <w:tcPr>
            <w:tcW w:w="2593" w:type="dxa"/>
            <w:vAlign w:val="center"/>
          </w:tcPr>
          <w:p w14:paraId="42E9BB29" w14:textId="524C0AD5" w:rsidR="007B1851" w:rsidRPr="00F76825" w:rsidRDefault="00421FD6" w:rsidP="00103B4C">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7B1851" w:rsidRPr="00F76825" w14:paraId="08530FB9" w14:textId="77777777" w:rsidTr="004C58B9">
        <w:tc>
          <w:tcPr>
            <w:tcW w:w="1654" w:type="dxa"/>
          </w:tcPr>
          <w:p w14:paraId="505DE3DC" w14:textId="5E092B9D" w:rsidR="007B1851" w:rsidRPr="00F76825" w:rsidRDefault="00421FD6" w:rsidP="00A57FB7">
            <w:pPr>
              <w:spacing w:before="120" w:after="120" w:line="276" w:lineRule="auto"/>
              <w:rPr>
                <w:rFonts w:ascii="Cambria" w:hAnsi="Cambria" w:cstheme="minorHAnsi"/>
                <w:sz w:val="21"/>
                <w:szCs w:val="21"/>
              </w:rPr>
            </w:pPr>
            <w:r w:rsidRPr="00F76825">
              <w:rPr>
                <w:rFonts w:ascii="Cambria" w:hAnsi="Cambria" w:cstheme="minorHAnsi"/>
                <w:sz w:val="21"/>
                <w:szCs w:val="21"/>
              </w:rPr>
              <w:t>Sídlo:</w:t>
            </w:r>
          </w:p>
        </w:tc>
        <w:tc>
          <w:tcPr>
            <w:tcW w:w="3179" w:type="dxa"/>
            <w:vAlign w:val="center"/>
          </w:tcPr>
          <w:p w14:paraId="62F6B8B4" w14:textId="25A41018" w:rsidR="007B1851" w:rsidRPr="00F76825" w:rsidRDefault="008844A3" w:rsidP="00103B4C">
            <w:pPr>
              <w:spacing w:before="120" w:after="120" w:line="276" w:lineRule="auto"/>
              <w:rPr>
                <w:rFonts w:ascii="Cambria" w:hAnsi="Cambria" w:cstheme="minorHAnsi"/>
                <w:sz w:val="21"/>
                <w:szCs w:val="21"/>
              </w:rPr>
            </w:pPr>
            <w:r w:rsidRPr="00F76825">
              <w:rPr>
                <w:rFonts w:ascii="Cambria" w:hAnsi="Cambria" w:cstheme="minorHAnsi"/>
                <w:sz w:val="21"/>
                <w:szCs w:val="21"/>
              </w:rPr>
              <w:t>Ovocný trh 560/5, 116 36 Praha 1</w:t>
            </w:r>
            <w:r w:rsidR="004C58B9" w:rsidRPr="00F76825">
              <w:rPr>
                <w:rFonts w:ascii="Cambria" w:hAnsi="Cambria" w:cstheme="minorHAnsi"/>
                <w:sz w:val="21"/>
                <w:szCs w:val="21"/>
              </w:rPr>
              <w:t xml:space="preserve"> </w:t>
            </w:r>
          </w:p>
        </w:tc>
        <w:tc>
          <w:tcPr>
            <w:tcW w:w="1646" w:type="dxa"/>
          </w:tcPr>
          <w:p w14:paraId="5130B592" w14:textId="5E3CD8FB" w:rsidR="007B1851" w:rsidRPr="00F76825" w:rsidRDefault="00B472E7" w:rsidP="00A57FB7">
            <w:pPr>
              <w:spacing w:before="120" w:after="120" w:line="276" w:lineRule="auto"/>
              <w:rPr>
                <w:rFonts w:ascii="Cambria" w:hAnsi="Cambria" w:cstheme="minorHAnsi"/>
                <w:sz w:val="21"/>
                <w:szCs w:val="21"/>
              </w:rPr>
            </w:pPr>
            <w:r w:rsidRPr="00F76825">
              <w:rPr>
                <w:rFonts w:ascii="Cambria" w:hAnsi="Cambria" w:cstheme="minorHAnsi"/>
                <w:sz w:val="21"/>
                <w:szCs w:val="21"/>
              </w:rPr>
              <w:t>Sídlo</w:t>
            </w:r>
            <w:r w:rsidR="00421FD6" w:rsidRPr="00F76825">
              <w:rPr>
                <w:rFonts w:ascii="Cambria" w:hAnsi="Cambria" w:cstheme="minorHAnsi"/>
                <w:sz w:val="21"/>
                <w:szCs w:val="21"/>
              </w:rPr>
              <w:t>:</w:t>
            </w:r>
          </w:p>
        </w:tc>
        <w:tc>
          <w:tcPr>
            <w:tcW w:w="2593" w:type="dxa"/>
            <w:vAlign w:val="center"/>
          </w:tcPr>
          <w:p w14:paraId="2E18CBE6" w14:textId="42E066DF" w:rsidR="007B1851" w:rsidRPr="00F76825" w:rsidRDefault="00421FD6" w:rsidP="00103B4C">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65ED4474" w14:textId="77777777" w:rsidTr="004C58B9">
        <w:tc>
          <w:tcPr>
            <w:tcW w:w="1654" w:type="dxa"/>
          </w:tcPr>
          <w:p w14:paraId="36555C6A" w14:textId="4E05278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Součást:</w:t>
            </w:r>
          </w:p>
        </w:tc>
        <w:tc>
          <w:tcPr>
            <w:tcW w:w="3179" w:type="dxa"/>
            <w:vAlign w:val="center"/>
          </w:tcPr>
          <w:p w14:paraId="03C730E5" w14:textId="13E5A219" w:rsidR="004C58B9" w:rsidRPr="00F76825" w:rsidRDefault="005E1AD5" w:rsidP="004C58B9">
            <w:pPr>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C58B9" w:rsidRPr="00F76825">
              <w:rPr>
                <w:rFonts w:ascii="Cambria" w:hAnsi="Cambria" w:cstheme="minorHAnsi"/>
                <w:sz w:val="21"/>
                <w:szCs w:val="21"/>
              </w:rPr>
              <w:t>, 162 0</w:t>
            </w:r>
            <w:r>
              <w:rPr>
                <w:rFonts w:ascii="Cambria" w:hAnsi="Cambria" w:cstheme="minorHAnsi"/>
                <w:sz w:val="21"/>
                <w:szCs w:val="21"/>
              </w:rPr>
              <w:t>0</w:t>
            </w:r>
            <w:r w:rsidR="004C58B9" w:rsidRPr="00F76825">
              <w:rPr>
                <w:rFonts w:ascii="Cambria" w:hAnsi="Cambria" w:cstheme="minorHAnsi"/>
                <w:sz w:val="21"/>
                <w:szCs w:val="21"/>
              </w:rPr>
              <w:t xml:space="preserve"> Praha 6</w:t>
            </w:r>
          </w:p>
        </w:tc>
        <w:tc>
          <w:tcPr>
            <w:tcW w:w="1646" w:type="dxa"/>
          </w:tcPr>
          <w:p w14:paraId="0BAB6144" w14:textId="5BD3461A"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Bank. spojení:</w:t>
            </w:r>
          </w:p>
        </w:tc>
        <w:tc>
          <w:tcPr>
            <w:tcW w:w="2593" w:type="dxa"/>
            <w:vAlign w:val="center"/>
          </w:tcPr>
          <w:p w14:paraId="48BF174A" w14:textId="53354243" w:rsidR="004C58B9" w:rsidRPr="00F76825" w:rsidRDefault="004C58B9" w:rsidP="004C58B9">
            <w:pPr>
              <w:spacing w:before="120" w:after="120" w:line="276" w:lineRule="auto"/>
              <w:rPr>
                <w:rFonts w:ascii="Cambria" w:hAnsi="Cambria" w:cstheme="minorHAnsi"/>
                <w:sz w:val="21"/>
                <w:szCs w:val="21"/>
                <w:highlight w:val="yellow"/>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062BA3C0" w14:textId="77777777" w:rsidTr="004C58B9">
        <w:tc>
          <w:tcPr>
            <w:tcW w:w="1654" w:type="dxa"/>
          </w:tcPr>
          <w:p w14:paraId="1A94AC34" w14:textId="0861902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Bank. spojení:</w:t>
            </w:r>
          </w:p>
        </w:tc>
        <w:tc>
          <w:tcPr>
            <w:tcW w:w="3179" w:type="dxa"/>
            <w:vAlign w:val="center"/>
          </w:tcPr>
          <w:p w14:paraId="758EE586" w14:textId="79084FE0" w:rsidR="004C58B9" w:rsidRPr="00F76825" w:rsidRDefault="004C58B9" w:rsidP="004C58B9">
            <w:pPr>
              <w:rPr>
                <w:rFonts w:ascii="Cambria" w:hAnsi="Cambria" w:cstheme="minorHAnsi"/>
                <w:sz w:val="21"/>
                <w:szCs w:val="21"/>
              </w:rPr>
            </w:pPr>
            <w:r w:rsidRPr="00F76825">
              <w:rPr>
                <w:rFonts w:ascii="Cambria" w:hAnsi="Cambria" w:cstheme="minorHAnsi"/>
                <w:sz w:val="21"/>
                <w:szCs w:val="21"/>
              </w:rPr>
              <w:t>Česká spořitelna, a.s.</w:t>
            </w:r>
          </w:p>
        </w:tc>
        <w:tc>
          <w:tcPr>
            <w:tcW w:w="1646" w:type="dxa"/>
          </w:tcPr>
          <w:p w14:paraId="7A5ADD62" w14:textId="407ED194"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Číslo účtu:</w:t>
            </w:r>
          </w:p>
        </w:tc>
        <w:tc>
          <w:tcPr>
            <w:tcW w:w="2593" w:type="dxa"/>
            <w:vAlign w:val="center"/>
          </w:tcPr>
          <w:p w14:paraId="0608442A" w14:textId="5982359D"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25FFF0B8" w14:textId="77777777" w:rsidTr="004C58B9">
        <w:tc>
          <w:tcPr>
            <w:tcW w:w="1654" w:type="dxa"/>
          </w:tcPr>
          <w:p w14:paraId="13459A4D" w14:textId="693C92DB"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Číslo účtu:</w:t>
            </w:r>
          </w:p>
        </w:tc>
        <w:tc>
          <w:tcPr>
            <w:tcW w:w="3179" w:type="dxa"/>
            <w:vAlign w:val="center"/>
          </w:tcPr>
          <w:p w14:paraId="5335C1D5" w14:textId="7DFFA3D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3093939319/0800</w:t>
            </w:r>
          </w:p>
        </w:tc>
        <w:tc>
          <w:tcPr>
            <w:tcW w:w="1646" w:type="dxa"/>
          </w:tcPr>
          <w:p w14:paraId="0D5ED3B3" w14:textId="526EEF9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IČO:</w:t>
            </w:r>
          </w:p>
        </w:tc>
        <w:tc>
          <w:tcPr>
            <w:tcW w:w="2593" w:type="dxa"/>
            <w:vAlign w:val="center"/>
          </w:tcPr>
          <w:p w14:paraId="5059F45A" w14:textId="5BB10E99"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4AC61DB7" w14:textId="77777777" w:rsidTr="004C58B9">
        <w:tc>
          <w:tcPr>
            <w:tcW w:w="1654" w:type="dxa"/>
          </w:tcPr>
          <w:p w14:paraId="6CD7FA15" w14:textId="7E20B72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IČO:</w:t>
            </w:r>
          </w:p>
        </w:tc>
        <w:tc>
          <w:tcPr>
            <w:tcW w:w="3179" w:type="dxa"/>
            <w:vAlign w:val="center"/>
          </w:tcPr>
          <w:p w14:paraId="66C29C62" w14:textId="04D106B9"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00216208</w:t>
            </w:r>
          </w:p>
        </w:tc>
        <w:tc>
          <w:tcPr>
            <w:tcW w:w="1646" w:type="dxa"/>
          </w:tcPr>
          <w:p w14:paraId="51DA8708" w14:textId="6D3CD2B3"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DIČ:</w:t>
            </w:r>
          </w:p>
        </w:tc>
        <w:tc>
          <w:tcPr>
            <w:tcW w:w="2593" w:type="dxa"/>
            <w:vAlign w:val="center"/>
          </w:tcPr>
          <w:p w14:paraId="52F637C3" w14:textId="3799A0F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36F07B64" w14:textId="77777777" w:rsidTr="004C58B9">
        <w:tc>
          <w:tcPr>
            <w:tcW w:w="1654" w:type="dxa"/>
          </w:tcPr>
          <w:p w14:paraId="3A2A190A" w14:textId="1975F8FD"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DIČ:</w:t>
            </w:r>
          </w:p>
        </w:tc>
        <w:tc>
          <w:tcPr>
            <w:tcW w:w="3179" w:type="dxa"/>
            <w:vAlign w:val="center"/>
          </w:tcPr>
          <w:p w14:paraId="2D6EC235" w14:textId="74C91217"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CZ00216208</w:t>
            </w:r>
          </w:p>
        </w:tc>
        <w:tc>
          <w:tcPr>
            <w:tcW w:w="1646" w:type="dxa"/>
          </w:tcPr>
          <w:p w14:paraId="676AEF07" w14:textId="041DE63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Zastoupen:</w:t>
            </w:r>
          </w:p>
        </w:tc>
        <w:tc>
          <w:tcPr>
            <w:tcW w:w="2593" w:type="dxa"/>
            <w:vAlign w:val="center"/>
          </w:tcPr>
          <w:p w14:paraId="0D1D4519" w14:textId="230A93DE"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0B065F4C" w14:textId="77777777" w:rsidTr="004C58B9">
        <w:tc>
          <w:tcPr>
            <w:tcW w:w="1654" w:type="dxa"/>
          </w:tcPr>
          <w:p w14:paraId="4EFDB737" w14:textId="401A4411"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Zastoupena:</w:t>
            </w:r>
          </w:p>
        </w:tc>
        <w:tc>
          <w:tcPr>
            <w:tcW w:w="3179" w:type="dxa"/>
            <w:vAlign w:val="center"/>
          </w:tcPr>
          <w:p w14:paraId="42BA84B8" w14:textId="41B5E7BA" w:rsidR="004C58B9" w:rsidRPr="00F76825" w:rsidRDefault="004C58B9" w:rsidP="004C58B9">
            <w:pPr>
              <w:rPr>
                <w:rFonts w:ascii="Cambria" w:hAnsi="Cambria" w:cstheme="minorHAnsi"/>
                <w:sz w:val="21"/>
                <w:szCs w:val="21"/>
              </w:rPr>
            </w:pPr>
            <w:r w:rsidRPr="00F76825">
              <w:rPr>
                <w:rFonts w:ascii="Cambria" w:hAnsi="Cambria" w:cstheme="minorHAnsi"/>
                <w:sz w:val="21"/>
                <w:szCs w:val="21"/>
              </w:rPr>
              <w:t>Mgr. Miroslava Hurdová, ředitelka</w:t>
            </w:r>
          </w:p>
        </w:tc>
        <w:tc>
          <w:tcPr>
            <w:tcW w:w="1646" w:type="dxa"/>
          </w:tcPr>
          <w:p w14:paraId="7633FA38" w14:textId="4C3E023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Kontaktní osoba:</w:t>
            </w:r>
          </w:p>
        </w:tc>
        <w:tc>
          <w:tcPr>
            <w:tcW w:w="2593" w:type="dxa"/>
            <w:vAlign w:val="center"/>
          </w:tcPr>
          <w:p w14:paraId="08825513" w14:textId="559A642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1AC0D484" w14:textId="77777777" w:rsidTr="004C58B9">
        <w:tc>
          <w:tcPr>
            <w:tcW w:w="1654" w:type="dxa"/>
          </w:tcPr>
          <w:p w14:paraId="657D824B" w14:textId="386E18C2"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Kontaktní osoba:</w:t>
            </w:r>
          </w:p>
        </w:tc>
        <w:tc>
          <w:tcPr>
            <w:tcW w:w="3179" w:type="dxa"/>
            <w:vAlign w:val="center"/>
          </w:tcPr>
          <w:p w14:paraId="1AFC5E33" w14:textId="3CECD401" w:rsidR="004C58B9" w:rsidRPr="00F76825" w:rsidRDefault="00C2161D" w:rsidP="004C58B9">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46" w:type="dxa"/>
          </w:tcPr>
          <w:p w14:paraId="5EB69408" w14:textId="335CB109"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E-mail:</w:t>
            </w:r>
          </w:p>
        </w:tc>
        <w:tc>
          <w:tcPr>
            <w:tcW w:w="2593" w:type="dxa"/>
            <w:vAlign w:val="center"/>
          </w:tcPr>
          <w:p w14:paraId="1D59D804" w14:textId="5D7BB59E" w:rsidR="004C58B9" w:rsidRPr="00F76825" w:rsidRDefault="004C58B9" w:rsidP="004C58B9">
            <w:pPr>
              <w:spacing w:before="120" w:after="120" w:line="276" w:lineRule="auto"/>
              <w:rPr>
                <w:rFonts w:ascii="Cambria" w:hAnsi="Cambria" w:cstheme="minorHAnsi"/>
                <w:sz w:val="21"/>
                <w:szCs w:val="21"/>
                <w:highlight w:val="yellow"/>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373CD737" w14:textId="77777777" w:rsidTr="004C58B9">
        <w:tc>
          <w:tcPr>
            <w:tcW w:w="1654" w:type="dxa"/>
          </w:tcPr>
          <w:p w14:paraId="57A477CB" w14:textId="7A5295FB"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E-mail:</w:t>
            </w:r>
          </w:p>
        </w:tc>
        <w:tc>
          <w:tcPr>
            <w:tcW w:w="3179" w:type="dxa"/>
            <w:vAlign w:val="center"/>
          </w:tcPr>
          <w:p w14:paraId="5B9489A6" w14:textId="2BA87DC8" w:rsidR="004C58B9" w:rsidRPr="00F76825" w:rsidRDefault="00C2161D" w:rsidP="004C58B9">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C58B9" w:rsidRPr="00F76825">
              <w:rPr>
                <w:rFonts w:ascii="Cambria" w:hAnsi="Cambria" w:cstheme="minorHAnsi"/>
                <w:sz w:val="21"/>
                <w:szCs w:val="21"/>
              </w:rPr>
              <w:t>@kam.cuni.cz</w:t>
            </w:r>
          </w:p>
        </w:tc>
        <w:tc>
          <w:tcPr>
            <w:tcW w:w="1646" w:type="dxa"/>
          </w:tcPr>
          <w:p w14:paraId="6C719C83" w14:textId="2A241274"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Tel:</w:t>
            </w:r>
          </w:p>
        </w:tc>
        <w:tc>
          <w:tcPr>
            <w:tcW w:w="2593" w:type="dxa"/>
            <w:vAlign w:val="center"/>
          </w:tcPr>
          <w:p w14:paraId="5D8E4D6B" w14:textId="14E59E61"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075C0124" w14:textId="77777777" w:rsidTr="004C58B9">
        <w:tc>
          <w:tcPr>
            <w:tcW w:w="1654" w:type="dxa"/>
          </w:tcPr>
          <w:p w14:paraId="0E0EE62E" w14:textId="7B0D4CC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Tel:</w:t>
            </w:r>
          </w:p>
        </w:tc>
        <w:tc>
          <w:tcPr>
            <w:tcW w:w="3179" w:type="dxa"/>
            <w:vAlign w:val="center"/>
          </w:tcPr>
          <w:p w14:paraId="6CA1346C" w14:textId="11692C0E" w:rsidR="004C58B9" w:rsidRPr="00F76825" w:rsidRDefault="004C58B9" w:rsidP="004C58B9">
            <w:pPr>
              <w:spacing w:before="120" w:after="120" w:line="276" w:lineRule="auto"/>
              <w:rPr>
                <w:rFonts w:ascii="Cambria" w:hAnsi="Cambria" w:cstheme="minorHAnsi"/>
                <w:sz w:val="21"/>
                <w:szCs w:val="21"/>
                <w:highlight w:val="green"/>
              </w:rPr>
            </w:pPr>
            <w:r w:rsidRPr="00F76825">
              <w:rPr>
                <w:rFonts w:ascii="Cambria" w:hAnsi="Cambria" w:cstheme="minorHAnsi"/>
                <w:sz w:val="21"/>
                <w:szCs w:val="21"/>
              </w:rPr>
              <w:t>771 234 877</w:t>
            </w:r>
          </w:p>
        </w:tc>
        <w:tc>
          <w:tcPr>
            <w:tcW w:w="1646" w:type="dxa"/>
          </w:tcPr>
          <w:p w14:paraId="7F64F889" w14:textId="5372F467" w:rsidR="004C58B9" w:rsidRPr="00F76825" w:rsidRDefault="004C58B9" w:rsidP="004C58B9">
            <w:pPr>
              <w:spacing w:before="120" w:after="120" w:line="276" w:lineRule="auto"/>
              <w:rPr>
                <w:rFonts w:ascii="Cambria" w:hAnsi="Cambria" w:cstheme="minorHAnsi"/>
                <w:sz w:val="21"/>
                <w:szCs w:val="21"/>
              </w:rPr>
            </w:pPr>
          </w:p>
        </w:tc>
        <w:tc>
          <w:tcPr>
            <w:tcW w:w="2593" w:type="dxa"/>
            <w:vAlign w:val="center"/>
          </w:tcPr>
          <w:p w14:paraId="5F9F8FC9" w14:textId="2439AB72" w:rsidR="004C58B9" w:rsidRPr="00F76825" w:rsidRDefault="004C58B9" w:rsidP="004C58B9">
            <w:pPr>
              <w:spacing w:before="120" w:after="120" w:line="276" w:lineRule="auto"/>
              <w:rPr>
                <w:rFonts w:ascii="Cambria" w:hAnsi="Cambria" w:cstheme="minorHAnsi"/>
                <w:sz w:val="21"/>
                <w:szCs w:val="21"/>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418AC444"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7A4808E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5E1AD5">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5E1AD5">
        <w:rPr>
          <w:rFonts w:ascii="Cambria" w:hAnsi="Cambria" w:cstheme="minorHAnsi"/>
          <w:b/>
          <w:bCs/>
          <w:sz w:val="21"/>
          <w:szCs w:val="21"/>
          <w:highlight w:val="yellow"/>
        </w:rPr>
        <w:instrText xml:space="preserve"> FORMTEXT </w:instrText>
      </w:r>
      <w:r w:rsidR="00433F05" w:rsidRPr="005E1AD5">
        <w:rPr>
          <w:rFonts w:ascii="Cambria" w:hAnsi="Cambria" w:cstheme="minorHAnsi"/>
          <w:b/>
          <w:bCs/>
          <w:sz w:val="21"/>
          <w:szCs w:val="21"/>
          <w:highlight w:val="yellow"/>
        </w:rPr>
      </w:r>
      <w:r w:rsidR="00433F05" w:rsidRPr="005E1AD5">
        <w:rPr>
          <w:rFonts w:ascii="Cambria" w:hAnsi="Cambria" w:cstheme="minorHAnsi"/>
          <w:b/>
          <w:bCs/>
          <w:sz w:val="21"/>
          <w:szCs w:val="21"/>
          <w:highlight w:val="yellow"/>
        </w:rPr>
        <w:fldChar w:fldCharType="separate"/>
      </w:r>
      <w:r w:rsidR="00433F05" w:rsidRPr="005E1AD5">
        <w:rPr>
          <w:rFonts w:ascii="Cambria" w:hAnsi="Cambria" w:cstheme="minorHAnsi"/>
          <w:b/>
          <w:bCs/>
          <w:sz w:val="21"/>
          <w:szCs w:val="21"/>
          <w:highlight w:val="yellow"/>
        </w:rPr>
        <w:t>[bude doplněno]</w:t>
      </w:r>
      <w:r w:rsidR="00433F05" w:rsidRPr="005E1AD5">
        <w:rPr>
          <w:rFonts w:ascii="Cambria" w:hAnsi="Cambria" w:cstheme="minorHAnsi"/>
          <w:b/>
          <w:bCs/>
          <w:sz w:val="21"/>
          <w:szCs w:val="21"/>
          <w:highlight w:val="yellow"/>
        </w:rPr>
        <w:fldChar w:fldCharType="end"/>
      </w:r>
      <w:r w:rsidR="00433F05" w:rsidRPr="00F76825">
        <w:rPr>
          <w:rFonts w:ascii="Cambria" w:hAnsi="Cambria" w:cstheme="minorHAnsi"/>
          <w:sz w:val="21"/>
          <w:szCs w:val="21"/>
        </w:rPr>
        <w:t xml:space="preserve"> Kč bez DPH</w:t>
      </w:r>
      <w:r w:rsidR="00453955" w:rsidRPr="00F76825">
        <w:rPr>
          <w:rFonts w:ascii="Cambria" w:hAnsi="Cambria" w:cstheme="minorHAnsi"/>
          <w:sz w:val="21"/>
          <w:szCs w:val="21"/>
        </w:rPr>
        <w:t xml:space="preserve"> / </w:t>
      </w:r>
      <w:r w:rsidR="00433F05" w:rsidRPr="005E1AD5">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5E1AD5">
        <w:rPr>
          <w:rFonts w:ascii="Cambria" w:hAnsi="Cambria" w:cstheme="minorHAnsi"/>
          <w:b/>
          <w:bCs/>
          <w:sz w:val="21"/>
          <w:szCs w:val="21"/>
          <w:highlight w:val="yellow"/>
        </w:rPr>
        <w:instrText xml:space="preserve"> FORMTEXT </w:instrText>
      </w:r>
      <w:r w:rsidR="00433F05" w:rsidRPr="005E1AD5">
        <w:rPr>
          <w:rFonts w:ascii="Cambria" w:hAnsi="Cambria" w:cstheme="minorHAnsi"/>
          <w:b/>
          <w:bCs/>
          <w:sz w:val="21"/>
          <w:szCs w:val="21"/>
          <w:highlight w:val="yellow"/>
        </w:rPr>
      </w:r>
      <w:r w:rsidR="00433F05" w:rsidRPr="005E1AD5">
        <w:rPr>
          <w:rFonts w:ascii="Cambria" w:hAnsi="Cambria" w:cstheme="minorHAnsi"/>
          <w:b/>
          <w:bCs/>
          <w:sz w:val="21"/>
          <w:szCs w:val="21"/>
          <w:highlight w:val="yellow"/>
        </w:rPr>
        <w:fldChar w:fldCharType="separate"/>
      </w:r>
      <w:r w:rsidR="00433F05" w:rsidRPr="005E1AD5">
        <w:rPr>
          <w:rFonts w:ascii="Cambria" w:hAnsi="Cambria" w:cstheme="minorHAnsi"/>
          <w:b/>
          <w:bCs/>
          <w:sz w:val="21"/>
          <w:szCs w:val="21"/>
          <w:highlight w:val="yellow"/>
        </w:rPr>
        <w:t>[bude doplněno]</w:t>
      </w:r>
      <w:r w:rsidR="00433F05" w:rsidRPr="005E1AD5">
        <w:rPr>
          <w:rFonts w:ascii="Cambria" w:hAnsi="Cambria" w:cstheme="minorHAnsi"/>
          <w:b/>
          <w:bCs/>
          <w:sz w:val="21"/>
          <w:szCs w:val="21"/>
          <w:highlight w:val="yellow"/>
        </w:rPr>
        <w:fldChar w:fldCharType="end"/>
      </w:r>
      <w:r w:rsidR="00433F05" w:rsidRPr="00F76825">
        <w:rPr>
          <w:rFonts w:ascii="Cambria" w:hAnsi="Cambria" w:cstheme="minorHAnsi"/>
          <w:sz w:val="21"/>
          <w:szCs w:val="21"/>
        </w:rPr>
        <w:t xml:space="preserve"> Kč včetně DPH</w:t>
      </w:r>
    </w:p>
    <w:p w14:paraId="1EDDF834" w14:textId="67823F72"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7E4D2F">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E32F30">
        <w:rPr>
          <w:rFonts w:asciiTheme="minorHAnsi" w:hAnsiTheme="minorHAnsi" w:cstheme="minorHAnsi"/>
          <w:sz w:val="21"/>
          <w:szCs w:val="21"/>
        </w:rPr>
        <w:tab/>
      </w:r>
      <w:r w:rsidR="00E32F30" w:rsidRPr="00974DAE">
        <w:rPr>
          <w:rFonts w:asciiTheme="minorHAnsi" w:hAnsiTheme="minorHAnsi" w:cstheme="minorHAnsi"/>
          <w:sz w:val="21"/>
          <w:szCs w:val="21"/>
        </w:rPr>
        <w:t>.</w:t>
      </w:r>
    </w:p>
    <w:p w14:paraId="4487AE58" w14:textId="0AC8EE5B"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7E4D2F">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035CD38F"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1053464881"/>
          <w:placeholder>
            <w:docPart w:val="DefaultPlaceholder_-1854013438"/>
          </w:placeholder>
          <w:date w:fullDate="2025-12-31T00:00:00Z">
            <w:dateFormat w:val="dd.MM.yyyy"/>
            <w:lid w:val="cs-CZ"/>
            <w:storeMappedDataAs w:val="dateTime"/>
            <w:calendar w:val="gregorian"/>
          </w:date>
        </w:sdtPr>
        <w:sdtEndPr/>
        <w:sdtContent>
          <w:r w:rsidR="008F3319">
            <w:rPr>
              <w:rFonts w:asciiTheme="minorHAnsi" w:hAnsiTheme="minorHAnsi" w:cstheme="minorHAnsi"/>
              <w:b/>
              <w:sz w:val="21"/>
              <w:szCs w:val="21"/>
            </w:rPr>
            <w:t>31.12.2025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7E4D2F">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3D5FBBE8" w:rsidR="00F76825" w:rsidRPr="006007F4" w:rsidRDefault="009A6200" w:rsidP="007E4D2F">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7E4D2F">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75ABDD01" w14:textId="03421FD8" w:rsidR="006C3CBB" w:rsidRDefault="002F2ED0" w:rsidP="00812436">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55E7F">
        <w:rPr>
          <w:rFonts w:ascii="Cambria" w:hAnsi="Cambria" w:cstheme="minorHAnsi"/>
          <w:i/>
          <w:sz w:val="22"/>
          <w:szCs w:val="22"/>
        </w:rPr>
        <w:br/>
      </w:r>
      <w:r w:rsidR="006C3CBB">
        <w:rPr>
          <w:rFonts w:ascii="Cambria" w:hAnsi="Cambria" w:cstheme="minorHAnsi"/>
          <w:i/>
          <w:sz w:val="22"/>
          <w:szCs w:val="22"/>
        </w:rPr>
        <w:t>VE ZNĚNÍ POZDĚJŠÍCH PŘEDPISŮ</w:t>
      </w:r>
      <w:r w:rsidR="00812436">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0"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1"/>
          <w:footerReference w:type="default" r:id="rId12"/>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000" w:type="dxa"/>
        <w:tblCellMar>
          <w:left w:w="70" w:type="dxa"/>
          <w:right w:w="70" w:type="dxa"/>
        </w:tblCellMar>
        <w:tblLook w:val="04A0" w:firstRow="1" w:lastRow="0" w:firstColumn="1" w:lastColumn="0" w:noHBand="0" w:noVBand="1"/>
      </w:tblPr>
      <w:tblGrid>
        <w:gridCol w:w="364"/>
        <w:gridCol w:w="5312"/>
        <w:gridCol w:w="3362"/>
      </w:tblGrid>
      <w:tr w:rsidR="00024684" w:rsidRPr="00024684" w14:paraId="4E875F4D" w14:textId="77777777" w:rsidTr="00024684">
        <w:trPr>
          <w:trHeight w:val="420"/>
        </w:trPr>
        <w:tc>
          <w:tcPr>
            <w:tcW w:w="900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6971D1B8" w14:textId="77777777" w:rsidR="00024684" w:rsidRPr="00024684" w:rsidRDefault="00024684" w:rsidP="00024684">
            <w:pPr>
              <w:spacing w:after="0" w:line="240" w:lineRule="auto"/>
              <w:jc w:val="center"/>
              <w:rPr>
                <w:rFonts w:ascii="Calibri" w:eastAsia="Times New Roman" w:hAnsi="Calibri" w:cs="Calibri"/>
                <w:b/>
                <w:bCs/>
                <w:color w:val="000000"/>
                <w:sz w:val="32"/>
                <w:szCs w:val="32"/>
                <w:lang w:eastAsia="cs-CZ"/>
              </w:rPr>
            </w:pPr>
            <w:r w:rsidRPr="00024684">
              <w:rPr>
                <w:rFonts w:ascii="Calibri" w:eastAsia="Times New Roman" w:hAnsi="Calibri" w:cs="Calibri"/>
                <w:b/>
                <w:bCs/>
                <w:color w:val="000000"/>
                <w:sz w:val="32"/>
                <w:szCs w:val="32"/>
                <w:lang w:eastAsia="cs-CZ"/>
              </w:rPr>
              <w:t> </w:t>
            </w:r>
          </w:p>
        </w:tc>
      </w:tr>
      <w:tr w:rsidR="00024684" w:rsidRPr="00024684" w14:paraId="1869083F" w14:textId="77777777" w:rsidTr="00024684">
        <w:trPr>
          <w:trHeight w:val="300"/>
        </w:trPr>
        <w:tc>
          <w:tcPr>
            <w:tcW w:w="326" w:type="dxa"/>
            <w:tcBorders>
              <w:top w:val="nil"/>
              <w:left w:val="single" w:sz="8" w:space="0" w:color="auto"/>
              <w:bottom w:val="single" w:sz="4" w:space="0" w:color="auto"/>
              <w:right w:val="single" w:sz="4" w:space="0" w:color="auto"/>
            </w:tcBorders>
            <w:shd w:val="clear" w:color="auto" w:fill="auto"/>
            <w:noWrap/>
            <w:vAlign w:val="bottom"/>
            <w:hideMark/>
          </w:tcPr>
          <w:p w14:paraId="3A5FF68C" w14:textId="77777777" w:rsidR="00024684" w:rsidRPr="00024684" w:rsidRDefault="00024684" w:rsidP="00024684">
            <w:pPr>
              <w:spacing w:after="0" w:line="240" w:lineRule="auto"/>
              <w:jc w:val="center"/>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1</w:t>
            </w:r>
          </w:p>
        </w:tc>
        <w:tc>
          <w:tcPr>
            <w:tcW w:w="5312" w:type="dxa"/>
            <w:tcBorders>
              <w:top w:val="nil"/>
              <w:left w:val="nil"/>
              <w:bottom w:val="single" w:sz="4" w:space="0" w:color="auto"/>
              <w:right w:val="single" w:sz="4" w:space="0" w:color="auto"/>
            </w:tcBorders>
            <w:shd w:val="clear" w:color="auto" w:fill="auto"/>
            <w:noWrap/>
            <w:vAlign w:val="bottom"/>
            <w:hideMark/>
          </w:tcPr>
          <w:p w14:paraId="0E823014" w14:textId="793A6667"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MENZA UK – Praha – Hvězda II.</w:t>
            </w:r>
          </w:p>
        </w:tc>
        <w:tc>
          <w:tcPr>
            <w:tcW w:w="3362" w:type="dxa"/>
            <w:tcBorders>
              <w:top w:val="nil"/>
              <w:left w:val="nil"/>
              <w:bottom w:val="single" w:sz="4" w:space="0" w:color="auto"/>
              <w:right w:val="single" w:sz="4" w:space="0" w:color="auto"/>
            </w:tcBorders>
            <w:shd w:val="clear" w:color="auto" w:fill="auto"/>
            <w:noWrap/>
            <w:vAlign w:val="bottom"/>
            <w:hideMark/>
          </w:tcPr>
          <w:p w14:paraId="337B333A" w14:textId="77777777"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Zvoníčkova</w:t>
            </w:r>
          </w:p>
        </w:tc>
      </w:tr>
      <w:tr w:rsidR="00024684" w:rsidRPr="00024684" w14:paraId="06E42666" w14:textId="77777777" w:rsidTr="00024684">
        <w:trPr>
          <w:trHeight w:val="300"/>
        </w:trPr>
        <w:tc>
          <w:tcPr>
            <w:tcW w:w="326" w:type="dxa"/>
            <w:tcBorders>
              <w:top w:val="nil"/>
              <w:left w:val="single" w:sz="8" w:space="0" w:color="auto"/>
              <w:bottom w:val="single" w:sz="4" w:space="0" w:color="auto"/>
              <w:right w:val="single" w:sz="4" w:space="0" w:color="auto"/>
            </w:tcBorders>
            <w:shd w:val="clear" w:color="auto" w:fill="auto"/>
            <w:noWrap/>
            <w:vAlign w:val="bottom"/>
            <w:hideMark/>
          </w:tcPr>
          <w:p w14:paraId="106E1A01" w14:textId="77777777" w:rsidR="00024684" w:rsidRPr="00024684" w:rsidRDefault="00024684" w:rsidP="00024684">
            <w:pPr>
              <w:spacing w:after="0" w:line="240" w:lineRule="auto"/>
              <w:jc w:val="center"/>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2</w:t>
            </w:r>
          </w:p>
        </w:tc>
        <w:tc>
          <w:tcPr>
            <w:tcW w:w="5312" w:type="dxa"/>
            <w:tcBorders>
              <w:top w:val="nil"/>
              <w:left w:val="nil"/>
              <w:bottom w:val="single" w:sz="4" w:space="0" w:color="auto"/>
              <w:right w:val="single" w:sz="4" w:space="0" w:color="auto"/>
            </w:tcBorders>
            <w:shd w:val="clear" w:color="auto" w:fill="auto"/>
            <w:noWrap/>
            <w:vAlign w:val="bottom"/>
            <w:hideMark/>
          </w:tcPr>
          <w:p w14:paraId="6AE845EB" w14:textId="23C808DE"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MENZA UK – Praha – Karolinum</w:t>
            </w:r>
          </w:p>
        </w:tc>
        <w:tc>
          <w:tcPr>
            <w:tcW w:w="3362" w:type="dxa"/>
            <w:tcBorders>
              <w:top w:val="nil"/>
              <w:left w:val="nil"/>
              <w:bottom w:val="single" w:sz="4" w:space="0" w:color="auto"/>
              <w:right w:val="single" w:sz="4" w:space="0" w:color="auto"/>
            </w:tcBorders>
            <w:shd w:val="clear" w:color="auto" w:fill="auto"/>
            <w:noWrap/>
            <w:vAlign w:val="bottom"/>
            <w:hideMark/>
          </w:tcPr>
          <w:p w14:paraId="6BCF32FE" w14:textId="77777777"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Ovocný trh 560/5</w:t>
            </w:r>
          </w:p>
        </w:tc>
      </w:tr>
      <w:tr w:rsidR="00024684" w:rsidRPr="00024684" w14:paraId="235FBB5B" w14:textId="77777777" w:rsidTr="00024684">
        <w:trPr>
          <w:trHeight w:val="300"/>
        </w:trPr>
        <w:tc>
          <w:tcPr>
            <w:tcW w:w="326" w:type="dxa"/>
            <w:tcBorders>
              <w:top w:val="nil"/>
              <w:left w:val="single" w:sz="8" w:space="0" w:color="auto"/>
              <w:bottom w:val="single" w:sz="4" w:space="0" w:color="auto"/>
              <w:right w:val="single" w:sz="4" w:space="0" w:color="auto"/>
            </w:tcBorders>
            <w:shd w:val="clear" w:color="auto" w:fill="auto"/>
            <w:noWrap/>
            <w:vAlign w:val="bottom"/>
            <w:hideMark/>
          </w:tcPr>
          <w:p w14:paraId="79A1CEB9" w14:textId="77777777" w:rsidR="00024684" w:rsidRPr="00024684" w:rsidRDefault="00024684" w:rsidP="00024684">
            <w:pPr>
              <w:spacing w:after="0" w:line="240" w:lineRule="auto"/>
              <w:jc w:val="center"/>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3</w:t>
            </w:r>
          </w:p>
        </w:tc>
        <w:tc>
          <w:tcPr>
            <w:tcW w:w="5312" w:type="dxa"/>
            <w:tcBorders>
              <w:top w:val="nil"/>
              <w:left w:val="nil"/>
              <w:bottom w:val="single" w:sz="4" w:space="0" w:color="auto"/>
              <w:right w:val="single" w:sz="4" w:space="0" w:color="auto"/>
            </w:tcBorders>
            <w:shd w:val="clear" w:color="auto" w:fill="auto"/>
            <w:noWrap/>
            <w:vAlign w:val="bottom"/>
            <w:hideMark/>
          </w:tcPr>
          <w:p w14:paraId="4F848DD6" w14:textId="076EDAD9"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MENZA UK – Budeč – Praha – Wenzigova</w:t>
            </w:r>
          </w:p>
        </w:tc>
        <w:tc>
          <w:tcPr>
            <w:tcW w:w="3362" w:type="dxa"/>
            <w:tcBorders>
              <w:top w:val="nil"/>
              <w:left w:val="nil"/>
              <w:bottom w:val="single" w:sz="4" w:space="0" w:color="auto"/>
              <w:right w:val="single" w:sz="4" w:space="0" w:color="auto"/>
            </w:tcBorders>
            <w:shd w:val="clear" w:color="auto" w:fill="auto"/>
            <w:noWrap/>
            <w:vAlign w:val="bottom"/>
            <w:hideMark/>
          </w:tcPr>
          <w:p w14:paraId="2B4223AF" w14:textId="77777777"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Wenzigova 20 2.správa kolejí</w:t>
            </w:r>
          </w:p>
        </w:tc>
      </w:tr>
      <w:tr w:rsidR="00024684" w:rsidRPr="00024684" w14:paraId="49F01C12" w14:textId="77777777" w:rsidTr="00024684">
        <w:trPr>
          <w:trHeight w:val="300"/>
        </w:trPr>
        <w:tc>
          <w:tcPr>
            <w:tcW w:w="326" w:type="dxa"/>
            <w:tcBorders>
              <w:top w:val="nil"/>
              <w:left w:val="single" w:sz="8" w:space="0" w:color="auto"/>
              <w:bottom w:val="single" w:sz="4" w:space="0" w:color="auto"/>
              <w:right w:val="single" w:sz="4" w:space="0" w:color="auto"/>
            </w:tcBorders>
            <w:shd w:val="clear" w:color="auto" w:fill="auto"/>
            <w:noWrap/>
            <w:vAlign w:val="bottom"/>
            <w:hideMark/>
          </w:tcPr>
          <w:p w14:paraId="2AA3502D" w14:textId="77777777" w:rsidR="00024684" w:rsidRPr="00024684" w:rsidRDefault="00024684" w:rsidP="00024684">
            <w:pPr>
              <w:spacing w:after="0" w:line="240" w:lineRule="auto"/>
              <w:jc w:val="center"/>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4</w:t>
            </w:r>
          </w:p>
        </w:tc>
        <w:tc>
          <w:tcPr>
            <w:tcW w:w="5312" w:type="dxa"/>
            <w:tcBorders>
              <w:top w:val="nil"/>
              <w:left w:val="nil"/>
              <w:bottom w:val="single" w:sz="4" w:space="0" w:color="auto"/>
              <w:right w:val="single" w:sz="4" w:space="0" w:color="auto"/>
            </w:tcBorders>
            <w:shd w:val="clear" w:color="auto" w:fill="auto"/>
            <w:noWrap/>
            <w:vAlign w:val="bottom"/>
            <w:hideMark/>
          </w:tcPr>
          <w:p w14:paraId="56479813" w14:textId="024F7A07"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MENZA UK – Kolej Otava/Vltava – Praha</w:t>
            </w:r>
          </w:p>
        </w:tc>
        <w:tc>
          <w:tcPr>
            <w:tcW w:w="3362" w:type="dxa"/>
            <w:tcBorders>
              <w:top w:val="nil"/>
              <w:left w:val="nil"/>
              <w:bottom w:val="single" w:sz="4" w:space="0" w:color="auto"/>
              <w:right w:val="single" w:sz="4" w:space="0" w:color="auto"/>
            </w:tcBorders>
            <w:shd w:val="clear" w:color="auto" w:fill="auto"/>
            <w:noWrap/>
            <w:vAlign w:val="bottom"/>
            <w:hideMark/>
          </w:tcPr>
          <w:p w14:paraId="13A206EB" w14:textId="77777777"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Chemická 953</w:t>
            </w:r>
          </w:p>
        </w:tc>
      </w:tr>
      <w:tr w:rsidR="00024684" w:rsidRPr="00024684" w14:paraId="13FC13CD" w14:textId="77777777" w:rsidTr="00024684">
        <w:trPr>
          <w:trHeight w:val="300"/>
        </w:trPr>
        <w:tc>
          <w:tcPr>
            <w:tcW w:w="326" w:type="dxa"/>
            <w:tcBorders>
              <w:top w:val="nil"/>
              <w:left w:val="single" w:sz="8" w:space="0" w:color="auto"/>
              <w:bottom w:val="single" w:sz="4" w:space="0" w:color="auto"/>
              <w:right w:val="single" w:sz="4" w:space="0" w:color="auto"/>
            </w:tcBorders>
            <w:shd w:val="clear" w:color="auto" w:fill="auto"/>
            <w:noWrap/>
            <w:vAlign w:val="bottom"/>
            <w:hideMark/>
          </w:tcPr>
          <w:p w14:paraId="1B71A8F2" w14:textId="77777777" w:rsidR="00024684" w:rsidRPr="00024684" w:rsidRDefault="00024684" w:rsidP="00024684">
            <w:pPr>
              <w:spacing w:after="0" w:line="240" w:lineRule="auto"/>
              <w:jc w:val="center"/>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5</w:t>
            </w:r>
          </w:p>
        </w:tc>
        <w:tc>
          <w:tcPr>
            <w:tcW w:w="5312" w:type="dxa"/>
            <w:tcBorders>
              <w:top w:val="nil"/>
              <w:left w:val="nil"/>
              <w:bottom w:val="single" w:sz="4" w:space="0" w:color="auto"/>
              <w:right w:val="single" w:sz="4" w:space="0" w:color="auto"/>
            </w:tcBorders>
            <w:shd w:val="clear" w:color="auto" w:fill="auto"/>
            <w:noWrap/>
            <w:vAlign w:val="bottom"/>
            <w:hideMark/>
          </w:tcPr>
          <w:p w14:paraId="726B0D8C" w14:textId="7AE8B3CD"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MENZA UK - 17.listopadu – Praha - 1</w:t>
            </w:r>
          </w:p>
        </w:tc>
        <w:tc>
          <w:tcPr>
            <w:tcW w:w="3362" w:type="dxa"/>
            <w:tcBorders>
              <w:top w:val="nil"/>
              <w:left w:val="nil"/>
              <w:bottom w:val="single" w:sz="4" w:space="0" w:color="auto"/>
              <w:right w:val="single" w:sz="4" w:space="0" w:color="auto"/>
            </w:tcBorders>
            <w:shd w:val="clear" w:color="auto" w:fill="auto"/>
            <w:noWrap/>
            <w:vAlign w:val="bottom"/>
            <w:hideMark/>
          </w:tcPr>
          <w:p w14:paraId="0FF3B890" w14:textId="77777777"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Pátkova 3</w:t>
            </w:r>
          </w:p>
        </w:tc>
      </w:tr>
      <w:tr w:rsidR="00024684" w:rsidRPr="00024684" w14:paraId="0BADED93" w14:textId="77777777" w:rsidTr="00024684">
        <w:trPr>
          <w:trHeight w:val="300"/>
        </w:trPr>
        <w:tc>
          <w:tcPr>
            <w:tcW w:w="326" w:type="dxa"/>
            <w:tcBorders>
              <w:top w:val="nil"/>
              <w:left w:val="single" w:sz="8" w:space="0" w:color="auto"/>
              <w:bottom w:val="single" w:sz="4" w:space="0" w:color="auto"/>
              <w:right w:val="single" w:sz="4" w:space="0" w:color="auto"/>
            </w:tcBorders>
            <w:shd w:val="clear" w:color="auto" w:fill="auto"/>
            <w:noWrap/>
            <w:vAlign w:val="bottom"/>
            <w:hideMark/>
          </w:tcPr>
          <w:p w14:paraId="48906EBF" w14:textId="77777777" w:rsidR="00024684" w:rsidRPr="00024684" w:rsidRDefault="00024684" w:rsidP="00024684">
            <w:pPr>
              <w:spacing w:after="0" w:line="240" w:lineRule="auto"/>
              <w:jc w:val="center"/>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6</w:t>
            </w:r>
          </w:p>
        </w:tc>
        <w:tc>
          <w:tcPr>
            <w:tcW w:w="5312" w:type="dxa"/>
            <w:tcBorders>
              <w:top w:val="nil"/>
              <w:left w:val="nil"/>
              <w:bottom w:val="single" w:sz="4" w:space="0" w:color="auto"/>
              <w:right w:val="single" w:sz="4" w:space="0" w:color="auto"/>
            </w:tcBorders>
            <w:shd w:val="clear" w:color="auto" w:fill="auto"/>
            <w:noWrap/>
            <w:vAlign w:val="bottom"/>
            <w:hideMark/>
          </w:tcPr>
          <w:p w14:paraId="67F575F8" w14:textId="4D6F44B9"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MENZA UK – Praha – Weilova</w:t>
            </w:r>
          </w:p>
        </w:tc>
        <w:tc>
          <w:tcPr>
            <w:tcW w:w="3362" w:type="dxa"/>
            <w:tcBorders>
              <w:top w:val="nil"/>
              <w:left w:val="nil"/>
              <w:bottom w:val="single" w:sz="4" w:space="0" w:color="auto"/>
              <w:right w:val="single" w:sz="4" w:space="0" w:color="auto"/>
            </w:tcBorders>
            <w:shd w:val="clear" w:color="auto" w:fill="auto"/>
            <w:noWrap/>
            <w:vAlign w:val="bottom"/>
            <w:hideMark/>
          </w:tcPr>
          <w:p w14:paraId="4EBB8A1A" w14:textId="77777777"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Weilova 2</w:t>
            </w:r>
          </w:p>
        </w:tc>
      </w:tr>
      <w:tr w:rsidR="00024684" w:rsidRPr="00024684" w14:paraId="039792D1" w14:textId="77777777" w:rsidTr="00024684">
        <w:trPr>
          <w:trHeight w:val="300"/>
        </w:trPr>
        <w:tc>
          <w:tcPr>
            <w:tcW w:w="326" w:type="dxa"/>
            <w:tcBorders>
              <w:top w:val="nil"/>
              <w:left w:val="single" w:sz="8" w:space="0" w:color="auto"/>
              <w:bottom w:val="single" w:sz="4" w:space="0" w:color="auto"/>
              <w:right w:val="single" w:sz="4" w:space="0" w:color="auto"/>
            </w:tcBorders>
            <w:shd w:val="clear" w:color="auto" w:fill="auto"/>
            <w:noWrap/>
            <w:vAlign w:val="bottom"/>
            <w:hideMark/>
          </w:tcPr>
          <w:p w14:paraId="2A7FE9FC" w14:textId="77777777" w:rsidR="00024684" w:rsidRPr="00024684" w:rsidRDefault="00024684" w:rsidP="00024684">
            <w:pPr>
              <w:spacing w:after="0" w:line="240" w:lineRule="auto"/>
              <w:jc w:val="center"/>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7</w:t>
            </w:r>
          </w:p>
        </w:tc>
        <w:tc>
          <w:tcPr>
            <w:tcW w:w="5312" w:type="dxa"/>
            <w:tcBorders>
              <w:top w:val="nil"/>
              <w:left w:val="nil"/>
              <w:bottom w:val="single" w:sz="4" w:space="0" w:color="auto"/>
              <w:right w:val="single" w:sz="4" w:space="0" w:color="auto"/>
            </w:tcBorders>
            <w:shd w:val="clear" w:color="auto" w:fill="auto"/>
            <w:noWrap/>
            <w:vAlign w:val="bottom"/>
            <w:hideMark/>
          </w:tcPr>
          <w:p w14:paraId="08402A43" w14:textId="64D146CC"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MENZA UK – Albertov – Praha – Albertov</w:t>
            </w:r>
          </w:p>
        </w:tc>
        <w:tc>
          <w:tcPr>
            <w:tcW w:w="3362" w:type="dxa"/>
            <w:tcBorders>
              <w:top w:val="nil"/>
              <w:left w:val="nil"/>
              <w:bottom w:val="single" w:sz="4" w:space="0" w:color="auto"/>
              <w:right w:val="single" w:sz="4" w:space="0" w:color="auto"/>
            </w:tcBorders>
            <w:shd w:val="clear" w:color="auto" w:fill="auto"/>
            <w:noWrap/>
            <w:vAlign w:val="bottom"/>
            <w:hideMark/>
          </w:tcPr>
          <w:p w14:paraId="20A20B48" w14:textId="77777777"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 xml:space="preserve">Albertov </w:t>
            </w:r>
            <w:proofErr w:type="gramStart"/>
            <w:r w:rsidRPr="00024684">
              <w:rPr>
                <w:rFonts w:ascii="Calibri" w:eastAsia="Times New Roman" w:hAnsi="Calibri" w:cs="Calibri"/>
                <w:color w:val="000000"/>
                <w:sz w:val="22"/>
                <w:lang w:eastAsia="cs-CZ"/>
              </w:rPr>
              <w:t>3a</w:t>
            </w:r>
            <w:proofErr w:type="gramEnd"/>
          </w:p>
        </w:tc>
      </w:tr>
      <w:tr w:rsidR="00024684" w:rsidRPr="00024684" w14:paraId="415F422E" w14:textId="77777777" w:rsidTr="00024684">
        <w:trPr>
          <w:trHeight w:val="300"/>
        </w:trPr>
        <w:tc>
          <w:tcPr>
            <w:tcW w:w="326" w:type="dxa"/>
            <w:tcBorders>
              <w:top w:val="nil"/>
              <w:left w:val="single" w:sz="8" w:space="0" w:color="auto"/>
              <w:bottom w:val="single" w:sz="4" w:space="0" w:color="auto"/>
              <w:right w:val="single" w:sz="4" w:space="0" w:color="auto"/>
            </w:tcBorders>
            <w:shd w:val="clear" w:color="auto" w:fill="auto"/>
            <w:noWrap/>
            <w:vAlign w:val="bottom"/>
            <w:hideMark/>
          </w:tcPr>
          <w:p w14:paraId="68E7FE3E" w14:textId="77777777" w:rsidR="00024684" w:rsidRPr="00024684" w:rsidRDefault="00024684" w:rsidP="00024684">
            <w:pPr>
              <w:spacing w:after="0" w:line="240" w:lineRule="auto"/>
              <w:jc w:val="center"/>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8</w:t>
            </w:r>
          </w:p>
        </w:tc>
        <w:tc>
          <w:tcPr>
            <w:tcW w:w="5312" w:type="dxa"/>
            <w:tcBorders>
              <w:top w:val="nil"/>
              <w:left w:val="nil"/>
              <w:bottom w:val="single" w:sz="4" w:space="0" w:color="auto"/>
              <w:right w:val="single" w:sz="4" w:space="0" w:color="auto"/>
            </w:tcBorders>
            <w:shd w:val="clear" w:color="auto" w:fill="auto"/>
            <w:noWrap/>
            <w:vAlign w:val="bottom"/>
            <w:hideMark/>
          </w:tcPr>
          <w:p w14:paraId="271171B5" w14:textId="4CF3E97E"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 xml:space="preserve">MENZA UK – </w:t>
            </w:r>
            <w:proofErr w:type="spellStart"/>
            <w:r w:rsidRPr="00024684">
              <w:rPr>
                <w:rFonts w:ascii="Calibri" w:eastAsia="Times New Roman" w:hAnsi="Calibri" w:cs="Calibri"/>
                <w:color w:val="000000"/>
                <w:sz w:val="22"/>
                <w:lang w:eastAsia="cs-CZ"/>
              </w:rPr>
              <w:t>Kajetánka</w:t>
            </w:r>
            <w:proofErr w:type="spellEnd"/>
            <w:r w:rsidRPr="00024684">
              <w:rPr>
                <w:rFonts w:ascii="Calibri" w:eastAsia="Times New Roman" w:hAnsi="Calibri" w:cs="Calibri"/>
                <w:color w:val="000000"/>
                <w:sz w:val="22"/>
                <w:lang w:eastAsia="cs-CZ"/>
              </w:rPr>
              <w:t xml:space="preserve"> – Praha – Radimova</w:t>
            </w:r>
          </w:p>
        </w:tc>
        <w:tc>
          <w:tcPr>
            <w:tcW w:w="3362" w:type="dxa"/>
            <w:tcBorders>
              <w:top w:val="nil"/>
              <w:left w:val="nil"/>
              <w:bottom w:val="single" w:sz="4" w:space="0" w:color="auto"/>
              <w:right w:val="single" w:sz="4" w:space="0" w:color="auto"/>
            </w:tcBorders>
            <w:shd w:val="clear" w:color="auto" w:fill="auto"/>
            <w:noWrap/>
            <w:vAlign w:val="bottom"/>
            <w:hideMark/>
          </w:tcPr>
          <w:p w14:paraId="6343F6C8" w14:textId="77777777"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Radimova 6</w:t>
            </w:r>
          </w:p>
        </w:tc>
      </w:tr>
      <w:tr w:rsidR="00024684" w:rsidRPr="00024684" w14:paraId="1F376A56" w14:textId="77777777" w:rsidTr="00024684">
        <w:trPr>
          <w:trHeight w:val="300"/>
        </w:trPr>
        <w:tc>
          <w:tcPr>
            <w:tcW w:w="326" w:type="dxa"/>
            <w:tcBorders>
              <w:top w:val="nil"/>
              <w:left w:val="single" w:sz="8" w:space="0" w:color="auto"/>
              <w:bottom w:val="single" w:sz="4" w:space="0" w:color="auto"/>
              <w:right w:val="single" w:sz="4" w:space="0" w:color="auto"/>
            </w:tcBorders>
            <w:shd w:val="clear" w:color="auto" w:fill="auto"/>
            <w:noWrap/>
            <w:vAlign w:val="bottom"/>
            <w:hideMark/>
          </w:tcPr>
          <w:p w14:paraId="7E7AAB49" w14:textId="77777777" w:rsidR="00024684" w:rsidRPr="00024684" w:rsidRDefault="00024684" w:rsidP="00024684">
            <w:pPr>
              <w:spacing w:after="0" w:line="240" w:lineRule="auto"/>
              <w:jc w:val="center"/>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9</w:t>
            </w:r>
          </w:p>
        </w:tc>
        <w:tc>
          <w:tcPr>
            <w:tcW w:w="5312" w:type="dxa"/>
            <w:tcBorders>
              <w:top w:val="nil"/>
              <w:left w:val="nil"/>
              <w:bottom w:val="single" w:sz="4" w:space="0" w:color="auto"/>
              <w:right w:val="single" w:sz="4" w:space="0" w:color="auto"/>
            </w:tcBorders>
            <w:shd w:val="clear" w:color="auto" w:fill="auto"/>
            <w:noWrap/>
            <w:vAlign w:val="bottom"/>
            <w:hideMark/>
          </w:tcPr>
          <w:p w14:paraId="430A01C9" w14:textId="30436BE9"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 xml:space="preserve">MENZA UK – </w:t>
            </w:r>
            <w:proofErr w:type="spellStart"/>
            <w:r w:rsidRPr="00024684">
              <w:rPr>
                <w:rFonts w:ascii="Calibri" w:eastAsia="Times New Roman" w:hAnsi="Calibri" w:cs="Calibri"/>
                <w:color w:val="000000"/>
                <w:sz w:val="22"/>
                <w:lang w:eastAsia="cs-CZ"/>
              </w:rPr>
              <w:t>Husitká</w:t>
            </w:r>
            <w:proofErr w:type="spellEnd"/>
            <w:r w:rsidRPr="00024684">
              <w:rPr>
                <w:rFonts w:ascii="Calibri" w:eastAsia="Times New Roman" w:hAnsi="Calibri" w:cs="Calibri"/>
                <w:color w:val="000000"/>
                <w:sz w:val="22"/>
                <w:lang w:eastAsia="cs-CZ"/>
              </w:rPr>
              <w:t xml:space="preserve"> TF – Praha – Pacovská</w:t>
            </w:r>
          </w:p>
        </w:tc>
        <w:tc>
          <w:tcPr>
            <w:tcW w:w="3362" w:type="dxa"/>
            <w:tcBorders>
              <w:top w:val="nil"/>
              <w:left w:val="nil"/>
              <w:bottom w:val="single" w:sz="4" w:space="0" w:color="auto"/>
              <w:right w:val="single" w:sz="4" w:space="0" w:color="auto"/>
            </w:tcBorders>
            <w:shd w:val="clear" w:color="auto" w:fill="auto"/>
            <w:noWrap/>
            <w:vAlign w:val="bottom"/>
            <w:hideMark/>
          </w:tcPr>
          <w:p w14:paraId="71F35601" w14:textId="77777777"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Pacovská 350</w:t>
            </w:r>
          </w:p>
        </w:tc>
      </w:tr>
      <w:tr w:rsidR="00024684" w:rsidRPr="00024684" w14:paraId="5704877D" w14:textId="77777777" w:rsidTr="00024684">
        <w:trPr>
          <w:trHeight w:val="300"/>
        </w:trPr>
        <w:tc>
          <w:tcPr>
            <w:tcW w:w="326" w:type="dxa"/>
            <w:tcBorders>
              <w:top w:val="nil"/>
              <w:left w:val="single" w:sz="8" w:space="0" w:color="auto"/>
              <w:bottom w:val="single" w:sz="4" w:space="0" w:color="auto"/>
              <w:right w:val="single" w:sz="4" w:space="0" w:color="auto"/>
            </w:tcBorders>
            <w:shd w:val="clear" w:color="auto" w:fill="auto"/>
            <w:noWrap/>
            <w:vAlign w:val="bottom"/>
            <w:hideMark/>
          </w:tcPr>
          <w:p w14:paraId="2BF73664" w14:textId="77777777" w:rsidR="00024684" w:rsidRPr="00024684" w:rsidRDefault="00024684" w:rsidP="00024684">
            <w:pPr>
              <w:spacing w:after="0" w:line="240" w:lineRule="auto"/>
              <w:jc w:val="center"/>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10</w:t>
            </w:r>
          </w:p>
        </w:tc>
        <w:tc>
          <w:tcPr>
            <w:tcW w:w="5312" w:type="dxa"/>
            <w:tcBorders>
              <w:top w:val="nil"/>
              <w:left w:val="nil"/>
              <w:bottom w:val="single" w:sz="4" w:space="0" w:color="auto"/>
              <w:right w:val="single" w:sz="4" w:space="0" w:color="auto"/>
            </w:tcBorders>
            <w:shd w:val="clear" w:color="auto" w:fill="auto"/>
            <w:noWrap/>
            <w:vAlign w:val="bottom"/>
            <w:hideMark/>
          </w:tcPr>
          <w:p w14:paraId="45EE694D" w14:textId="3520E313"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MENZA UK – MFF – Praha – V Holešovičkách</w:t>
            </w:r>
          </w:p>
        </w:tc>
        <w:tc>
          <w:tcPr>
            <w:tcW w:w="3362" w:type="dxa"/>
            <w:tcBorders>
              <w:top w:val="nil"/>
              <w:left w:val="nil"/>
              <w:bottom w:val="single" w:sz="4" w:space="0" w:color="auto"/>
              <w:right w:val="single" w:sz="4" w:space="0" w:color="auto"/>
            </w:tcBorders>
            <w:shd w:val="clear" w:color="auto" w:fill="auto"/>
            <w:noWrap/>
            <w:vAlign w:val="bottom"/>
            <w:hideMark/>
          </w:tcPr>
          <w:p w14:paraId="664A9A0B" w14:textId="77777777"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V Holešovičkách</w:t>
            </w:r>
          </w:p>
        </w:tc>
      </w:tr>
      <w:tr w:rsidR="00024684" w:rsidRPr="00024684" w14:paraId="26157A0D" w14:textId="77777777" w:rsidTr="00024684">
        <w:trPr>
          <w:trHeight w:val="300"/>
        </w:trPr>
        <w:tc>
          <w:tcPr>
            <w:tcW w:w="326" w:type="dxa"/>
            <w:tcBorders>
              <w:top w:val="nil"/>
              <w:left w:val="single" w:sz="8" w:space="0" w:color="auto"/>
              <w:bottom w:val="single" w:sz="4" w:space="0" w:color="auto"/>
              <w:right w:val="single" w:sz="4" w:space="0" w:color="auto"/>
            </w:tcBorders>
            <w:shd w:val="clear" w:color="auto" w:fill="auto"/>
            <w:noWrap/>
            <w:vAlign w:val="bottom"/>
            <w:hideMark/>
          </w:tcPr>
          <w:p w14:paraId="63CEAB09" w14:textId="77777777" w:rsidR="00024684" w:rsidRPr="00024684" w:rsidRDefault="00024684" w:rsidP="00024684">
            <w:pPr>
              <w:spacing w:after="0" w:line="240" w:lineRule="auto"/>
              <w:jc w:val="center"/>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11</w:t>
            </w:r>
          </w:p>
        </w:tc>
        <w:tc>
          <w:tcPr>
            <w:tcW w:w="5312" w:type="dxa"/>
            <w:tcBorders>
              <w:top w:val="nil"/>
              <w:left w:val="nil"/>
              <w:bottom w:val="single" w:sz="4" w:space="0" w:color="auto"/>
              <w:right w:val="single" w:sz="4" w:space="0" w:color="auto"/>
            </w:tcBorders>
            <w:shd w:val="clear" w:color="auto" w:fill="auto"/>
            <w:noWrap/>
            <w:vAlign w:val="bottom"/>
            <w:hideMark/>
          </w:tcPr>
          <w:p w14:paraId="0A84764D" w14:textId="5922B33A"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MENZA UK – Jednota – Praha – Opletalova</w:t>
            </w:r>
          </w:p>
        </w:tc>
        <w:tc>
          <w:tcPr>
            <w:tcW w:w="3362" w:type="dxa"/>
            <w:tcBorders>
              <w:top w:val="nil"/>
              <w:left w:val="nil"/>
              <w:bottom w:val="single" w:sz="4" w:space="0" w:color="auto"/>
              <w:right w:val="single" w:sz="4" w:space="0" w:color="auto"/>
            </w:tcBorders>
            <w:shd w:val="clear" w:color="auto" w:fill="auto"/>
            <w:noWrap/>
            <w:vAlign w:val="bottom"/>
            <w:hideMark/>
          </w:tcPr>
          <w:p w14:paraId="16BB2F62" w14:textId="77777777"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Opletalova 38</w:t>
            </w:r>
          </w:p>
        </w:tc>
      </w:tr>
      <w:tr w:rsidR="00024684" w:rsidRPr="00024684" w14:paraId="66285795" w14:textId="77777777" w:rsidTr="00024684">
        <w:trPr>
          <w:trHeight w:val="300"/>
        </w:trPr>
        <w:tc>
          <w:tcPr>
            <w:tcW w:w="326" w:type="dxa"/>
            <w:tcBorders>
              <w:top w:val="nil"/>
              <w:left w:val="single" w:sz="8" w:space="0" w:color="auto"/>
              <w:bottom w:val="single" w:sz="4" w:space="0" w:color="auto"/>
              <w:right w:val="single" w:sz="4" w:space="0" w:color="auto"/>
            </w:tcBorders>
            <w:shd w:val="clear" w:color="auto" w:fill="auto"/>
            <w:noWrap/>
            <w:vAlign w:val="bottom"/>
            <w:hideMark/>
          </w:tcPr>
          <w:p w14:paraId="20F80816" w14:textId="77777777" w:rsidR="00024684" w:rsidRPr="00024684" w:rsidRDefault="00024684" w:rsidP="00024684">
            <w:pPr>
              <w:spacing w:after="0" w:line="240" w:lineRule="auto"/>
              <w:jc w:val="center"/>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12</w:t>
            </w:r>
          </w:p>
        </w:tc>
        <w:tc>
          <w:tcPr>
            <w:tcW w:w="5312" w:type="dxa"/>
            <w:tcBorders>
              <w:top w:val="nil"/>
              <w:left w:val="nil"/>
              <w:bottom w:val="single" w:sz="4" w:space="0" w:color="auto"/>
              <w:right w:val="single" w:sz="4" w:space="0" w:color="auto"/>
            </w:tcBorders>
            <w:shd w:val="clear" w:color="auto" w:fill="auto"/>
            <w:noWrap/>
            <w:vAlign w:val="bottom"/>
            <w:hideMark/>
          </w:tcPr>
          <w:p w14:paraId="665AF2C8" w14:textId="4DE9D20A"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MENZA UK – Lékařská fakulta – Hradec Králové</w:t>
            </w:r>
          </w:p>
        </w:tc>
        <w:tc>
          <w:tcPr>
            <w:tcW w:w="3362" w:type="dxa"/>
            <w:tcBorders>
              <w:top w:val="nil"/>
              <w:left w:val="nil"/>
              <w:bottom w:val="single" w:sz="4" w:space="0" w:color="auto"/>
              <w:right w:val="single" w:sz="4" w:space="0" w:color="auto"/>
            </w:tcBorders>
            <w:shd w:val="clear" w:color="auto" w:fill="auto"/>
            <w:noWrap/>
            <w:vAlign w:val="bottom"/>
            <w:hideMark/>
          </w:tcPr>
          <w:p w14:paraId="4A20C4BD" w14:textId="77777777"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Šimkova 870/13</w:t>
            </w:r>
          </w:p>
        </w:tc>
      </w:tr>
      <w:tr w:rsidR="00024684" w:rsidRPr="00024684" w14:paraId="015A7A4B" w14:textId="77777777" w:rsidTr="00024684">
        <w:trPr>
          <w:trHeight w:val="300"/>
        </w:trPr>
        <w:tc>
          <w:tcPr>
            <w:tcW w:w="326" w:type="dxa"/>
            <w:tcBorders>
              <w:top w:val="nil"/>
              <w:left w:val="single" w:sz="8" w:space="0" w:color="auto"/>
              <w:bottom w:val="single" w:sz="4" w:space="0" w:color="auto"/>
              <w:right w:val="single" w:sz="4" w:space="0" w:color="auto"/>
            </w:tcBorders>
            <w:shd w:val="clear" w:color="auto" w:fill="auto"/>
            <w:noWrap/>
            <w:vAlign w:val="bottom"/>
            <w:hideMark/>
          </w:tcPr>
          <w:p w14:paraId="34B4CF90" w14:textId="77777777" w:rsidR="00024684" w:rsidRPr="00024684" w:rsidRDefault="00024684" w:rsidP="00024684">
            <w:pPr>
              <w:spacing w:after="0" w:line="240" w:lineRule="auto"/>
              <w:jc w:val="center"/>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13</w:t>
            </w:r>
          </w:p>
        </w:tc>
        <w:tc>
          <w:tcPr>
            <w:tcW w:w="5312" w:type="dxa"/>
            <w:tcBorders>
              <w:top w:val="nil"/>
              <w:left w:val="nil"/>
              <w:bottom w:val="single" w:sz="4" w:space="0" w:color="auto"/>
              <w:right w:val="single" w:sz="4" w:space="0" w:color="auto"/>
            </w:tcBorders>
            <w:shd w:val="clear" w:color="auto" w:fill="auto"/>
            <w:noWrap/>
            <w:vAlign w:val="bottom"/>
            <w:hideMark/>
          </w:tcPr>
          <w:p w14:paraId="178B9863" w14:textId="34169093"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MENZA UK – Praha – Na Petynce 29</w:t>
            </w:r>
          </w:p>
        </w:tc>
        <w:tc>
          <w:tcPr>
            <w:tcW w:w="3362" w:type="dxa"/>
            <w:tcBorders>
              <w:top w:val="nil"/>
              <w:left w:val="nil"/>
              <w:bottom w:val="single" w:sz="4" w:space="0" w:color="auto"/>
              <w:right w:val="single" w:sz="4" w:space="0" w:color="auto"/>
            </w:tcBorders>
            <w:shd w:val="clear" w:color="auto" w:fill="auto"/>
            <w:noWrap/>
            <w:vAlign w:val="bottom"/>
            <w:hideMark/>
          </w:tcPr>
          <w:p w14:paraId="6161D5F8" w14:textId="77777777"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Na Petynce 29</w:t>
            </w:r>
          </w:p>
        </w:tc>
      </w:tr>
      <w:tr w:rsidR="00024684" w:rsidRPr="00024684" w14:paraId="79E5DF2A" w14:textId="77777777" w:rsidTr="00024684">
        <w:trPr>
          <w:trHeight w:val="300"/>
        </w:trPr>
        <w:tc>
          <w:tcPr>
            <w:tcW w:w="326" w:type="dxa"/>
            <w:tcBorders>
              <w:top w:val="nil"/>
              <w:left w:val="single" w:sz="8" w:space="0" w:color="auto"/>
              <w:bottom w:val="single" w:sz="4" w:space="0" w:color="auto"/>
              <w:right w:val="single" w:sz="4" w:space="0" w:color="auto"/>
            </w:tcBorders>
            <w:shd w:val="clear" w:color="auto" w:fill="auto"/>
            <w:noWrap/>
            <w:vAlign w:val="bottom"/>
            <w:hideMark/>
          </w:tcPr>
          <w:p w14:paraId="071231A4" w14:textId="77777777" w:rsidR="00024684" w:rsidRPr="00024684" w:rsidRDefault="00024684" w:rsidP="00024684">
            <w:pPr>
              <w:spacing w:after="0" w:line="240" w:lineRule="auto"/>
              <w:jc w:val="center"/>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14</w:t>
            </w:r>
          </w:p>
        </w:tc>
        <w:tc>
          <w:tcPr>
            <w:tcW w:w="5312" w:type="dxa"/>
            <w:tcBorders>
              <w:top w:val="nil"/>
              <w:left w:val="nil"/>
              <w:bottom w:val="single" w:sz="4" w:space="0" w:color="auto"/>
              <w:right w:val="single" w:sz="4" w:space="0" w:color="auto"/>
            </w:tcBorders>
            <w:shd w:val="clear" w:color="auto" w:fill="auto"/>
            <w:noWrap/>
            <w:vAlign w:val="bottom"/>
            <w:hideMark/>
          </w:tcPr>
          <w:p w14:paraId="6007225D" w14:textId="65199B56"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MENZA UK – Hradec Králové – Na Kotl</w:t>
            </w:r>
            <w:r>
              <w:rPr>
                <w:rFonts w:ascii="Calibri" w:eastAsia="Times New Roman" w:hAnsi="Calibri" w:cs="Calibri"/>
                <w:color w:val="000000"/>
                <w:sz w:val="22"/>
                <w:lang w:eastAsia="cs-CZ"/>
              </w:rPr>
              <w:t>i</w:t>
            </w:r>
          </w:p>
        </w:tc>
        <w:tc>
          <w:tcPr>
            <w:tcW w:w="3362" w:type="dxa"/>
            <w:tcBorders>
              <w:top w:val="nil"/>
              <w:left w:val="nil"/>
              <w:bottom w:val="single" w:sz="4" w:space="0" w:color="auto"/>
              <w:right w:val="single" w:sz="4" w:space="0" w:color="auto"/>
            </w:tcBorders>
            <w:shd w:val="clear" w:color="auto" w:fill="auto"/>
            <w:noWrap/>
            <w:vAlign w:val="bottom"/>
            <w:hideMark/>
          </w:tcPr>
          <w:p w14:paraId="0CBE4190" w14:textId="77777777" w:rsidR="00024684" w:rsidRPr="00024684" w:rsidRDefault="00024684" w:rsidP="00024684">
            <w:pPr>
              <w:spacing w:after="0" w:line="240" w:lineRule="auto"/>
              <w:rPr>
                <w:rFonts w:ascii="Calibri" w:eastAsia="Times New Roman" w:hAnsi="Calibri" w:cs="Calibri"/>
                <w:color w:val="000000"/>
                <w:sz w:val="22"/>
                <w:lang w:eastAsia="cs-CZ"/>
              </w:rPr>
            </w:pPr>
            <w:r w:rsidRPr="00024684">
              <w:rPr>
                <w:rFonts w:ascii="Calibri" w:eastAsia="Times New Roman" w:hAnsi="Calibri" w:cs="Calibri"/>
                <w:color w:val="000000"/>
                <w:sz w:val="22"/>
                <w:lang w:eastAsia="cs-CZ"/>
              </w:rPr>
              <w:t>Na Kotli 1147</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4684"/>
    <w:rsid w:val="00025EE1"/>
    <w:rsid w:val="00027285"/>
    <w:rsid w:val="00033B82"/>
    <w:rsid w:val="00033FBE"/>
    <w:rsid w:val="000468CF"/>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30FB"/>
    <w:rsid w:val="000D45CB"/>
    <w:rsid w:val="000D69FD"/>
    <w:rsid w:val="000E7858"/>
    <w:rsid w:val="000F2327"/>
    <w:rsid w:val="000F3C5A"/>
    <w:rsid w:val="000F3DC1"/>
    <w:rsid w:val="000F51AB"/>
    <w:rsid w:val="00103B4C"/>
    <w:rsid w:val="00105E6A"/>
    <w:rsid w:val="001112E8"/>
    <w:rsid w:val="00114EBA"/>
    <w:rsid w:val="00117AF9"/>
    <w:rsid w:val="00120289"/>
    <w:rsid w:val="0013168F"/>
    <w:rsid w:val="00132F67"/>
    <w:rsid w:val="00144F0C"/>
    <w:rsid w:val="00152BBA"/>
    <w:rsid w:val="00153D94"/>
    <w:rsid w:val="00160081"/>
    <w:rsid w:val="00160C36"/>
    <w:rsid w:val="00161B55"/>
    <w:rsid w:val="00164EF4"/>
    <w:rsid w:val="001669A7"/>
    <w:rsid w:val="00170A18"/>
    <w:rsid w:val="001717A6"/>
    <w:rsid w:val="001719A0"/>
    <w:rsid w:val="00175B2B"/>
    <w:rsid w:val="0017609C"/>
    <w:rsid w:val="001770FD"/>
    <w:rsid w:val="0018229B"/>
    <w:rsid w:val="00185D76"/>
    <w:rsid w:val="00191B5E"/>
    <w:rsid w:val="00191F5A"/>
    <w:rsid w:val="0019503E"/>
    <w:rsid w:val="001B5569"/>
    <w:rsid w:val="001D05F1"/>
    <w:rsid w:val="001E014B"/>
    <w:rsid w:val="001E29B5"/>
    <w:rsid w:val="001E518F"/>
    <w:rsid w:val="001E55E3"/>
    <w:rsid w:val="001F098A"/>
    <w:rsid w:val="001F103D"/>
    <w:rsid w:val="001F22FD"/>
    <w:rsid w:val="001F6076"/>
    <w:rsid w:val="00200665"/>
    <w:rsid w:val="0020254C"/>
    <w:rsid w:val="002231D0"/>
    <w:rsid w:val="00225598"/>
    <w:rsid w:val="00231EBD"/>
    <w:rsid w:val="00233234"/>
    <w:rsid w:val="00241A7F"/>
    <w:rsid w:val="00242FBD"/>
    <w:rsid w:val="00243A4D"/>
    <w:rsid w:val="002452F1"/>
    <w:rsid w:val="00251022"/>
    <w:rsid w:val="002567D9"/>
    <w:rsid w:val="0025689E"/>
    <w:rsid w:val="002572AA"/>
    <w:rsid w:val="0025744F"/>
    <w:rsid w:val="00275AFE"/>
    <w:rsid w:val="00277F11"/>
    <w:rsid w:val="00282421"/>
    <w:rsid w:val="00283F95"/>
    <w:rsid w:val="00286F33"/>
    <w:rsid w:val="00287852"/>
    <w:rsid w:val="00291296"/>
    <w:rsid w:val="00291642"/>
    <w:rsid w:val="00292C41"/>
    <w:rsid w:val="00296103"/>
    <w:rsid w:val="002B1391"/>
    <w:rsid w:val="002B7ABB"/>
    <w:rsid w:val="002C1BD3"/>
    <w:rsid w:val="002C4B15"/>
    <w:rsid w:val="002E029E"/>
    <w:rsid w:val="002E04D1"/>
    <w:rsid w:val="002E0E19"/>
    <w:rsid w:val="002E14B0"/>
    <w:rsid w:val="002E3EED"/>
    <w:rsid w:val="002E5E18"/>
    <w:rsid w:val="002F2ED0"/>
    <w:rsid w:val="00304BA7"/>
    <w:rsid w:val="00315CE3"/>
    <w:rsid w:val="00316BBD"/>
    <w:rsid w:val="0032448F"/>
    <w:rsid w:val="003250D5"/>
    <w:rsid w:val="0033757F"/>
    <w:rsid w:val="00344E58"/>
    <w:rsid w:val="0035712F"/>
    <w:rsid w:val="00365E25"/>
    <w:rsid w:val="003854F7"/>
    <w:rsid w:val="00392231"/>
    <w:rsid w:val="003965EC"/>
    <w:rsid w:val="003971DA"/>
    <w:rsid w:val="003A16DB"/>
    <w:rsid w:val="003A609B"/>
    <w:rsid w:val="003B1241"/>
    <w:rsid w:val="003B1E01"/>
    <w:rsid w:val="003B2B01"/>
    <w:rsid w:val="003B2C14"/>
    <w:rsid w:val="003C1236"/>
    <w:rsid w:val="003D13B1"/>
    <w:rsid w:val="003D392F"/>
    <w:rsid w:val="003D6B43"/>
    <w:rsid w:val="003E113E"/>
    <w:rsid w:val="003E4F27"/>
    <w:rsid w:val="003E7816"/>
    <w:rsid w:val="003F2DB3"/>
    <w:rsid w:val="003F3EC8"/>
    <w:rsid w:val="003F4C2E"/>
    <w:rsid w:val="00402FF7"/>
    <w:rsid w:val="00421FD6"/>
    <w:rsid w:val="004230CD"/>
    <w:rsid w:val="00425DFA"/>
    <w:rsid w:val="004304DE"/>
    <w:rsid w:val="0043050D"/>
    <w:rsid w:val="00433F05"/>
    <w:rsid w:val="0043405F"/>
    <w:rsid w:val="00435280"/>
    <w:rsid w:val="004352CF"/>
    <w:rsid w:val="00436AF5"/>
    <w:rsid w:val="0044269D"/>
    <w:rsid w:val="00443477"/>
    <w:rsid w:val="00444358"/>
    <w:rsid w:val="00450704"/>
    <w:rsid w:val="0045086E"/>
    <w:rsid w:val="0045173F"/>
    <w:rsid w:val="00452E5E"/>
    <w:rsid w:val="00453955"/>
    <w:rsid w:val="0045694A"/>
    <w:rsid w:val="00456A6C"/>
    <w:rsid w:val="00457E6E"/>
    <w:rsid w:val="00465819"/>
    <w:rsid w:val="00467CBF"/>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85F43"/>
    <w:rsid w:val="005915EC"/>
    <w:rsid w:val="00593511"/>
    <w:rsid w:val="0059477D"/>
    <w:rsid w:val="005A19DD"/>
    <w:rsid w:val="005A2A58"/>
    <w:rsid w:val="005A38D3"/>
    <w:rsid w:val="005A403D"/>
    <w:rsid w:val="005A5EE4"/>
    <w:rsid w:val="005B4643"/>
    <w:rsid w:val="005B670F"/>
    <w:rsid w:val="005C5BEC"/>
    <w:rsid w:val="005C65D9"/>
    <w:rsid w:val="005D5D80"/>
    <w:rsid w:val="005E1AD5"/>
    <w:rsid w:val="005E2555"/>
    <w:rsid w:val="005E5D3C"/>
    <w:rsid w:val="005E6308"/>
    <w:rsid w:val="005F24D9"/>
    <w:rsid w:val="005F641D"/>
    <w:rsid w:val="006007F4"/>
    <w:rsid w:val="006024F2"/>
    <w:rsid w:val="00603C7E"/>
    <w:rsid w:val="00604890"/>
    <w:rsid w:val="00607143"/>
    <w:rsid w:val="00615213"/>
    <w:rsid w:val="00621CA1"/>
    <w:rsid w:val="00622494"/>
    <w:rsid w:val="00624F19"/>
    <w:rsid w:val="00635DEA"/>
    <w:rsid w:val="00636D7C"/>
    <w:rsid w:val="0063738A"/>
    <w:rsid w:val="0064000B"/>
    <w:rsid w:val="0064222E"/>
    <w:rsid w:val="00647510"/>
    <w:rsid w:val="006505F6"/>
    <w:rsid w:val="00651BF6"/>
    <w:rsid w:val="00654714"/>
    <w:rsid w:val="0065798F"/>
    <w:rsid w:val="00660CDA"/>
    <w:rsid w:val="00661D49"/>
    <w:rsid w:val="00664C32"/>
    <w:rsid w:val="006703F2"/>
    <w:rsid w:val="00672DAC"/>
    <w:rsid w:val="00676781"/>
    <w:rsid w:val="00687333"/>
    <w:rsid w:val="0069013D"/>
    <w:rsid w:val="006C0BB9"/>
    <w:rsid w:val="006C3CBB"/>
    <w:rsid w:val="006C5B24"/>
    <w:rsid w:val="006C5C60"/>
    <w:rsid w:val="006C6A15"/>
    <w:rsid w:val="006C7336"/>
    <w:rsid w:val="006D065D"/>
    <w:rsid w:val="006D2A08"/>
    <w:rsid w:val="006D696C"/>
    <w:rsid w:val="006F1441"/>
    <w:rsid w:val="006F302C"/>
    <w:rsid w:val="00702146"/>
    <w:rsid w:val="0071292F"/>
    <w:rsid w:val="00714088"/>
    <w:rsid w:val="0071654F"/>
    <w:rsid w:val="0074068E"/>
    <w:rsid w:val="00755D16"/>
    <w:rsid w:val="00760BE2"/>
    <w:rsid w:val="00765848"/>
    <w:rsid w:val="007727ED"/>
    <w:rsid w:val="00772DB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2F"/>
    <w:rsid w:val="007E4D48"/>
    <w:rsid w:val="007F0A6A"/>
    <w:rsid w:val="007F1C6E"/>
    <w:rsid w:val="007F66CE"/>
    <w:rsid w:val="007F6CCF"/>
    <w:rsid w:val="0080509F"/>
    <w:rsid w:val="00812436"/>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55E7F"/>
    <w:rsid w:val="0086751E"/>
    <w:rsid w:val="00873326"/>
    <w:rsid w:val="0087408F"/>
    <w:rsid w:val="00874E6E"/>
    <w:rsid w:val="00875FAD"/>
    <w:rsid w:val="0087714D"/>
    <w:rsid w:val="00881CE2"/>
    <w:rsid w:val="00883F71"/>
    <w:rsid w:val="008844A3"/>
    <w:rsid w:val="00890DFC"/>
    <w:rsid w:val="008A79D1"/>
    <w:rsid w:val="008C308A"/>
    <w:rsid w:val="008C7251"/>
    <w:rsid w:val="008E1FA2"/>
    <w:rsid w:val="008E4348"/>
    <w:rsid w:val="008F1565"/>
    <w:rsid w:val="008F3319"/>
    <w:rsid w:val="008F35D2"/>
    <w:rsid w:val="008F597D"/>
    <w:rsid w:val="00907986"/>
    <w:rsid w:val="00913C24"/>
    <w:rsid w:val="009144DA"/>
    <w:rsid w:val="009175F3"/>
    <w:rsid w:val="0092238A"/>
    <w:rsid w:val="0092718B"/>
    <w:rsid w:val="0093319A"/>
    <w:rsid w:val="009373A4"/>
    <w:rsid w:val="00942106"/>
    <w:rsid w:val="00943E01"/>
    <w:rsid w:val="00951E4F"/>
    <w:rsid w:val="0095425D"/>
    <w:rsid w:val="009613A3"/>
    <w:rsid w:val="00966C8D"/>
    <w:rsid w:val="00972336"/>
    <w:rsid w:val="00982C98"/>
    <w:rsid w:val="009841C7"/>
    <w:rsid w:val="00991B41"/>
    <w:rsid w:val="00996F5A"/>
    <w:rsid w:val="009A133A"/>
    <w:rsid w:val="009A3B22"/>
    <w:rsid w:val="009A4CC1"/>
    <w:rsid w:val="009A5A8D"/>
    <w:rsid w:val="009A6200"/>
    <w:rsid w:val="009A7F6C"/>
    <w:rsid w:val="009B1812"/>
    <w:rsid w:val="009B19F5"/>
    <w:rsid w:val="009B7EE9"/>
    <w:rsid w:val="009C0F0C"/>
    <w:rsid w:val="009C7864"/>
    <w:rsid w:val="009D35A1"/>
    <w:rsid w:val="009D6C11"/>
    <w:rsid w:val="009E3F72"/>
    <w:rsid w:val="009E712F"/>
    <w:rsid w:val="009F69FD"/>
    <w:rsid w:val="00A02BA4"/>
    <w:rsid w:val="00A0413F"/>
    <w:rsid w:val="00A16923"/>
    <w:rsid w:val="00A2069C"/>
    <w:rsid w:val="00A23600"/>
    <w:rsid w:val="00A31139"/>
    <w:rsid w:val="00A36A6D"/>
    <w:rsid w:val="00A4417A"/>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A784E"/>
    <w:rsid w:val="00AB47C2"/>
    <w:rsid w:val="00AD2045"/>
    <w:rsid w:val="00AD467F"/>
    <w:rsid w:val="00AD6539"/>
    <w:rsid w:val="00AF06BA"/>
    <w:rsid w:val="00B05975"/>
    <w:rsid w:val="00B06389"/>
    <w:rsid w:val="00B11003"/>
    <w:rsid w:val="00B12CB6"/>
    <w:rsid w:val="00B1462C"/>
    <w:rsid w:val="00B151C2"/>
    <w:rsid w:val="00B15555"/>
    <w:rsid w:val="00B216E1"/>
    <w:rsid w:val="00B21B0B"/>
    <w:rsid w:val="00B21DC1"/>
    <w:rsid w:val="00B24993"/>
    <w:rsid w:val="00B2537A"/>
    <w:rsid w:val="00B26BAB"/>
    <w:rsid w:val="00B27F9D"/>
    <w:rsid w:val="00B33765"/>
    <w:rsid w:val="00B3770B"/>
    <w:rsid w:val="00B46D77"/>
    <w:rsid w:val="00B472E7"/>
    <w:rsid w:val="00B539C3"/>
    <w:rsid w:val="00B56D6A"/>
    <w:rsid w:val="00B6178D"/>
    <w:rsid w:val="00B64A3C"/>
    <w:rsid w:val="00B6621C"/>
    <w:rsid w:val="00B74CD4"/>
    <w:rsid w:val="00B80F5A"/>
    <w:rsid w:val="00B86FC7"/>
    <w:rsid w:val="00BA1B14"/>
    <w:rsid w:val="00BA4523"/>
    <w:rsid w:val="00BB3BC4"/>
    <w:rsid w:val="00BB688B"/>
    <w:rsid w:val="00BC4055"/>
    <w:rsid w:val="00BE2051"/>
    <w:rsid w:val="00BE34D0"/>
    <w:rsid w:val="00BE3678"/>
    <w:rsid w:val="00BE410A"/>
    <w:rsid w:val="00BE60EF"/>
    <w:rsid w:val="00BF688C"/>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4AF1"/>
    <w:rsid w:val="00C9561E"/>
    <w:rsid w:val="00C97020"/>
    <w:rsid w:val="00C9792D"/>
    <w:rsid w:val="00C97E7D"/>
    <w:rsid w:val="00CA0691"/>
    <w:rsid w:val="00CB0E4D"/>
    <w:rsid w:val="00CB3AB0"/>
    <w:rsid w:val="00CC2A07"/>
    <w:rsid w:val="00CF06D0"/>
    <w:rsid w:val="00CF0AE2"/>
    <w:rsid w:val="00CF2069"/>
    <w:rsid w:val="00CF5C96"/>
    <w:rsid w:val="00CF6BD8"/>
    <w:rsid w:val="00CF776E"/>
    <w:rsid w:val="00D03DA3"/>
    <w:rsid w:val="00D04585"/>
    <w:rsid w:val="00D0778E"/>
    <w:rsid w:val="00D15061"/>
    <w:rsid w:val="00D164CB"/>
    <w:rsid w:val="00D167FC"/>
    <w:rsid w:val="00D176A5"/>
    <w:rsid w:val="00D229CF"/>
    <w:rsid w:val="00D313CF"/>
    <w:rsid w:val="00D3308F"/>
    <w:rsid w:val="00D372C5"/>
    <w:rsid w:val="00D37BD2"/>
    <w:rsid w:val="00D41E99"/>
    <w:rsid w:val="00D42485"/>
    <w:rsid w:val="00D43432"/>
    <w:rsid w:val="00D551E1"/>
    <w:rsid w:val="00D6034F"/>
    <w:rsid w:val="00D6478A"/>
    <w:rsid w:val="00D65300"/>
    <w:rsid w:val="00D66A31"/>
    <w:rsid w:val="00D714F5"/>
    <w:rsid w:val="00D72919"/>
    <w:rsid w:val="00D766F5"/>
    <w:rsid w:val="00D80EC4"/>
    <w:rsid w:val="00D92C77"/>
    <w:rsid w:val="00D93558"/>
    <w:rsid w:val="00D93D19"/>
    <w:rsid w:val="00D96DB5"/>
    <w:rsid w:val="00DA0415"/>
    <w:rsid w:val="00DA2A02"/>
    <w:rsid w:val="00DB2E94"/>
    <w:rsid w:val="00DB4977"/>
    <w:rsid w:val="00DB4AC4"/>
    <w:rsid w:val="00DB7012"/>
    <w:rsid w:val="00DC4C58"/>
    <w:rsid w:val="00DC54E8"/>
    <w:rsid w:val="00DC57F7"/>
    <w:rsid w:val="00DC6BD3"/>
    <w:rsid w:val="00DD1407"/>
    <w:rsid w:val="00DD6B42"/>
    <w:rsid w:val="00DE10B6"/>
    <w:rsid w:val="00DE570A"/>
    <w:rsid w:val="00DE713C"/>
    <w:rsid w:val="00DE7F99"/>
    <w:rsid w:val="00DF34D6"/>
    <w:rsid w:val="00DF67F1"/>
    <w:rsid w:val="00E029E8"/>
    <w:rsid w:val="00E04B31"/>
    <w:rsid w:val="00E10227"/>
    <w:rsid w:val="00E1260C"/>
    <w:rsid w:val="00E14D51"/>
    <w:rsid w:val="00E26BA9"/>
    <w:rsid w:val="00E3138C"/>
    <w:rsid w:val="00E32F30"/>
    <w:rsid w:val="00E343C7"/>
    <w:rsid w:val="00E71FCA"/>
    <w:rsid w:val="00E73C6C"/>
    <w:rsid w:val="00E80E11"/>
    <w:rsid w:val="00E82132"/>
    <w:rsid w:val="00E84723"/>
    <w:rsid w:val="00E95DFE"/>
    <w:rsid w:val="00EA2967"/>
    <w:rsid w:val="00EA726B"/>
    <w:rsid w:val="00EB7406"/>
    <w:rsid w:val="00EC18C0"/>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45E1A"/>
    <w:rsid w:val="00F52FFD"/>
    <w:rsid w:val="00F61D47"/>
    <w:rsid w:val="00F72F16"/>
    <w:rsid w:val="00F73CB7"/>
    <w:rsid w:val="00F75EDE"/>
    <w:rsid w:val="00F76825"/>
    <w:rsid w:val="00F8246E"/>
    <w:rsid w:val="00F83243"/>
    <w:rsid w:val="00F867DE"/>
    <w:rsid w:val="00F978E8"/>
    <w:rsid w:val="00FA2280"/>
    <w:rsid w:val="00FB4F53"/>
    <w:rsid w:val="00FB6B4B"/>
    <w:rsid w:val="00FC2593"/>
    <w:rsid w:val="00FD1E2E"/>
    <w:rsid w:val="00FD1FB4"/>
    <w:rsid w:val="00FD45CD"/>
    <w:rsid w:val="00FD5894"/>
    <w:rsid w:val="00FE3403"/>
    <w:rsid w:val="00FE3C2C"/>
    <w:rsid w:val="00FE48BA"/>
    <w:rsid w:val="00FE578C"/>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69603169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E7858"/>
    <w:rsid w:val="000F51AB"/>
    <w:rsid w:val="001D05F1"/>
    <w:rsid w:val="002B1391"/>
    <w:rsid w:val="003E7816"/>
    <w:rsid w:val="004975E6"/>
    <w:rsid w:val="004E480F"/>
    <w:rsid w:val="00515ECA"/>
    <w:rsid w:val="005E5D3C"/>
    <w:rsid w:val="006C5C60"/>
    <w:rsid w:val="006D065D"/>
    <w:rsid w:val="007F4F62"/>
    <w:rsid w:val="007F66CE"/>
    <w:rsid w:val="00874E6E"/>
    <w:rsid w:val="00944B55"/>
    <w:rsid w:val="00982C98"/>
    <w:rsid w:val="009A3B22"/>
    <w:rsid w:val="009E712F"/>
    <w:rsid w:val="00D372C5"/>
    <w:rsid w:val="00D714F5"/>
    <w:rsid w:val="00DA2A02"/>
    <w:rsid w:val="00DF67F1"/>
    <w:rsid w:val="00E1260C"/>
    <w:rsid w:val="00F72F16"/>
    <w:rsid w:val="00F867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3612</Words>
  <Characters>21315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4</cp:revision>
  <cp:lastPrinted>2017-02-21T10:07:00Z</cp:lastPrinted>
  <dcterms:created xsi:type="dcterms:W3CDTF">2025-05-23T06:33:00Z</dcterms:created>
  <dcterms:modified xsi:type="dcterms:W3CDTF">2025-05-29T10:13:00Z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