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243FDE50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</w:t>
      </w:r>
      <w:r w:rsidR="00F276DD">
        <w:rPr>
          <w:rFonts w:ascii="Times New Roman" w:hAnsi="Times New Roman" w:cs="Times New Roman"/>
          <w:szCs w:val="22"/>
        </w:rPr>
        <w:t>)</w:t>
      </w:r>
      <w:r w:rsidRPr="00686CB5">
        <w:rPr>
          <w:rFonts w:ascii="Times New Roman" w:hAnsi="Times New Roman" w:cs="Times New Roman"/>
          <w:szCs w:val="22"/>
        </w:rPr>
        <w:t xml:space="preserve">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03CB739E" w:rsidR="00F1258B" w:rsidRPr="00EF1994" w:rsidRDefault="00EF1994" w:rsidP="00F522CA">
            <w:pPr>
              <w:spacing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bookmarkStart w:id="0" w:name="_Hlk133219451"/>
            <w:r w:rsidRPr="00EF199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FAF UK – Generátor dusíku k TLC MS</w:t>
            </w:r>
            <w:bookmarkEnd w:id="0"/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18CDA784" w:rsidR="00F1258B" w:rsidRPr="00EF1994" w:rsidRDefault="00EF1994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F1994">
              <w:rPr>
                <w:rFonts w:ascii="Times New Roman" w:hAnsi="Times New Roman" w:cs="Times New Roman"/>
                <w:sz w:val="22"/>
                <w:szCs w:val="22"/>
              </w:rPr>
              <w:t>Veřejná zakázka v podlimitním režimu zadávaná ve Zjednodušeném podlimitním řízení</w:t>
            </w:r>
            <w:r w:rsidR="001138A9" w:rsidRPr="00EF1994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667A3C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EF1994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EF1994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D7CC81D" w14:textId="625C7522" w:rsidR="006F47CC" w:rsidRPr="00EF1994" w:rsidRDefault="00512470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bookmarkStart w:id="1" w:name="_Hlk133217581"/>
            <w:r w:rsidRPr="00EF1994">
              <w:rPr>
                <w:rFonts w:ascii="Times New Roman" w:hAnsi="Times New Roman" w:cs="Times New Roman"/>
                <w:b/>
                <w:szCs w:val="22"/>
              </w:rPr>
              <w:t>Generátor dusíku</w:t>
            </w:r>
            <w:r w:rsidR="00EF1994" w:rsidRPr="00EF1994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 w:rsidR="00EF1994" w:rsidRPr="00EF1994">
              <w:rPr>
                <w:rFonts w:ascii="Times New Roman" w:hAnsi="Times New Roman" w:cs="Times New Roman"/>
                <w:b/>
                <w:bCs/>
                <w:szCs w:val="22"/>
              </w:rPr>
              <w:t xml:space="preserve"> k TLC MS</w:t>
            </w:r>
          </w:p>
          <w:bookmarkEnd w:id="1"/>
          <w:p w14:paraId="0DAC5E51" w14:textId="3FFF3ABA" w:rsidR="002F7503" w:rsidRPr="00667A3C" w:rsidRDefault="002F7503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6402AC76" w:rsidR="00532303" w:rsidRPr="00EF1994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EF1994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EF1994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512470" w:rsidRPr="00EF1994">
              <w:rPr>
                <w:rFonts w:ascii="Times New Roman" w:hAnsi="Times New Roman" w:cs="Times New Roman"/>
                <w:b/>
                <w:szCs w:val="22"/>
              </w:rPr>
              <w:t>zboží – Základní</w:t>
            </w:r>
            <w:r w:rsidR="00B86DE9" w:rsidRPr="00EF1994">
              <w:rPr>
                <w:rFonts w:ascii="Times New Roman" w:hAnsi="Times New Roman" w:cs="Times New Roman"/>
                <w:b/>
                <w:szCs w:val="22"/>
              </w:rPr>
              <w:t xml:space="preserve"> vlastnosti </w:t>
            </w:r>
            <w:r w:rsidR="000A6570" w:rsidRPr="00EF1994">
              <w:rPr>
                <w:rFonts w:ascii="Times New Roman" w:hAnsi="Times New Roman" w:cs="Times New Roman"/>
                <w:b/>
                <w:szCs w:val="22"/>
              </w:rPr>
              <w:t>–</w:t>
            </w:r>
            <w:r w:rsidR="00B86DE9" w:rsidRPr="00EF1994">
              <w:rPr>
                <w:rFonts w:ascii="Times New Roman" w:hAnsi="Times New Roman" w:cs="Times New Roman"/>
                <w:b/>
                <w:szCs w:val="22"/>
              </w:rPr>
              <w:t xml:space="preserve">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7F317CD" w14:textId="75147B37" w:rsidR="005D2D4A" w:rsidRPr="00EF1994" w:rsidRDefault="00BD6442" w:rsidP="00BD6442">
            <w:pPr>
              <w:pStyle w:val="Bezmezer"/>
              <w:numPr>
                <w:ilvl w:val="0"/>
                <w:numId w:val="2"/>
              </w:numPr>
              <w:spacing w:line="276" w:lineRule="auto"/>
              <w:ind w:right="354"/>
              <w:jc w:val="both"/>
              <w:rPr>
                <w:rFonts w:ascii="Times New Roman" w:hAnsi="Times New Roman" w:cs="Times New Roman"/>
                <w:bCs/>
              </w:rPr>
            </w:pPr>
            <w:r w:rsidRPr="00EF1994">
              <w:rPr>
                <w:rFonts w:ascii="Times New Roman" w:hAnsi="Times New Roman" w:cs="Times New Roman"/>
                <w:bCs/>
              </w:rPr>
              <w:t>m</w:t>
            </w:r>
            <w:r w:rsidR="005D2D4A" w:rsidRPr="00EF1994">
              <w:rPr>
                <w:rFonts w:ascii="Times New Roman" w:hAnsi="Times New Roman" w:cs="Times New Roman"/>
                <w:bCs/>
              </w:rPr>
              <w:t xml:space="preserve">inimální </w:t>
            </w:r>
            <w:r w:rsidR="00484434" w:rsidRPr="00EF1994">
              <w:rPr>
                <w:rFonts w:ascii="Times New Roman" w:hAnsi="Times New Roman" w:cs="Times New Roman"/>
                <w:bCs/>
              </w:rPr>
              <w:t xml:space="preserve">výkon </w:t>
            </w:r>
            <w:r w:rsidR="0062717D" w:rsidRPr="00EF1994">
              <w:rPr>
                <w:rFonts w:ascii="Times New Roman" w:hAnsi="Times New Roman" w:cs="Times New Roman"/>
                <w:bCs/>
              </w:rPr>
              <w:t>10 l/min</w:t>
            </w:r>
          </w:p>
          <w:p w14:paraId="67190E77" w14:textId="727DAD26" w:rsidR="0062717D" w:rsidRPr="00EF1994" w:rsidRDefault="00BD6442" w:rsidP="00BD6442">
            <w:pPr>
              <w:pStyle w:val="Bezmezer"/>
              <w:numPr>
                <w:ilvl w:val="0"/>
                <w:numId w:val="2"/>
              </w:numPr>
              <w:spacing w:line="276" w:lineRule="auto"/>
              <w:ind w:right="354"/>
              <w:jc w:val="both"/>
              <w:rPr>
                <w:rFonts w:ascii="Times New Roman" w:hAnsi="Times New Roman" w:cs="Times New Roman"/>
                <w:bCs/>
              </w:rPr>
            </w:pPr>
            <w:r w:rsidRPr="00EF1994">
              <w:rPr>
                <w:rFonts w:ascii="Times New Roman" w:hAnsi="Times New Roman" w:cs="Times New Roman"/>
                <w:bCs/>
              </w:rPr>
              <w:t>m</w:t>
            </w:r>
            <w:r w:rsidR="0062717D" w:rsidRPr="00EF1994">
              <w:rPr>
                <w:rFonts w:ascii="Times New Roman" w:hAnsi="Times New Roman" w:cs="Times New Roman"/>
                <w:bCs/>
              </w:rPr>
              <w:t xml:space="preserve">inimální tlak </w:t>
            </w:r>
            <w:r w:rsidR="00C63641" w:rsidRPr="00EF1994">
              <w:rPr>
                <w:rFonts w:ascii="Times New Roman" w:hAnsi="Times New Roman" w:cs="Times New Roman"/>
                <w:bCs/>
              </w:rPr>
              <w:t>100 PSI</w:t>
            </w:r>
          </w:p>
          <w:p w14:paraId="6D471BCC" w14:textId="48BD43EB" w:rsidR="00497C17" w:rsidRPr="00EF1994" w:rsidRDefault="00BD6442" w:rsidP="00BD6442">
            <w:pPr>
              <w:pStyle w:val="Bezmezer"/>
              <w:numPr>
                <w:ilvl w:val="0"/>
                <w:numId w:val="2"/>
              </w:numPr>
              <w:spacing w:line="276" w:lineRule="auto"/>
              <w:ind w:right="354"/>
              <w:jc w:val="both"/>
              <w:rPr>
                <w:rFonts w:ascii="Times New Roman" w:hAnsi="Times New Roman" w:cs="Times New Roman"/>
                <w:bCs/>
              </w:rPr>
            </w:pPr>
            <w:r w:rsidRPr="00EF1994">
              <w:rPr>
                <w:rFonts w:ascii="Times New Roman" w:hAnsi="Times New Roman" w:cs="Times New Roman"/>
                <w:bCs/>
              </w:rPr>
              <w:t>m</w:t>
            </w:r>
            <w:r w:rsidR="00497C17" w:rsidRPr="00EF1994">
              <w:rPr>
                <w:rFonts w:ascii="Times New Roman" w:hAnsi="Times New Roman" w:cs="Times New Roman"/>
                <w:bCs/>
              </w:rPr>
              <w:t>inimální čistota dusíku 98%</w:t>
            </w:r>
          </w:p>
          <w:p w14:paraId="3A25F9F6" w14:textId="42D211C5" w:rsidR="00C63641" w:rsidRDefault="00C63641" w:rsidP="00BD6442">
            <w:pPr>
              <w:pStyle w:val="Odstavecseseznamem"/>
              <w:numPr>
                <w:ilvl w:val="0"/>
                <w:numId w:val="2"/>
              </w:numPr>
              <w:spacing w:after="0" w:line="276" w:lineRule="auto"/>
              <w:ind w:left="714" w:right="354" w:hanging="357"/>
              <w:rPr>
                <w:rFonts w:ascii="Times New Roman" w:hAnsi="Times New Roman" w:cs="Times New Roman"/>
                <w:bCs/>
                <w:szCs w:val="22"/>
              </w:rPr>
            </w:pPr>
            <w:r w:rsidRPr="00EF1994">
              <w:rPr>
                <w:rFonts w:ascii="Times New Roman" w:hAnsi="Times New Roman" w:cs="Times New Roman"/>
                <w:bCs/>
                <w:szCs w:val="22"/>
              </w:rPr>
              <w:t>součástí generátoru dusíku má být i kompresor na vzduch</w:t>
            </w:r>
            <w:r w:rsidR="00F93EFD">
              <w:rPr>
                <w:rFonts w:ascii="Times New Roman" w:hAnsi="Times New Roman" w:cs="Times New Roman"/>
                <w:bCs/>
                <w:szCs w:val="22"/>
              </w:rPr>
              <w:t>, a to buď formou</w:t>
            </w:r>
            <w:r w:rsidRPr="00EF1994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="007614B2" w:rsidRPr="00EF1994">
              <w:rPr>
                <w:rFonts w:ascii="Times New Roman" w:hAnsi="Times New Roman" w:cs="Times New Roman"/>
                <w:bCs/>
                <w:szCs w:val="22"/>
              </w:rPr>
              <w:t>dv</w:t>
            </w:r>
            <w:r w:rsidR="00F93EFD">
              <w:rPr>
                <w:rFonts w:ascii="Times New Roman" w:hAnsi="Times New Roman" w:cs="Times New Roman"/>
                <w:bCs/>
                <w:szCs w:val="22"/>
              </w:rPr>
              <w:t>ou</w:t>
            </w:r>
            <w:r w:rsidR="007614B2" w:rsidRPr="00EF1994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Pr="00EF1994">
              <w:rPr>
                <w:rFonts w:ascii="Times New Roman" w:hAnsi="Times New Roman" w:cs="Times New Roman"/>
                <w:bCs/>
                <w:szCs w:val="22"/>
              </w:rPr>
              <w:t>zařízení nebo jed</w:t>
            </w:r>
            <w:r w:rsidR="00F93EFD">
              <w:rPr>
                <w:rFonts w:ascii="Times New Roman" w:hAnsi="Times New Roman" w:cs="Times New Roman"/>
                <w:bCs/>
                <w:szCs w:val="22"/>
              </w:rPr>
              <w:t>noho</w:t>
            </w:r>
            <w:r w:rsidRPr="00EF1994">
              <w:rPr>
                <w:rFonts w:ascii="Times New Roman" w:hAnsi="Times New Roman" w:cs="Times New Roman"/>
                <w:bCs/>
                <w:szCs w:val="22"/>
              </w:rPr>
              <w:t xml:space="preserve"> kompakt</w:t>
            </w:r>
            <w:r w:rsidR="00F93EFD">
              <w:rPr>
                <w:rFonts w:ascii="Times New Roman" w:hAnsi="Times New Roman" w:cs="Times New Roman"/>
                <w:bCs/>
                <w:szCs w:val="22"/>
              </w:rPr>
              <w:t>u</w:t>
            </w:r>
          </w:p>
          <w:p w14:paraId="5A4B7FEE" w14:textId="774CC654" w:rsidR="00C63641" w:rsidRPr="00F276DD" w:rsidRDefault="00F276DD" w:rsidP="008A275E">
            <w:pPr>
              <w:pStyle w:val="Odstavecseseznamem"/>
              <w:numPr>
                <w:ilvl w:val="0"/>
                <w:numId w:val="2"/>
              </w:numPr>
              <w:spacing w:after="0" w:line="276" w:lineRule="auto"/>
              <w:ind w:left="714" w:right="354" w:hanging="357"/>
              <w:rPr>
                <w:rFonts w:ascii="Times New Roman" w:hAnsi="Times New Roman" w:cs="Times New Roman"/>
                <w:bCs/>
                <w:szCs w:val="22"/>
              </w:rPr>
            </w:pPr>
            <w:r w:rsidRPr="00F276DD">
              <w:rPr>
                <w:rFonts w:ascii="Times New Roman" w:hAnsi="Times New Roman" w:cs="Times New Roman"/>
                <w:bCs/>
                <w:szCs w:val="22"/>
              </w:rPr>
              <w:t>vešker</w:t>
            </w:r>
            <w:r w:rsidR="00EA044D">
              <w:rPr>
                <w:rFonts w:ascii="Times New Roman" w:hAnsi="Times New Roman" w:cs="Times New Roman"/>
                <w:bCs/>
                <w:szCs w:val="22"/>
              </w:rPr>
              <w:t>á</w:t>
            </w:r>
            <w:r w:rsidRPr="00F276DD">
              <w:rPr>
                <w:rFonts w:ascii="Times New Roman" w:hAnsi="Times New Roman" w:cs="Times New Roman"/>
                <w:bCs/>
                <w:szCs w:val="22"/>
              </w:rPr>
              <w:t xml:space="preserve"> pravideln</w:t>
            </w:r>
            <w:r w:rsidR="00EA044D">
              <w:rPr>
                <w:rFonts w:ascii="Times New Roman" w:hAnsi="Times New Roman" w:cs="Times New Roman"/>
                <w:bCs/>
                <w:szCs w:val="22"/>
              </w:rPr>
              <w:t>á</w:t>
            </w:r>
            <w:r w:rsidRPr="00F276DD">
              <w:rPr>
                <w:rFonts w:ascii="Times New Roman" w:hAnsi="Times New Roman" w:cs="Times New Roman"/>
                <w:bCs/>
                <w:szCs w:val="22"/>
              </w:rPr>
              <w:t xml:space="preserve"> údržb</w:t>
            </w:r>
            <w:r w:rsidR="00EA044D">
              <w:rPr>
                <w:rFonts w:ascii="Times New Roman" w:hAnsi="Times New Roman" w:cs="Times New Roman"/>
                <w:bCs/>
                <w:szCs w:val="22"/>
              </w:rPr>
              <w:t>a</w:t>
            </w:r>
            <w:r w:rsidRPr="00F276DD">
              <w:rPr>
                <w:rFonts w:ascii="Times New Roman" w:hAnsi="Times New Roman" w:cs="Times New Roman"/>
                <w:bCs/>
                <w:szCs w:val="22"/>
              </w:rPr>
              <w:t xml:space="preserve"> doporučen</w:t>
            </w:r>
            <w:r w:rsidR="00EA044D">
              <w:rPr>
                <w:rFonts w:ascii="Times New Roman" w:hAnsi="Times New Roman" w:cs="Times New Roman"/>
                <w:bCs/>
                <w:szCs w:val="22"/>
              </w:rPr>
              <w:t>á</w:t>
            </w:r>
            <w:r w:rsidRPr="00F276DD">
              <w:rPr>
                <w:rFonts w:ascii="Times New Roman" w:hAnsi="Times New Roman" w:cs="Times New Roman"/>
                <w:bCs/>
                <w:szCs w:val="22"/>
              </w:rPr>
              <w:t xml:space="preserve"> výrobcem přístroje po dobu 24 měsíců záruční doby a dále po dobu dalších 24 měsíců pozáruční doby</w:t>
            </w:r>
            <w:r w:rsidRPr="00B36B4F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- </w:t>
            </w:r>
            <w:r w:rsidR="00B36B4F" w:rsidRPr="00B36B4F">
              <w:rPr>
                <w:rFonts w:ascii="Times New Roman" w:hAnsi="Times New Roman" w:cs="Times New Roman"/>
                <w:bCs/>
                <w:szCs w:val="22"/>
              </w:rPr>
              <w:t xml:space="preserve">dle článků 10. a 11. kupní smlouvy - příloha č. 1 výzvy k podání nabídky, </w:t>
            </w:r>
            <w:bookmarkStart w:id="2" w:name="_Hlk133219377"/>
            <w:r w:rsidR="00420DF3" w:rsidRPr="00F276DD">
              <w:rPr>
                <w:rFonts w:ascii="Times New Roman" w:hAnsi="Times New Roman" w:cs="Times New Roman"/>
                <w:bCs/>
                <w:szCs w:val="22"/>
              </w:rPr>
              <w:t xml:space="preserve">včetně </w:t>
            </w:r>
            <w:r w:rsidR="00B36B4F" w:rsidRPr="00F276DD">
              <w:rPr>
                <w:rFonts w:ascii="Times New Roman" w:hAnsi="Times New Roman" w:cs="Times New Roman"/>
                <w:bCs/>
                <w:szCs w:val="22"/>
              </w:rPr>
              <w:t xml:space="preserve">všech výdajů /např. </w:t>
            </w:r>
            <w:r w:rsidR="00420DF3" w:rsidRPr="00F276DD">
              <w:rPr>
                <w:rFonts w:ascii="Times New Roman" w:hAnsi="Times New Roman" w:cs="Times New Roman"/>
                <w:bCs/>
                <w:szCs w:val="22"/>
              </w:rPr>
              <w:t>dopravy</w:t>
            </w:r>
            <w:r w:rsidR="00A9606B" w:rsidRPr="00F276DD">
              <w:rPr>
                <w:rFonts w:ascii="Times New Roman" w:hAnsi="Times New Roman" w:cs="Times New Roman"/>
                <w:bCs/>
                <w:szCs w:val="22"/>
              </w:rPr>
              <w:t>, práce technika, veškerého potřebného materiálu a náhradních dílů</w:t>
            </w:r>
            <w:r w:rsidR="006B0EA2" w:rsidRPr="00F276DD">
              <w:rPr>
                <w:rFonts w:ascii="Times New Roman" w:hAnsi="Times New Roman" w:cs="Times New Roman"/>
                <w:bCs/>
                <w:szCs w:val="22"/>
              </w:rPr>
              <w:t xml:space="preserve"> –</w:t>
            </w:r>
            <w:r w:rsidR="00BD6442" w:rsidRPr="00F276DD">
              <w:rPr>
                <w:rFonts w:ascii="Times New Roman" w:hAnsi="Times New Roman" w:cs="Times New Roman"/>
                <w:bCs/>
                <w:szCs w:val="22"/>
              </w:rPr>
              <w:t xml:space="preserve"> např. výměna filtrů, pohyblivých </w:t>
            </w:r>
            <w:proofErr w:type="gramStart"/>
            <w:r w:rsidR="00BD6442" w:rsidRPr="00F276DD">
              <w:rPr>
                <w:rFonts w:ascii="Times New Roman" w:hAnsi="Times New Roman" w:cs="Times New Roman"/>
                <w:bCs/>
                <w:szCs w:val="22"/>
              </w:rPr>
              <w:t>částí</w:t>
            </w:r>
            <w:r w:rsidR="00A9606B" w:rsidRPr="00F276DD">
              <w:rPr>
                <w:rFonts w:ascii="Times New Roman" w:hAnsi="Times New Roman" w:cs="Times New Roman"/>
                <w:bCs/>
                <w:szCs w:val="22"/>
              </w:rPr>
              <w:t>,..</w:t>
            </w:r>
            <w:proofErr w:type="gramEnd"/>
            <w:r w:rsidR="00BD6442" w:rsidRPr="00F276DD">
              <w:rPr>
                <w:rFonts w:ascii="Times New Roman" w:hAnsi="Times New Roman" w:cs="Times New Roman"/>
                <w:bCs/>
                <w:szCs w:val="22"/>
              </w:rPr>
              <w:t xml:space="preserve"> atd.</w:t>
            </w:r>
            <w:r w:rsidR="003177B7" w:rsidRPr="00F276DD">
              <w:t>)</w:t>
            </w:r>
          </w:p>
          <w:bookmarkEnd w:id="2"/>
          <w:p w14:paraId="7E580BC3" w14:textId="7C457CC1" w:rsidR="009F03AC" w:rsidRPr="00EF1994" w:rsidRDefault="009F03AC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Pr="00B36B4F" w:rsidRDefault="006F47CC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</w:p>
          <w:p w14:paraId="2E233286" w14:textId="0667451F" w:rsidR="00532303" w:rsidRPr="00B36B4F" w:rsidRDefault="00747997" w:rsidP="00667A3C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</w:pPr>
            <w:r w:rsidRPr="00B36B4F"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  <w:t>Podmínky záručního a pozáručního servisu jsou uvedeny v</w:t>
            </w:r>
            <w:r w:rsidR="00B36B4F" w:rsidRPr="00B36B4F"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  <w:t xml:space="preserve"> článcích 10. a 11. </w:t>
            </w:r>
            <w:r w:rsidRPr="00B36B4F"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  <w:t>kupní smlouvy, kter</w:t>
            </w:r>
            <w:r w:rsidR="00B36B4F" w:rsidRPr="00B36B4F"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  <w:t>á</w:t>
            </w:r>
            <w:r w:rsidRPr="00B36B4F"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  <w:t xml:space="preserve"> je </w:t>
            </w:r>
            <w:r w:rsidR="00B36B4F" w:rsidRPr="00B36B4F"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  <w:t xml:space="preserve">jako příloha č. 1 </w:t>
            </w:r>
            <w:r w:rsidRPr="00B36B4F"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  <w:t xml:space="preserve">nedílnou součástí </w:t>
            </w:r>
            <w:r w:rsidR="00B36B4F" w:rsidRPr="00B36B4F"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  <w:t>výzvy k podání nabídky</w:t>
            </w:r>
            <w:r w:rsidRPr="00B36B4F"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  <w:t>.</w:t>
            </w: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0FEBC9FD" w:rsidR="00532303" w:rsidRPr="00EF1994" w:rsidRDefault="00B86DE9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EF1994">
              <w:rPr>
                <w:rFonts w:ascii="Times New Roman" w:hAnsi="Times New Roman" w:cs="Times New Roman"/>
                <w:b/>
                <w:szCs w:val="22"/>
              </w:rPr>
              <w:t>P</w:t>
            </w:r>
            <w:r w:rsidR="00461E81" w:rsidRPr="00EF1994">
              <w:rPr>
                <w:rFonts w:ascii="Times New Roman" w:hAnsi="Times New Roman" w:cs="Times New Roman"/>
                <w:b/>
                <w:szCs w:val="22"/>
              </w:rPr>
              <w:t>ožadavky</w:t>
            </w:r>
            <w:r w:rsidRPr="00EF1994">
              <w:rPr>
                <w:rFonts w:ascii="Times New Roman" w:hAnsi="Times New Roman" w:cs="Times New Roman"/>
                <w:b/>
                <w:szCs w:val="22"/>
              </w:rPr>
              <w:t xml:space="preserve"> na kompatibilitu</w:t>
            </w:r>
          </w:p>
        </w:tc>
      </w:tr>
      <w:tr w:rsidR="00461E81" w:rsidRPr="003330EE" w14:paraId="7B8EB009" w14:textId="77777777" w:rsidTr="00B86DE9">
        <w:trPr>
          <w:trHeight w:val="689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F50E050" w14:textId="77777777" w:rsidR="00EF1994" w:rsidRDefault="00EF1994" w:rsidP="00D41073">
            <w:pPr>
              <w:spacing w:after="0"/>
              <w:jc w:val="left"/>
              <w:rPr>
                <w:rFonts w:ascii="Times New Roman" w:hAnsi="Times New Roman" w:cs="Times New Roman"/>
                <w:color w:val="000000"/>
                <w:szCs w:val="22"/>
              </w:rPr>
            </w:pPr>
          </w:p>
          <w:p w14:paraId="0EB089DF" w14:textId="77777777" w:rsidR="00EF1994" w:rsidRPr="00486E65" w:rsidRDefault="00603F9B" w:rsidP="00D41073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</w:pPr>
            <w:r w:rsidRPr="00486E65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Výstup dusíku bude napojen </w:t>
            </w:r>
            <w:r w:rsidR="00EF1994" w:rsidRPr="00486E65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na </w:t>
            </w:r>
            <w:r w:rsidR="00A13278" w:rsidRPr="00486E65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hadičku </w:t>
            </w:r>
            <w:r w:rsidR="00EF1994" w:rsidRPr="00486E65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o průměru </w:t>
            </w:r>
            <w:r w:rsidR="00A13278" w:rsidRPr="00486E65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>8/10</w:t>
            </w:r>
            <w:r w:rsidR="00EF1994" w:rsidRPr="00486E65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 </w:t>
            </w:r>
            <w:r w:rsidR="00A13278" w:rsidRPr="00486E65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>mm (vnitřní/vnější)</w:t>
            </w:r>
            <w:r w:rsidR="00EF1994" w:rsidRPr="00486E65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. </w:t>
            </w:r>
          </w:p>
          <w:p w14:paraId="5EAEC4A6" w14:textId="6AA186B9" w:rsidR="006F47CC" w:rsidRPr="00486E65" w:rsidRDefault="00EF1994" w:rsidP="00D41073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color w:val="FF0000"/>
                <w:szCs w:val="22"/>
              </w:rPr>
            </w:pPr>
            <w:r w:rsidRPr="00486E65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>Z tohoto důvodu</w:t>
            </w:r>
            <w:r w:rsidR="00A13278" w:rsidRPr="00486E65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 je nezbytné, aby výstup byl osazen příslušnou nástrčnou </w:t>
            </w:r>
            <w:r w:rsidR="002259BE" w:rsidRPr="00486E65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>rychlospojkou.</w:t>
            </w:r>
          </w:p>
          <w:p w14:paraId="4ECF236B" w14:textId="14BE2C1B" w:rsidR="006F47CC" w:rsidRPr="00EF1994" w:rsidRDefault="006F47CC" w:rsidP="00D41073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72D3E230" w:rsidR="00485540" w:rsidRPr="00A9606B" w:rsidRDefault="00485540" w:rsidP="00485540">
      <w:pPr>
        <w:spacing w:after="0"/>
        <w:rPr>
          <w:rFonts w:ascii="Times New Roman" w:hAnsi="Times New Roman"/>
          <w:szCs w:val="22"/>
          <w:lang w:eastAsia="fr-FR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A9606B">
        <w:rPr>
          <w:rFonts w:ascii="Times New Roman" w:hAnsi="Times New Roman"/>
          <w:szCs w:val="22"/>
          <w:lang w:eastAsia="fr-FR"/>
        </w:rPr>
        <w:t>viz</w:t>
      </w:r>
      <w:proofErr w:type="gramEnd"/>
      <w:r w:rsidRPr="00A9606B">
        <w:rPr>
          <w:rFonts w:ascii="Times New Roman" w:hAnsi="Times New Roman"/>
          <w:szCs w:val="22"/>
          <w:lang w:eastAsia="fr-FR"/>
        </w:rPr>
        <w:t xml:space="preserve"> kupní smlouv</w:t>
      </w:r>
      <w:r w:rsidR="00A9606B">
        <w:rPr>
          <w:rFonts w:ascii="Times New Roman" w:hAnsi="Times New Roman"/>
          <w:szCs w:val="22"/>
          <w:lang w:eastAsia="fr-FR"/>
        </w:rPr>
        <w:t xml:space="preserve">a, která je jako příloha č. 1 </w:t>
      </w:r>
      <w:r w:rsidRPr="00A9606B">
        <w:rPr>
          <w:rFonts w:ascii="Times New Roman" w:hAnsi="Times New Roman"/>
          <w:szCs w:val="22"/>
          <w:lang w:eastAsia="fr-FR"/>
        </w:rPr>
        <w:t>nedíln</w:t>
      </w:r>
      <w:r w:rsidR="00A9606B">
        <w:rPr>
          <w:rFonts w:ascii="Times New Roman" w:hAnsi="Times New Roman"/>
          <w:szCs w:val="22"/>
          <w:lang w:eastAsia="fr-FR"/>
        </w:rPr>
        <w:t>ou</w:t>
      </w:r>
      <w:r w:rsidRPr="00A9606B">
        <w:rPr>
          <w:rFonts w:ascii="Times New Roman" w:hAnsi="Times New Roman"/>
          <w:szCs w:val="22"/>
          <w:lang w:eastAsia="fr-FR"/>
        </w:rPr>
        <w:t xml:space="preserve"> součást</w:t>
      </w:r>
      <w:r w:rsidR="00A9606B">
        <w:rPr>
          <w:rFonts w:ascii="Times New Roman" w:hAnsi="Times New Roman"/>
          <w:szCs w:val="22"/>
          <w:lang w:eastAsia="fr-FR"/>
        </w:rPr>
        <w:t>í</w:t>
      </w:r>
      <w:r w:rsidRPr="00A9606B">
        <w:rPr>
          <w:rFonts w:ascii="Times New Roman" w:hAnsi="Times New Roman"/>
          <w:szCs w:val="22"/>
          <w:lang w:eastAsia="fr-FR"/>
        </w:rPr>
        <w:t xml:space="preserve"> </w:t>
      </w:r>
      <w:r w:rsidR="00A9606B" w:rsidRPr="00B36B4F">
        <w:rPr>
          <w:rFonts w:ascii="Times New Roman" w:hAnsi="Times New Roman" w:cs="Times New Roman"/>
          <w:bCs/>
          <w:szCs w:val="22"/>
        </w:rPr>
        <w:t>výzvy k podání nabídky</w:t>
      </w:r>
      <w:r w:rsidRPr="00A9606B">
        <w:rPr>
          <w:rFonts w:ascii="Times New Roman" w:hAnsi="Times New Roman"/>
          <w:szCs w:val="22"/>
          <w:lang w:eastAsia="fr-FR"/>
        </w:rPr>
        <w:t>.</w:t>
      </w:r>
    </w:p>
    <w:p w14:paraId="6A26A97E" w14:textId="6543C3A6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303E9" w14:textId="77777777" w:rsidR="00B75C5C" w:rsidRDefault="00B75C5C" w:rsidP="003330EE">
      <w:pPr>
        <w:spacing w:after="0"/>
      </w:pPr>
      <w:r>
        <w:separator/>
      </w:r>
    </w:p>
  </w:endnote>
  <w:endnote w:type="continuationSeparator" w:id="0">
    <w:p w14:paraId="59F3F7FA" w14:textId="77777777" w:rsidR="00B75C5C" w:rsidRDefault="00B75C5C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9EE6F" w14:textId="77777777" w:rsidR="00B75C5C" w:rsidRDefault="00B75C5C" w:rsidP="003330EE">
      <w:pPr>
        <w:spacing w:after="0"/>
      </w:pPr>
      <w:r>
        <w:separator/>
      </w:r>
    </w:p>
  </w:footnote>
  <w:footnote w:type="continuationSeparator" w:id="0">
    <w:p w14:paraId="6CA7DA37" w14:textId="77777777" w:rsidR="00B75C5C" w:rsidRDefault="00B75C5C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B721C4"/>
    <w:multiLevelType w:val="hybridMultilevel"/>
    <w:tmpl w:val="1E506C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3593867">
    <w:abstractNumId w:val="0"/>
  </w:num>
  <w:num w:numId="2" w16cid:durableId="253982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G0NDE0tjQ3NDYzNbVU0lEKTi0uzszPAykwrQUA4QSLtiwAAAA="/>
  </w:docVars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A6570"/>
    <w:rsid w:val="000C3548"/>
    <w:rsid w:val="000D0606"/>
    <w:rsid w:val="000D6BB4"/>
    <w:rsid w:val="000F38E7"/>
    <w:rsid w:val="00104BE6"/>
    <w:rsid w:val="001138A9"/>
    <w:rsid w:val="001205AC"/>
    <w:rsid w:val="00124B2F"/>
    <w:rsid w:val="00176CB9"/>
    <w:rsid w:val="00181667"/>
    <w:rsid w:val="001837B2"/>
    <w:rsid w:val="001A1EE6"/>
    <w:rsid w:val="001B34BC"/>
    <w:rsid w:val="001B6A38"/>
    <w:rsid w:val="001B6BE7"/>
    <w:rsid w:val="001C1D33"/>
    <w:rsid w:val="001C5414"/>
    <w:rsid w:val="001F5043"/>
    <w:rsid w:val="00203673"/>
    <w:rsid w:val="002056E9"/>
    <w:rsid w:val="002066A6"/>
    <w:rsid w:val="002259BE"/>
    <w:rsid w:val="0023273D"/>
    <w:rsid w:val="00240E8B"/>
    <w:rsid w:val="00245E65"/>
    <w:rsid w:val="00250321"/>
    <w:rsid w:val="002512E2"/>
    <w:rsid w:val="00251359"/>
    <w:rsid w:val="0025679F"/>
    <w:rsid w:val="00257C65"/>
    <w:rsid w:val="002610FC"/>
    <w:rsid w:val="00262B07"/>
    <w:rsid w:val="002741D5"/>
    <w:rsid w:val="00280B71"/>
    <w:rsid w:val="00287930"/>
    <w:rsid w:val="00290ACF"/>
    <w:rsid w:val="002A4B0F"/>
    <w:rsid w:val="002F566E"/>
    <w:rsid w:val="002F7503"/>
    <w:rsid w:val="003177B7"/>
    <w:rsid w:val="00321286"/>
    <w:rsid w:val="00321DF2"/>
    <w:rsid w:val="003330EE"/>
    <w:rsid w:val="003340FD"/>
    <w:rsid w:val="0036388A"/>
    <w:rsid w:val="0039313D"/>
    <w:rsid w:val="003A4817"/>
    <w:rsid w:val="003A4BCA"/>
    <w:rsid w:val="003A7049"/>
    <w:rsid w:val="003B5AD4"/>
    <w:rsid w:val="003B6259"/>
    <w:rsid w:val="003B7EEE"/>
    <w:rsid w:val="003C4156"/>
    <w:rsid w:val="003D14D8"/>
    <w:rsid w:val="003D4501"/>
    <w:rsid w:val="003F3E82"/>
    <w:rsid w:val="00406290"/>
    <w:rsid w:val="0041541B"/>
    <w:rsid w:val="004207EB"/>
    <w:rsid w:val="00420DF3"/>
    <w:rsid w:val="00431478"/>
    <w:rsid w:val="00445326"/>
    <w:rsid w:val="00461E81"/>
    <w:rsid w:val="00474AA0"/>
    <w:rsid w:val="004801B7"/>
    <w:rsid w:val="00484434"/>
    <w:rsid w:val="00485540"/>
    <w:rsid w:val="00485D7E"/>
    <w:rsid w:val="00486E65"/>
    <w:rsid w:val="00495001"/>
    <w:rsid w:val="00497C17"/>
    <w:rsid w:val="004A10FB"/>
    <w:rsid w:val="004B1AE3"/>
    <w:rsid w:val="004D5E13"/>
    <w:rsid w:val="004D6636"/>
    <w:rsid w:val="00502074"/>
    <w:rsid w:val="00512470"/>
    <w:rsid w:val="005138BE"/>
    <w:rsid w:val="00514AFF"/>
    <w:rsid w:val="00532303"/>
    <w:rsid w:val="00535BBA"/>
    <w:rsid w:val="00563135"/>
    <w:rsid w:val="00564A94"/>
    <w:rsid w:val="005668AD"/>
    <w:rsid w:val="0058407F"/>
    <w:rsid w:val="005854B7"/>
    <w:rsid w:val="005B2D77"/>
    <w:rsid w:val="005B521F"/>
    <w:rsid w:val="005C48EA"/>
    <w:rsid w:val="005D2D4A"/>
    <w:rsid w:val="005D31D7"/>
    <w:rsid w:val="00602607"/>
    <w:rsid w:val="00603F9B"/>
    <w:rsid w:val="00604B93"/>
    <w:rsid w:val="00624F77"/>
    <w:rsid w:val="0062717D"/>
    <w:rsid w:val="00627D95"/>
    <w:rsid w:val="0063157F"/>
    <w:rsid w:val="00664C39"/>
    <w:rsid w:val="00667A3C"/>
    <w:rsid w:val="00670E81"/>
    <w:rsid w:val="00672637"/>
    <w:rsid w:val="0067414D"/>
    <w:rsid w:val="0068433E"/>
    <w:rsid w:val="00685F8E"/>
    <w:rsid w:val="00686CB5"/>
    <w:rsid w:val="0068728F"/>
    <w:rsid w:val="006948B4"/>
    <w:rsid w:val="006B0EA2"/>
    <w:rsid w:val="006C0E04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22D4D"/>
    <w:rsid w:val="00741A85"/>
    <w:rsid w:val="00744130"/>
    <w:rsid w:val="00747555"/>
    <w:rsid w:val="00747997"/>
    <w:rsid w:val="007614B2"/>
    <w:rsid w:val="0076368A"/>
    <w:rsid w:val="00774A94"/>
    <w:rsid w:val="0077737E"/>
    <w:rsid w:val="0078223A"/>
    <w:rsid w:val="00786939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E3B0C"/>
    <w:rsid w:val="007E5B9F"/>
    <w:rsid w:val="007F22A0"/>
    <w:rsid w:val="00830910"/>
    <w:rsid w:val="00843143"/>
    <w:rsid w:val="00865ACE"/>
    <w:rsid w:val="00874987"/>
    <w:rsid w:val="008816AB"/>
    <w:rsid w:val="00883E6E"/>
    <w:rsid w:val="00886BDD"/>
    <w:rsid w:val="008B0E79"/>
    <w:rsid w:val="008E2E7D"/>
    <w:rsid w:val="00900342"/>
    <w:rsid w:val="00902C6A"/>
    <w:rsid w:val="00916425"/>
    <w:rsid w:val="00920841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34D0"/>
    <w:rsid w:val="009765CA"/>
    <w:rsid w:val="00977910"/>
    <w:rsid w:val="00992D0F"/>
    <w:rsid w:val="009954B5"/>
    <w:rsid w:val="009C03BA"/>
    <w:rsid w:val="009C58CE"/>
    <w:rsid w:val="009E6EA7"/>
    <w:rsid w:val="009F038E"/>
    <w:rsid w:val="009F03AC"/>
    <w:rsid w:val="00A040CD"/>
    <w:rsid w:val="00A06ED3"/>
    <w:rsid w:val="00A13278"/>
    <w:rsid w:val="00A13EA2"/>
    <w:rsid w:val="00A26CD2"/>
    <w:rsid w:val="00A341F2"/>
    <w:rsid w:val="00A34B7C"/>
    <w:rsid w:val="00A4427C"/>
    <w:rsid w:val="00A51093"/>
    <w:rsid w:val="00A62366"/>
    <w:rsid w:val="00A712E4"/>
    <w:rsid w:val="00A80663"/>
    <w:rsid w:val="00A923D6"/>
    <w:rsid w:val="00A9606B"/>
    <w:rsid w:val="00AA0AAC"/>
    <w:rsid w:val="00AE0E5A"/>
    <w:rsid w:val="00B1221C"/>
    <w:rsid w:val="00B36B4F"/>
    <w:rsid w:val="00B4114A"/>
    <w:rsid w:val="00B541F2"/>
    <w:rsid w:val="00B75C5C"/>
    <w:rsid w:val="00B858AE"/>
    <w:rsid w:val="00B86DE9"/>
    <w:rsid w:val="00BA2A17"/>
    <w:rsid w:val="00BB6699"/>
    <w:rsid w:val="00BD6442"/>
    <w:rsid w:val="00BE0009"/>
    <w:rsid w:val="00BE3C82"/>
    <w:rsid w:val="00BF08C6"/>
    <w:rsid w:val="00C23310"/>
    <w:rsid w:val="00C23E1C"/>
    <w:rsid w:val="00C40641"/>
    <w:rsid w:val="00C60B21"/>
    <w:rsid w:val="00C63641"/>
    <w:rsid w:val="00C72F7A"/>
    <w:rsid w:val="00C82F08"/>
    <w:rsid w:val="00C9768C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1CF8"/>
    <w:rsid w:val="00D35515"/>
    <w:rsid w:val="00D35FC4"/>
    <w:rsid w:val="00D41073"/>
    <w:rsid w:val="00D46C98"/>
    <w:rsid w:val="00D47EF9"/>
    <w:rsid w:val="00D55347"/>
    <w:rsid w:val="00D63744"/>
    <w:rsid w:val="00D65ED2"/>
    <w:rsid w:val="00D83483"/>
    <w:rsid w:val="00D87008"/>
    <w:rsid w:val="00D926C7"/>
    <w:rsid w:val="00D92F73"/>
    <w:rsid w:val="00E305A0"/>
    <w:rsid w:val="00E36F17"/>
    <w:rsid w:val="00E66A60"/>
    <w:rsid w:val="00E7412C"/>
    <w:rsid w:val="00E74926"/>
    <w:rsid w:val="00E85B18"/>
    <w:rsid w:val="00EA044D"/>
    <w:rsid w:val="00EA5AD9"/>
    <w:rsid w:val="00EB34D5"/>
    <w:rsid w:val="00EB7D53"/>
    <w:rsid w:val="00ED31F9"/>
    <w:rsid w:val="00ED5316"/>
    <w:rsid w:val="00ED76DE"/>
    <w:rsid w:val="00EF1994"/>
    <w:rsid w:val="00EF7D84"/>
    <w:rsid w:val="00F103E5"/>
    <w:rsid w:val="00F11079"/>
    <w:rsid w:val="00F1258B"/>
    <w:rsid w:val="00F150D8"/>
    <w:rsid w:val="00F2448D"/>
    <w:rsid w:val="00F276DD"/>
    <w:rsid w:val="00F277C2"/>
    <w:rsid w:val="00F44ADF"/>
    <w:rsid w:val="00F522CA"/>
    <w:rsid w:val="00F6053D"/>
    <w:rsid w:val="00F64FA8"/>
    <w:rsid w:val="00F663F5"/>
    <w:rsid w:val="00F83BBE"/>
    <w:rsid w:val="00F86989"/>
    <w:rsid w:val="00F9209C"/>
    <w:rsid w:val="00F93EFD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3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254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61</cp:revision>
  <cp:lastPrinted>2023-04-11T12:41:00Z</cp:lastPrinted>
  <dcterms:created xsi:type="dcterms:W3CDTF">2020-08-24T09:13:00Z</dcterms:created>
  <dcterms:modified xsi:type="dcterms:W3CDTF">2023-05-12T10:00:00Z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