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F0A6930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C4F5BC4" w14:textId="77777777" w:rsidR="00714309" w:rsidRDefault="00714309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51F55875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F1258B" w:rsidRPr="003330EE" w14:paraId="19F519CA" w14:textId="77777777" w:rsidTr="00714309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751" w:type="pct"/>
          </w:tcPr>
          <w:p w14:paraId="24B74FE4" w14:textId="77777777" w:rsidR="00F1258B" w:rsidRDefault="00714309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14309"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proofErr w:type="gramStart"/>
            <w:r w:rsidRPr="00714309">
              <w:rPr>
                <w:rFonts w:ascii="Times New Roman" w:hAnsi="Times New Roman" w:cs="Times New Roman"/>
                <w:b/>
                <w:bCs/>
              </w:rPr>
              <w:t>UK - Chromatografická</w:t>
            </w:r>
            <w:proofErr w:type="gramEnd"/>
            <w:r w:rsidRPr="00714309">
              <w:rPr>
                <w:rFonts w:ascii="Times New Roman" w:hAnsi="Times New Roman" w:cs="Times New Roman"/>
                <w:b/>
                <w:bCs/>
              </w:rPr>
              <w:t xml:space="preserve"> pumpa</w:t>
            </w:r>
          </w:p>
          <w:p w14:paraId="2C2B735A" w14:textId="79CB9ABA" w:rsidR="00714309" w:rsidRPr="00B86DE9" w:rsidRDefault="00714309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714309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751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6B323BE2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</w:t>
            </w:r>
            <w:r w:rsidR="00B23D1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Hradec Králové</w:t>
            </w:r>
          </w:p>
          <w:p w14:paraId="0F66748E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728C59F7" w14:textId="77777777" w:rsidR="00714309" w:rsidRPr="003330EE" w:rsidRDefault="00714309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258B" w:rsidRPr="003330EE" w14:paraId="68DF5AE5" w14:textId="77777777" w:rsidTr="00714309">
        <w:tc>
          <w:tcPr>
            <w:tcW w:w="1249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751" w:type="pct"/>
          </w:tcPr>
          <w:p w14:paraId="4B3C9DC6" w14:textId="77777777" w:rsidR="00F1258B" w:rsidRDefault="00F1479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B23D1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42131B">
              <w:rPr>
                <w:rFonts w:ascii="Times New Roman" w:hAnsi="Times New Roman" w:cs="Times New Roman"/>
                <w:sz w:val="22"/>
                <w:szCs w:val="22"/>
              </w:rPr>
              <w:t>dlimitní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  <w:p w14:paraId="0EC9A583" w14:textId="10555A22" w:rsidR="00714309" w:rsidRPr="003330EE" w:rsidRDefault="0071430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B8536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B85364">
              <w:rPr>
                <w:rFonts w:ascii="Times New Roman" w:hAnsi="Times New Roman" w:cs="Times New Roman"/>
                <w:b/>
                <w:szCs w:val="22"/>
              </w:rPr>
              <w:t xml:space="preserve">Název </w:t>
            </w:r>
            <w:r w:rsidR="00747997" w:rsidRPr="00B85364">
              <w:rPr>
                <w:rFonts w:ascii="Times New Roman" w:hAnsi="Times New Roman" w:cs="Times New Roman"/>
                <w:b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5ACCE703" w:rsidR="006F47CC" w:rsidRPr="002F6462" w:rsidRDefault="002F6462" w:rsidP="002F6462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  <w:r w:rsidRPr="002F6462">
              <w:rPr>
                <w:rFonts w:ascii="Times New Roman" w:hAnsi="Times New Roman" w:cs="Times New Roman"/>
                <w:szCs w:val="22"/>
              </w:rPr>
              <w:t>Chromatografická pumpa</w:t>
            </w:r>
          </w:p>
          <w:p w14:paraId="0DAC5E51" w14:textId="3FFF3ABA" w:rsidR="002F7503" w:rsidRPr="005E3BAC" w:rsidRDefault="002F7503" w:rsidP="002F7503">
            <w:pPr>
              <w:spacing w:after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5E3BAC" w:rsidRDefault="00532303" w:rsidP="00B85364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B85364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B85364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B85364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B85364">
              <w:rPr>
                <w:rFonts w:ascii="Times New Roman" w:hAnsi="Times New Roman" w:cs="Times New Roman"/>
                <w:b/>
                <w:szCs w:val="22"/>
              </w:rPr>
              <w:t xml:space="preserve"> -  Základní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BB8FEDF" w14:textId="77777777" w:rsidR="00714309" w:rsidRDefault="00714309" w:rsidP="002F6462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</w:p>
          <w:p w14:paraId="1784C725" w14:textId="6B2C63C7" w:rsidR="00714309" w:rsidRDefault="00FC2841" w:rsidP="002F6462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Zadavatel požaduje dodat c</w:t>
            </w:r>
            <w:r w:rsidR="002F6462">
              <w:rPr>
                <w:rFonts w:ascii="Times New Roman" w:hAnsi="Times New Roman" w:cs="Times New Roman"/>
                <w:szCs w:val="22"/>
              </w:rPr>
              <w:t>hromatografick</w:t>
            </w:r>
            <w:r>
              <w:rPr>
                <w:rFonts w:ascii="Times New Roman" w:hAnsi="Times New Roman" w:cs="Times New Roman"/>
                <w:szCs w:val="22"/>
              </w:rPr>
              <w:t>ou</w:t>
            </w:r>
            <w:r w:rsidR="002F6462">
              <w:rPr>
                <w:rFonts w:ascii="Times New Roman" w:hAnsi="Times New Roman" w:cs="Times New Roman"/>
                <w:szCs w:val="22"/>
              </w:rPr>
              <w:t xml:space="preserve"> pump</w:t>
            </w:r>
            <w:r>
              <w:rPr>
                <w:rFonts w:ascii="Times New Roman" w:hAnsi="Times New Roman" w:cs="Times New Roman"/>
                <w:szCs w:val="22"/>
              </w:rPr>
              <w:t>u</w:t>
            </w:r>
            <w:r w:rsidR="00714309">
              <w:rPr>
                <w:rFonts w:ascii="Times New Roman" w:hAnsi="Times New Roman" w:cs="Times New Roman"/>
                <w:szCs w:val="22"/>
              </w:rPr>
              <w:t>, která</w:t>
            </w:r>
            <w:r w:rsidR="007B471A" w:rsidRPr="002F6462">
              <w:rPr>
                <w:rFonts w:ascii="Times New Roman" w:hAnsi="Times New Roman" w:cs="Times New Roman"/>
                <w:szCs w:val="22"/>
              </w:rPr>
              <w:t xml:space="preserve"> umož</w:t>
            </w:r>
            <w:r w:rsidR="00714309">
              <w:rPr>
                <w:rFonts w:ascii="Times New Roman" w:hAnsi="Times New Roman" w:cs="Times New Roman"/>
                <w:szCs w:val="22"/>
              </w:rPr>
              <w:t>ní</w:t>
            </w:r>
            <w:r w:rsidR="007B471A" w:rsidRPr="002F6462">
              <w:rPr>
                <w:rFonts w:ascii="Times New Roman" w:hAnsi="Times New Roman" w:cs="Times New Roman"/>
                <w:szCs w:val="22"/>
              </w:rPr>
              <w:t xml:space="preserve"> průtok rozpouštědel od 2,5 do 250 ml/min a </w:t>
            </w:r>
            <w:proofErr w:type="gramStart"/>
            <w:r w:rsidR="007B471A" w:rsidRPr="002F6462">
              <w:rPr>
                <w:rFonts w:ascii="Times New Roman" w:hAnsi="Times New Roman" w:cs="Times New Roman"/>
                <w:szCs w:val="22"/>
              </w:rPr>
              <w:t>zaruč</w:t>
            </w:r>
            <w:r w:rsidR="00714309">
              <w:rPr>
                <w:rFonts w:ascii="Times New Roman" w:hAnsi="Times New Roman" w:cs="Times New Roman"/>
                <w:szCs w:val="22"/>
              </w:rPr>
              <w:t>í</w:t>
            </w:r>
            <w:proofErr w:type="gramEnd"/>
            <w:r w:rsidR="00714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B471A" w:rsidRPr="002F6462">
              <w:rPr>
                <w:rFonts w:ascii="Times New Roman" w:hAnsi="Times New Roman" w:cs="Times New Roman"/>
                <w:szCs w:val="22"/>
              </w:rPr>
              <w:t xml:space="preserve">rychlou separaci při maximálním pracovním tlaku </w:t>
            </w:r>
            <w:r w:rsidR="00AC046D">
              <w:rPr>
                <w:rFonts w:ascii="Times New Roman" w:hAnsi="Times New Roman" w:cs="Times New Roman"/>
                <w:szCs w:val="22"/>
              </w:rPr>
              <w:t xml:space="preserve">0 </w:t>
            </w:r>
            <w:r w:rsidR="002F6462">
              <w:rPr>
                <w:rFonts w:ascii="Times New Roman" w:hAnsi="Times New Roman" w:cs="Times New Roman"/>
                <w:szCs w:val="22"/>
              </w:rPr>
              <w:t xml:space="preserve">až </w:t>
            </w:r>
            <w:r w:rsidR="007B471A" w:rsidRPr="002F6462">
              <w:rPr>
                <w:rFonts w:ascii="Times New Roman" w:hAnsi="Times New Roman" w:cs="Times New Roman"/>
                <w:szCs w:val="22"/>
              </w:rPr>
              <w:t>50 bar/725 psi</w:t>
            </w:r>
            <w:r w:rsidR="00AC046D">
              <w:rPr>
                <w:rFonts w:ascii="Times New Roman" w:hAnsi="Times New Roman" w:cs="Times New Roman"/>
                <w:szCs w:val="22"/>
              </w:rPr>
              <w:t xml:space="preserve"> s přesností průtoku +/- 2 % a opakovatelností +/- 0,5 % pro </w:t>
            </w:r>
            <w:proofErr w:type="spellStart"/>
            <w:r w:rsidR="00AC046D">
              <w:rPr>
                <w:rFonts w:ascii="Times New Roman" w:hAnsi="Times New Roman" w:cs="Times New Roman"/>
                <w:szCs w:val="22"/>
              </w:rPr>
              <w:t>isokratickou</w:t>
            </w:r>
            <w:proofErr w:type="spellEnd"/>
            <w:r w:rsidR="00AC046D">
              <w:rPr>
                <w:rFonts w:ascii="Times New Roman" w:hAnsi="Times New Roman" w:cs="Times New Roman"/>
                <w:szCs w:val="22"/>
              </w:rPr>
              <w:t xml:space="preserve"> nebo gradientovou separaci sloučenin</w:t>
            </w:r>
            <w:r w:rsidR="007B471A" w:rsidRPr="002F6462"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  <w:p w14:paraId="08FE96FC" w14:textId="61F67D59" w:rsidR="007B471A" w:rsidRDefault="00FC2841" w:rsidP="002F6462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Jedná se o</w:t>
            </w:r>
            <w:r w:rsidR="00714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B471A" w:rsidRPr="002F6462">
              <w:rPr>
                <w:rFonts w:ascii="Times New Roman" w:hAnsi="Times New Roman" w:cs="Times New Roman"/>
                <w:szCs w:val="22"/>
              </w:rPr>
              <w:t xml:space="preserve">kompaktní </w:t>
            </w:r>
            <w:proofErr w:type="spellStart"/>
            <w:r w:rsidR="007B471A" w:rsidRPr="002F6462">
              <w:rPr>
                <w:rFonts w:ascii="Times New Roman" w:hAnsi="Times New Roman" w:cs="Times New Roman"/>
                <w:szCs w:val="22"/>
              </w:rPr>
              <w:t>třípístové</w:t>
            </w:r>
            <w:proofErr w:type="spellEnd"/>
            <w:r w:rsidR="007B471A" w:rsidRPr="002F6462">
              <w:rPr>
                <w:rFonts w:ascii="Times New Roman" w:hAnsi="Times New Roman" w:cs="Times New Roman"/>
                <w:szCs w:val="22"/>
              </w:rPr>
              <w:t xml:space="preserve"> čerpadlo bez pulzací pro reprodukovatelné preparativní separace, které je chemicky odolné a biokompatibilní a lze </w:t>
            </w:r>
            <w:r w:rsidR="002F6462">
              <w:rPr>
                <w:rFonts w:ascii="Times New Roman" w:hAnsi="Times New Roman" w:cs="Times New Roman"/>
                <w:szCs w:val="22"/>
              </w:rPr>
              <w:t xml:space="preserve">ho </w:t>
            </w:r>
            <w:r w:rsidR="007B471A" w:rsidRPr="002F6462">
              <w:rPr>
                <w:rFonts w:ascii="Times New Roman" w:hAnsi="Times New Roman" w:cs="Times New Roman"/>
                <w:szCs w:val="22"/>
              </w:rPr>
              <w:t>použí</w:t>
            </w:r>
            <w:r w:rsidR="00B85364">
              <w:rPr>
                <w:rFonts w:ascii="Times New Roman" w:hAnsi="Times New Roman" w:cs="Times New Roman"/>
                <w:szCs w:val="22"/>
              </w:rPr>
              <w:t>va</w:t>
            </w:r>
            <w:r w:rsidR="007B471A" w:rsidRPr="002F6462">
              <w:rPr>
                <w:rFonts w:ascii="Times New Roman" w:hAnsi="Times New Roman" w:cs="Times New Roman"/>
                <w:szCs w:val="22"/>
              </w:rPr>
              <w:t>t s širokou škálou organických rozpouštědel.</w:t>
            </w:r>
          </w:p>
          <w:p w14:paraId="4FDFE123" w14:textId="77777777" w:rsidR="00714309" w:rsidRPr="002F6462" w:rsidRDefault="00714309" w:rsidP="002F6462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</w:p>
          <w:p w14:paraId="7E580BC3" w14:textId="7C457CC1" w:rsidR="009F03AC" w:rsidRPr="005E3BAC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2E233286" w14:textId="59A60AB3" w:rsidR="00532303" w:rsidRDefault="00532303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</w:t>
            </w:r>
            <w:r w:rsidR="00714309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– viz </w:t>
            </w:r>
            <w:r w:rsidR="00747997" w:rsidRPr="009F038E">
              <w:rPr>
                <w:rFonts w:ascii="Times New Roman" w:hAnsi="Times New Roman" w:cs="Times New Roman"/>
                <w:i/>
                <w:color w:val="000000" w:themeColor="text1"/>
              </w:rPr>
              <w:t>návrh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7CD50417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B85364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B85364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B85364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FA9E3ED" w14:textId="77777777" w:rsidR="00714309" w:rsidRPr="00FD2CB3" w:rsidRDefault="00714309" w:rsidP="00B85364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</w:p>
          <w:p w14:paraId="752652F2" w14:textId="6F7D9429" w:rsidR="006F47CC" w:rsidRPr="00FD2CB3" w:rsidRDefault="002F6462" w:rsidP="00B85364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>P</w:t>
            </w:r>
            <w:r w:rsidR="009F038E"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optávané zboží </w:t>
            </w:r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musí být </w:t>
            </w:r>
            <w:r w:rsidR="009F038E"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kompatibilní se stávajícím zařízením </w:t>
            </w:r>
            <w:proofErr w:type="spellStart"/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>Sepacore</w:t>
            </w:r>
            <w:proofErr w:type="spellEnd"/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® </w:t>
            </w:r>
            <w:proofErr w:type="spellStart"/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>Chromatography</w:t>
            </w:r>
            <w:proofErr w:type="spellEnd"/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  <w:proofErr w:type="spellStart"/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>System</w:t>
            </w:r>
            <w:proofErr w:type="spellEnd"/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 X10 </w:t>
            </w:r>
            <w:r w:rsidR="00B85364" w:rsidRPr="00FD2CB3">
              <w:rPr>
                <w:rFonts w:ascii="Times New Roman" w:hAnsi="Times New Roman" w:cs="Times New Roman"/>
                <w:b/>
                <w:bCs/>
                <w:szCs w:val="22"/>
              </w:rPr>
              <w:t>(</w:t>
            </w:r>
            <w:proofErr w:type="spellStart"/>
            <w:r w:rsidR="00B85364" w:rsidRPr="00FD2CB3">
              <w:rPr>
                <w:rFonts w:ascii="Times New Roman" w:hAnsi="Times New Roman" w:cs="Times New Roman"/>
                <w:b/>
                <w:bCs/>
                <w:szCs w:val="22"/>
              </w:rPr>
              <w:t>Büchi</w:t>
            </w:r>
            <w:proofErr w:type="spellEnd"/>
            <w:r w:rsidR="00B85364"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) </w:t>
            </w:r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a s ovládacím programem </w:t>
            </w:r>
            <w:proofErr w:type="spellStart"/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>Sepacor</w:t>
            </w:r>
            <w:r w:rsidR="00B85364" w:rsidRPr="00FD2CB3">
              <w:rPr>
                <w:rFonts w:ascii="Times New Roman" w:hAnsi="Times New Roman" w:cs="Times New Roman"/>
                <w:b/>
                <w:bCs/>
                <w:szCs w:val="22"/>
              </w:rPr>
              <w:t>e</w:t>
            </w:r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>Control</w:t>
            </w:r>
            <w:proofErr w:type="spellEnd"/>
            <w:r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 1.4</w:t>
            </w:r>
            <w:r w:rsidR="00B85364" w:rsidRPr="00FD2CB3">
              <w:rPr>
                <w:rFonts w:ascii="Times New Roman" w:hAnsi="Times New Roman" w:cs="Times New Roman"/>
                <w:b/>
                <w:bCs/>
                <w:szCs w:val="22"/>
              </w:rPr>
              <w:t xml:space="preserve"> (</w:t>
            </w:r>
            <w:proofErr w:type="spellStart"/>
            <w:r w:rsidR="00B85364" w:rsidRPr="00FD2CB3">
              <w:rPr>
                <w:rFonts w:ascii="Times New Roman" w:hAnsi="Times New Roman" w:cs="Times New Roman"/>
                <w:b/>
                <w:bCs/>
                <w:szCs w:val="22"/>
              </w:rPr>
              <w:t>Büchi</w:t>
            </w:r>
            <w:proofErr w:type="spellEnd"/>
            <w:r w:rsidR="00B85364" w:rsidRPr="00FD2CB3">
              <w:rPr>
                <w:rFonts w:ascii="Times New Roman" w:hAnsi="Times New Roman" w:cs="Times New Roman"/>
                <w:b/>
                <w:bCs/>
                <w:szCs w:val="22"/>
              </w:rPr>
              <w:t>).</w:t>
            </w:r>
          </w:p>
          <w:p w14:paraId="71063BC9" w14:textId="77777777" w:rsidR="00714309" w:rsidRPr="00FD2CB3" w:rsidRDefault="00714309" w:rsidP="00B85364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</w:p>
          <w:p w14:paraId="4ECF236B" w14:textId="3B344CA6" w:rsidR="00714309" w:rsidRPr="00FD2CB3" w:rsidRDefault="00714309" w:rsidP="00B85364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sectPr w:rsidR="00667A3C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F1A6A" w14:textId="77777777" w:rsidR="00A16C73" w:rsidRDefault="00A16C73" w:rsidP="003330EE">
      <w:pPr>
        <w:spacing w:after="0"/>
      </w:pPr>
      <w:r>
        <w:separator/>
      </w:r>
    </w:p>
  </w:endnote>
  <w:endnote w:type="continuationSeparator" w:id="0">
    <w:p w14:paraId="268C0FC8" w14:textId="77777777" w:rsidR="00A16C73" w:rsidRDefault="00A16C73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93362" w14:textId="77777777" w:rsidR="00A16C73" w:rsidRDefault="00A16C73" w:rsidP="003330EE">
      <w:pPr>
        <w:spacing w:after="0"/>
      </w:pPr>
      <w:r>
        <w:separator/>
      </w:r>
    </w:p>
  </w:footnote>
  <w:footnote w:type="continuationSeparator" w:id="0">
    <w:p w14:paraId="61098D9E" w14:textId="77777777" w:rsidR="00A16C73" w:rsidRDefault="00A16C73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  <w:p w14:paraId="4413168D" w14:textId="41BAF96F" w:rsidR="00FE3B09" w:rsidRDefault="00FE3B09" w:rsidP="003330EE">
    <w:pPr>
      <w:pStyle w:val="Zhlav"/>
      <w:jc w:val="center"/>
    </w:pPr>
    <w:r>
      <w:rPr>
        <w:noProof/>
      </w:rPr>
      <w:drawing>
        <wp:inline distT="0" distB="0" distL="0" distR="0" wp14:anchorId="3D0000AD" wp14:editId="4426AF29">
          <wp:extent cx="4410075" cy="542925"/>
          <wp:effectExtent l="0" t="0" r="9525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00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16A98"/>
    <w:rsid w:val="001205AC"/>
    <w:rsid w:val="00124B2F"/>
    <w:rsid w:val="00151ED3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9760F"/>
    <w:rsid w:val="002A4B0F"/>
    <w:rsid w:val="002F566E"/>
    <w:rsid w:val="002F6462"/>
    <w:rsid w:val="002F7503"/>
    <w:rsid w:val="002F7BF0"/>
    <w:rsid w:val="00321286"/>
    <w:rsid w:val="00321DF2"/>
    <w:rsid w:val="0032772B"/>
    <w:rsid w:val="003330EE"/>
    <w:rsid w:val="003414D8"/>
    <w:rsid w:val="0036388A"/>
    <w:rsid w:val="00371A4E"/>
    <w:rsid w:val="0039309D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2131B"/>
    <w:rsid w:val="00431478"/>
    <w:rsid w:val="00445326"/>
    <w:rsid w:val="00461E81"/>
    <w:rsid w:val="00467EAD"/>
    <w:rsid w:val="00474AA0"/>
    <w:rsid w:val="004801B7"/>
    <w:rsid w:val="00485540"/>
    <w:rsid w:val="00485D7E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B2D77"/>
    <w:rsid w:val="005B521F"/>
    <w:rsid w:val="005C48EA"/>
    <w:rsid w:val="005D31D7"/>
    <w:rsid w:val="005E3BAC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4309"/>
    <w:rsid w:val="00716CDF"/>
    <w:rsid w:val="007171A7"/>
    <w:rsid w:val="00720DAA"/>
    <w:rsid w:val="007218E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4596"/>
    <w:rsid w:val="007B471A"/>
    <w:rsid w:val="007B7700"/>
    <w:rsid w:val="007C296D"/>
    <w:rsid w:val="007C3681"/>
    <w:rsid w:val="007C452C"/>
    <w:rsid w:val="007D3D55"/>
    <w:rsid w:val="007E3B0C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16C73"/>
    <w:rsid w:val="00A26CD2"/>
    <w:rsid w:val="00A4427C"/>
    <w:rsid w:val="00A51093"/>
    <w:rsid w:val="00A62366"/>
    <w:rsid w:val="00A712E4"/>
    <w:rsid w:val="00A80663"/>
    <w:rsid w:val="00AA0AAC"/>
    <w:rsid w:val="00AC046D"/>
    <w:rsid w:val="00AE0E5A"/>
    <w:rsid w:val="00AF4C75"/>
    <w:rsid w:val="00B1221C"/>
    <w:rsid w:val="00B23D16"/>
    <w:rsid w:val="00B4114A"/>
    <w:rsid w:val="00B541F2"/>
    <w:rsid w:val="00B85364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04C32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1152F"/>
    <w:rsid w:val="00E305A0"/>
    <w:rsid w:val="00E66A60"/>
    <w:rsid w:val="00E74926"/>
    <w:rsid w:val="00E85B18"/>
    <w:rsid w:val="00E86772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522CA"/>
    <w:rsid w:val="00F625BE"/>
    <w:rsid w:val="00F64FA8"/>
    <w:rsid w:val="00F663F5"/>
    <w:rsid w:val="00F83BBE"/>
    <w:rsid w:val="00F86989"/>
    <w:rsid w:val="00F9209C"/>
    <w:rsid w:val="00FA2306"/>
    <w:rsid w:val="00FA7CDF"/>
    <w:rsid w:val="00FB562E"/>
    <w:rsid w:val="00FC2841"/>
    <w:rsid w:val="00FC6FAD"/>
    <w:rsid w:val="00FD2CB3"/>
    <w:rsid w:val="00FD3B15"/>
    <w:rsid w:val="00FE3B09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Default">
    <w:name w:val="Default"/>
    <w:rsid w:val="007B4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64A2.177E17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14</cp:revision>
  <cp:lastPrinted>2024-02-22T13:28:00Z</cp:lastPrinted>
  <dcterms:created xsi:type="dcterms:W3CDTF">2024-02-16T09:29:00Z</dcterms:created>
  <dcterms:modified xsi:type="dcterms:W3CDTF">2024-02-22T13:28:00Z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