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A6812E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972381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60A51B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668BA">
        <w:rPr>
          <w:b/>
          <w:bCs/>
          <w:color w:val="004650"/>
          <w:lang w:eastAsia="cs-CZ"/>
        </w:rPr>
        <w:t>Table-top</w:t>
      </w:r>
      <w:r w:rsidR="00D83D1A" w:rsidRPr="00D83D1A">
        <w:rPr>
          <w:b/>
          <w:bCs/>
          <w:color w:val="004650"/>
          <w:lang w:eastAsia="cs-CZ"/>
        </w:rPr>
        <w:t xml:space="preserve"> difraktometr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B37C1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B50AA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72381"/>
    <w:rsid w:val="00991DEA"/>
    <w:rsid w:val="00997ADD"/>
    <w:rsid w:val="009A2074"/>
    <w:rsid w:val="009B688D"/>
    <w:rsid w:val="00A15D20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668BA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83D1A"/>
    <w:rsid w:val="00DA2454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2024-10-07T15:08:00Z</dcterms:modified>
</cp:coreProperties>
</file>