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0CC" w:rsidRPr="00892770" w:rsidRDefault="00F560CC" w:rsidP="00F560CC">
      <w:pPr>
        <w:jc w:val="right"/>
        <w:rPr>
          <w:rFonts w:asciiTheme="minorHAnsi" w:hAnsiTheme="minorHAnsi" w:cstheme="minorHAnsi"/>
        </w:rPr>
      </w:pPr>
      <w:r w:rsidRPr="00892770">
        <w:rPr>
          <w:rFonts w:asciiTheme="minorHAnsi" w:hAnsiTheme="minorHAnsi" w:cstheme="minorHAnsi"/>
        </w:rPr>
        <w:t>Příloha č. 4 Výzvy – Krycí list</w:t>
      </w:r>
    </w:p>
    <w:p w:rsidR="00F560CC" w:rsidRPr="00F56117" w:rsidRDefault="00F560CC" w:rsidP="00F560CC">
      <w:pPr>
        <w:widowControl w:val="0"/>
        <w:spacing w:after="40" w:line="264" w:lineRule="auto"/>
        <w:jc w:val="center"/>
        <w:textAlignment w:val="baseline"/>
        <w:rPr>
          <w:b/>
        </w:rPr>
      </w:pPr>
      <w:r w:rsidRPr="00F56117">
        <w:rPr>
          <w:b/>
        </w:rPr>
        <w:t>Krycí list nabídky</w:t>
      </w:r>
    </w:p>
    <w:p w:rsidR="00F560CC" w:rsidRDefault="00F560CC" w:rsidP="00F560CC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B82E5C" w:rsidRDefault="00F560CC" w:rsidP="001E7C51">
            <w:pPr>
              <w:spacing w:before="40" w:after="40" w:line="264" w:lineRule="auto"/>
              <w:jc w:val="both"/>
            </w:pPr>
            <w:r w:rsidRPr="00EE7EB2">
              <w:rPr>
                <w:b/>
                <w:iCs/>
              </w:rPr>
              <w:t>U</w:t>
            </w:r>
            <w:r>
              <w:rPr>
                <w:b/>
                <w:iCs/>
              </w:rPr>
              <w:t xml:space="preserve">K-LF3- Dodávka </w:t>
            </w:r>
            <w:r w:rsidR="00301C05">
              <w:rPr>
                <w:b/>
                <w:iCs/>
              </w:rPr>
              <w:t>3ks s</w:t>
            </w:r>
            <w:bookmarkStart w:id="0" w:name="_GoBack"/>
            <w:bookmarkEnd w:id="0"/>
            <w:r w:rsidR="00301C05">
              <w:rPr>
                <w:b/>
                <w:iCs/>
              </w:rPr>
              <w:t>chodolezů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F560CC" w:rsidTr="001E7C51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>Identifikační údaje účastníka: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60CC" w:rsidRPr="00EE7EB2" w:rsidRDefault="00F560CC" w:rsidP="001E7C51">
            <w:pPr>
              <w:spacing w:before="40" w:after="40" w:line="264" w:lineRule="auto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:rsidR="00F560CC" w:rsidRDefault="00F560CC" w:rsidP="00F560CC">
      <w:pPr>
        <w:autoSpaceDE w:val="0"/>
        <w:spacing w:before="40" w:after="40" w:line="264" w:lineRule="auto"/>
        <w:rPr>
          <w:rFonts w:cs="Calibri"/>
          <w:b/>
          <w:bCs/>
        </w:rPr>
      </w:pPr>
    </w:p>
    <w:p w:rsidR="00F560CC" w:rsidRDefault="00F560CC" w:rsidP="00F560CC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F560CC" w:rsidTr="001E7C51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560CC" w:rsidRDefault="00F560CC" w:rsidP="001E7C51">
            <w:pPr>
              <w:snapToGrid w:val="0"/>
              <w:spacing w:after="200"/>
              <w:rPr>
                <w:rFonts w:cs="Calibri"/>
                <w:b/>
                <w:bCs/>
                <w:color w:val="000000"/>
              </w:rPr>
            </w:pPr>
          </w:p>
        </w:tc>
      </w:tr>
      <w:tr w:rsidR="00F560CC" w:rsidTr="001E7C51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>Nabídková cenu za dodávku zboží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560CC" w:rsidRDefault="00F560CC" w:rsidP="001E7C51">
            <w:pPr>
              <w:spacing w:before="40" w:after="40" w:line="264" w:lineRule="auto"/>
              <w:jc w:val="center"/>
            </w:pPr>
            <w:r w:rsidRPr="00EE7EB2">
              <w:rPr>
                <w:rFonts w:cs="Calibri"/>
                <w:b/>
                <w:bCs/>
                <w:highlight w:val="yellow"/>
              </w:rPr>
              <w:t>.............................</w:t>
            </w:r>
            <w:r w:rsidRPr="00EE7EB2">
              <w:rPr>
                <w:rFonts w:cs="Calibri"/>
                <w:b/>
                <w:bCs/>
                <w:color w:val="FFFFFF"/>
                <w:highlight w:val="yellow"/>
              </w:rPr>
              <w:t>.</w:t>
            </w:r>
          </w:p>
        </w:tc>
      </w:tr>
    </w:tbl>
    <w:p w:rsidR="00F560CC" w:rsidRDefault="00F560CC" w:rsidP="00F560CC">
      <w:pPr>
        <w:autoSpaceDE w:val="0"/>
        <w:spacing w:before="40" w:after="40"/>
        <w:rPr>
          <w:rFonts w:cs="Calibri"/>
          <w:b/>
          <w:bCs/>
        </w:rPr>
      </w:pPr>
    </w:p>
    <w:p w:rsidR="00F560CC" w:rsidRDefault="00F560CC" w:rsidP="00F560CC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za dodávku zboží je stanovena jako maximální a její překročení je nepřípustné,</w:t>
      </w:r>
    </w:p>
    <w:p w:rsidR="00F560CC" w:rsidRPr="00AE617D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smlouvy - veřejné zakázky, </w:t>
      </w:r>
      <w:proofErr w:type="spellStart"/>
      <w:proofErr w:type="gramStart"/>
      <w:r>
        <w:rPr>
          <w:rFonts w:cs="Calibri"/>
        </w:rPr>
        <w:t>t.j.</w:t>
      </w:r>
      <w:proofErr w:type="gramEnd"/>
      <w:r>
        <w:rPr>
          <w:rFonts w:cs="Calibri"/>
        </w:rPr>
        <w:t>i</w:t>
      </w:r>
      <w:proofErr w:type="spellEnd"/>
      <w:r>
        <w:rPr>
          <w:rFonts w:cs="Calibri"/>
        </w:rPr>
        <w:t xml:space="preserve"> ocenění činností, dodávek a souvisejících výkonů, které nejsou v nabídce výslovně uvedeny.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</w:p>
    <w:p w:rsidR="00A433D2" w:rsidRDefault="00A433D2" w:rsidP="00F560CC">
      <w:pPr>
        <w:autoSpaceDE w:val="0"/>
        <w:spacing w:before="40" w:after="40"/>
        <w:rPr>
          <w:rFonts w:cs="Calibri"/>
          <w:b/>
          <w:bCs/>
        </w:rPr>
      </w:pPr>
    </w:p>
    <w:p w:rsidR="00A433D2" w:rsidRDefault="00A433D2" w:rsidP="00F560CC">
      <w:pPr>
        <w:autoSpaceDE w:val="0"/>
        <w:spacing w:before="40" w:after="40"/>
        <w:rPr>
          <w:rFonts w:cs="Calibri"/>
          <w:b/>
          <w:bCs/>
        </w:rPr>
      </w:pPr>
    </w:p>
    <w:p w:rsidR="00A433D2" w:rsidRDefault="00A433D2" w:rsidP="00F560CC">
      <w:pPr>
        <w:autoSpaceDE w:val="0"/>
        <w:spacing w:before="40" w:after="40"/>
        <w:rPr>
          <w:rFonts w:cs="Calibri"/>
          <w:b/>
          <w:bCs/>
        </w:rPr>
      </w:pPr>
    </w:p>
    <w:p w:rsidR="00F560CC" w:rsidRDefault="00F560CC" w:rsidP="00F560CC">
      <w:pPr>
        <w:autoSpaceDE w:val="0"/>
        <w:spacing w:before="40" w:after="40"/>
      </w:pPr>
      <w:r>
        <w:rPr>
          <w:rFonts w:cs="Calibri"/>
          <w:b/>
          <w:bCs/>
        </w:rPr>
        <w:lastRenderedPageBreak/>
        <w:t>Čestné prohlášení o zpracování nabídky: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účastník, osoba jemu blízká, ani žádný jeho zaměstnanec, ani poddodavatel účastníka, osoba jemu blízká, ani žádný jeho zaměstnanec se nepodílel na zpracování zadávací dokumentace shora uvedené veřejné zakázky,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 nezpracoval nabídku v součinnosti s jiným dodavatelem, který podal nabídku.</w:t>
      </w:r>
    </w:p>
    <w:p w:rsidR="00F560CC" w:rsidRDefault="00F560CC" w:rsidP="00F560CC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p w:rsidR="005E6E6B" w:rsidRDefault="005E6E6B"/>
    <w:sectPr w:rsidR="005E6E6B" w:rsidSect="00301722">
      <w:headerReference w:type="default" r:id="rId7"/>
      <w:headerReference w:type="first" r:id="rId8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EA9" w:rsidRDefault="00A27EA9" w:rsidP="008B35F2">
      <w:r>
        <w:separator/>
      </w:r>
    </w:p>
  </w:endnote>
  <w:endnote w:type="continuationSeparator" w:id="0">
    <w:p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EA9" w:rsidRDefault="00A27EA9" w:rsidP="008B35F2">
      <w:r>
        <w:separator/>
      </w:r>
    </w:p>
  </w:footnote>
  <w:footnote w:type="continuationSeparator" w:id="0">
    <w:p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722" w:rsidRDefault="00A433D2" w:rsidP="00301722">
    <w:pPr>
      <w:pStyle w:val="Zhlav"/>
      <w:tabs>
        <w:tab w:val="clear" w:pos="9072"/>
      </w:tabs>
    </w:pPr>
    <w:r>
      <w:rPr>
        <w:noProof/>
        <w:lang w:eastAsia="cs-CZ"/>
      </w:rPr>
      <w:drawing>
        <wp:inline distT="0" distB="0" distL="0" distR="0" wp14:anchorId="429B52EF" wp14:editId="5BC965C0">
          <wp:extent cx="5391150" cy="77152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6B" w:rsidRDefault="00A433D2">
    <w:pPr>
      <w:pStyle w:val="Zhlav"/>
    </w:pPr>
    <w:r>
      <w:rPr>
        <w:noProof/>
        <w:lang w:eastAsia="cs-CZ"/>
      </w:rPr>
      <w:drawing>
        <wp:inline distT="0" distB="0" distL="0" distR="0">
          <wp:extent cx="5391150" cy="7715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EA9"/>
    <w:rsid w:val="00020131"/>
    <w:rsid w:val="00035D70"/>
    <w:rsid w:val="001C4911"/>
    <w:rsid w:val="00285345"/>
    <w:rsid w:val="002A344C"/>
    <w:rsid w:val="00301722"/>
    <w:rsid w:val="00301C05"/>
    <w:rsid w:val="003112C8"/>
    <w:rsid w:val="003857DE"/>
    <w:rsid w:val="003A7CA7"/>
    <w:rsid w:val="00437094"/>
    <w:rsid w:val="005E6E6B"/>
    <w:rsid w:val="00704695"/>
    <w:rsid w:val="00764855"/>
    <w:rsid w:val="007C62D9"/>
    <w:rsid w:val="00822D3F"/>
    <w:rsid w:val="0088438E"/>
    <w:rsid w:val="008B35F2"/>
    <w:rsid w:val="00A01892"/>
    <w:rsid w:val="00A27EA9"/>
    <w:rsid w:val="00A433D2"/>
    <w:rsid w:val="00CA5BBF"/>
    <w:rsid w:val="00CA7B95"/>
    <w:rsid w:val="00D659D9"/>
    <w:rsid w:val="00F5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12FB9C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6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qFormat/>
    <w:rsid w:val="00F56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7C451-7CF1-4064-A578-978D64184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4</TotalTime>
  <Pages>2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Uživatel</cp:lastModifiedBy>
  <cp:revision>9</cp:revision>
  <cp:lastPrinted>2022-09-23T10:52:00Z</cp:lastPrinted>
  <dcterms:created xsi:type="dcterms:W3CDTF">2022-09-06T08:05:00Z</dcterms:created>
  <dcterms:modified xsi:type="dcterms:W3CDTF">2024-10-30T09:24:00Z</dcterms:modified>
</cp:coreProperties>
</file>