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87D6D" w14:textId="1C32DBD4" w:rsidR="00EC0F95" w:rsidRPr="00AD0D99" w:rsidRDefault="00EC0F95" w:rsidP="00DD61D0">
      <w:pPr>
        <w:spacing w:line="288" w:lineRule="auto"/>
        <w:ind w:left="5664"/>
        <w:jc w:val="right"/>
        <w:rPr>
          <w:rFonts w:ascii="Franklin Gothic Book" w:hAnsi="Franklin Gothic Book" w:cs="Calibri"/>
          <w:sz w:val="22"/>
          <w:szCs w:val="22"/>
        </w:rPr>
      </w:pPr>
      <w:r w:rsidRPr="00AD0D99">
        <w:rPr>
          <w:rFonts w:ascii="Franklin Gothic Book" w:hAnsi="Franklin Gothic Book" w:cs="Calibri"/>
          <w:sz w:val="22"/>
          <w:szCs w:val="22"/>
        </w:rPr>
        <w:t xml:space="preserve">V Praze </w:t>
      </w:r>
      <w:r w:rsidRPr="000E6575">
        <w:rPr>
          <w:rFonts w:ascii="Franklin Gothic Book" w:hAnsi="Franklin Gothic Book" w:cs="Calibri"/>
          <w:sz w:val="22"/>
          <w:szCs w:val="22"/>
        </w:rPr>
        <w:t xml:space="preserve">dne </w:t>
      </w:r>
      <w:r w:rsidR="006228A4" w:rsidRPr="00716D60">
        <w:rPr>
          <w:rFonts w:ascii="Franklin Gothic Book" w:hAnsi="Franklin Gothic Book" w:cs="Calibri"/>
          <w:sz w:val="22"/>
          <w:szCs w:val="22"/>
        </w:rPr>
        <w:t>17</w:t>
      </w:r>
      <w:r w:rsidR="00953949" w:rsidRPr="00716D60">
        <w:rPr>
          <w:rFonts w:ascii="Franklin Gothic Book" w:hAnsi="Franklin Gothic Book" w:cs="Calibri"/>
          <w:sz w:val="22"/>
          <w:szCs w:val="22"/>
        </w:rPr>
        <w:t>.</w:t>
      </w:r>
      <w:r w:rsidR="00C75A00" w:rsidRPr="00716D60">
        <w:rPr>
          <w:rFonts w:ascii="Franklin Gothic Book" w:hAnsi="Franklin Gothic Book" w:cs="Calibri"/>
          <w:sz w:val="22"/>
          <w:szCs w:val="22"/>
        </w:rPr>
        <w:t xml:space="preserve"> </w:t>
      </w:r>
      <w:r w:rsidR="006228A4" w:rsidRPr="00716D60">
        <w:rPr>
          <w:rFonts w:ascii="Franklin Gothic Book" w:hAnsi="Franklin Gothic Book" w:cs="Calibri"/>
          <w:sz w:val="22"/>
          <w:szCs w:val="22"/>
        </w:rPr>
        <w:t>března</w:t>
      </w:r>
      <w:r w:rsidR="00AD0D99" w:rsidRPr="00716D60">
        <w:rPr>
          <w:rFonts w:ascii="Franklin Gothic Book" w:hAnsi="Franklin Gothic Book" w:cs="Calibri"/>
          <w:sz w:val="22"/>
          <w:szCs w:val="22"/>
        </w:rPr>
        <w:t xml:space="preserve"> </w:t>
      </w:r>
      <w:r w:rsidR="006228A4" w:rsidRPr="00716D60">
        <w:rPr>
          <w:rFonts w:ascii="Franklin Gothic Book" w:hAnsi="Franklin Gothic Book" w:cs="Calibri"/>
          <w:sz w:val="22"/>
          <w:szCs w:val="22"/>
        </w:rPr>
        <w:t>2025</w:t>
      </w:r>
    </w:p>
    <w:p w14:paraId="1BA0A1BB" w14:textId="59038C2E" w:rsidR="00EC0F95" w:rsidRPr="00376E48" w:rsidRDefault="00EC0F95" w:rsidP="00980BF5">
      <w:pPr>
        <w:spacing w:line="288" w:lineRule="auto"/>
        <w:jc w:val="right"/>
        <w:rPr>
          <w:rFonts w:ascii="Franklin Gothic Book" w:hAnsi="Franklin Gothic Book" w:cs="Calibri"/>
          <w:b/>
          <w:sz w:val="22"/>
          <w:szCs w:val="22"/>
        </w:rPr>
      </w:pPr>
    </w:p>
    <w:p w14:paraId="7C694252" w14:textId="77777777" w:rsidR="00770CD3" w:rsidRPr="00376E48" w:rsidRDefault="00770CD3" w:rsidP="00FF37A9">
      <w:pPr>
        <w:tabs>
          <w:tab w:val="left" w:pos="540"/>
        </w:tabs>
        <w:ind w:left="540" w:hanging="540"/>
        <w:jc w:val="center"/>
        <w:rPr>
          <w:rFonts w:ascii="Franklin Gothic Book" w:hAnsi="Franklin Gothic Book" w:cs="Calibri"/>
          <w:b/>
          <w:sz w:val="22"/>
          <w:szCs w:val="22"/>
        </w:rPr>
      </w:pPr>
    </w:p>
    <w:p w14:paraId="6D223740" w14:textId="6D75CC06" w:rsidR="006808C9" w:rsidRPr="00376E48" w:rsidRDefault="006808C9" w:rsidP="00FF37A9">
      <w:pPr>
        <w:tabs>
          <w:tab w:val="left" w:pos="540"/>
        </w:tabs>
        <w:ind w:left="540" w:hanging="540"/>
        <w:jc w:val="center"/>
        <w:rPr>
          <w:rFonts w:ascii="Franklin Gothic Book" w:hAnsi="Franklin Gothic Book" w:cs="Calibri"/>
          <w:b/>
          <w:sz w:val="22"/>
          <w:szCs w:val="22"/>
        </w:rPr>
      </w:pPr>
      <w:r w:rsidRPr="00376E48">
        <w:rPr>
          <w:rFonts w:ascii="Franklin Gothic Book" w:hAnsi="Franklin Gothic Book" w:cs="Calibri"/>
          <w:b/>
          <w:sz w:val="22"/>
          <w:szCs w:val="22"/>
        </w:rPr>
        <w:t>Výzva k podání nabídky</w:t>
      </w:r>
      <w:r w:rsidR="00EA144E" w:rsidRPr="00376E48">
        <w:rPr>
          <w:rFonts w:ascii="Franklin Gothic Book" w:hAnsi="Franklin Gothic Book" w:cs="Calibri"/>
          <w:b/>
          <w:sz w:val="22"/>
          <w:szCs w:val="22"/>
        </w:rPr>
        <w:t xml:space="preserve"> v rámci dynamického nákupního systému (dále jen „DNS“)</w:t>
      </w:r>
    </w:p>
    <w:p w14:paraId="5B210261" w14:textId="5D329F26" w:rsidR="00980BF5" w:rsidRPr="00376E48" w:rsidRDefault="00980BF5" w:rsidP="00FF37A9">
      <w:pPr>
        <w:tabs>
          <w:tab w:val="left" w:pos="540"/>
        </w:tabs>
        <w:ind w:left="540" w:hanging="540"/>
        <w:jc w:val="center"/>
        <w:rPr>
          <w:rFonts w:ascii="Franklin Gothic Book" w:hAnsi="Franklin Gothic Book" w:cs="Calibri"/>
          <w:b/>
          <w:i/>
          <w:iCs/>
          <w:sz w:val="22"/>
          <w:szCs w:val="22"/>
        </w:rPr>
      </w:pPr>
      <w:bookmarkStart w:id="0" w:name="_Hlk68007206"/>
      <w:proofErr w:type="spellStart"/>
      <w:r w:rsidRPr="00376E48">
        <w:rPr>
          <w:rFonts w:ascii="Franklin Gothic Book" w:hAnsi="Franklin Gothic Book" w:cs="Calibri"/>
          <w:b/>
          <w:i/>
          <w:iCs/>
          <w:sz w:val="22"/>
          <w:szCs w:val="22"/>
        </w:rPr>
        <w:t>PedF</w:t>
      </w:r>
      <w:proofErr w:type="spellEnd"/>
      <w:r w:rsidRPr="00376E48">
        <w:rPr>
          <w:rFonts w:ascii="Franklin Gothic Book" w:hAnsi="Franklin Gothic Book" w:cs="Calibri"/>
          <w:b/>
          <w:i/>
          <w:iCs/>
          <w:sz w:val="22"/>
          <w:szCs w:val="22"/>
        </w:rPr>
        <w:t xml:space="preserve"> – Dynamický nákupní systém pro nákup standardní ICT techniky v období roku 202</w:t>
      </w:r>
      <w:bookmarkEnd w:id="0"/>
      <w:r w:rsidR="00BE34B9">
        <w:rPr>
          <w:rFonts w:ascii="Franklin Gothic Book" w:hAnsi="Franklin Gothic Book" w:cs="Calibri"/>
          <w:b/>
          <w:i/>
          <w:iCs/>
          <w:sz w:val="22"/>
          <w:szCs w:val="22"/>
        </w:rPr>
        <w:t>4 - 2025</w:t>
      </w:r>
    </w:p>
    <w:p w14:paraId="54AE8F01" w14:textId="77777777" w:rsidR="006808C9" w:rsidRPr="00376E48" w:rsidRDefault="006808C9" w:rsidP="00FF37A9">
      <w:pPr>
        <w:tabs>
          <w:tab w:val="left" w:pos="540"/>
        </w:tabs>
        <w:ind w:left="540" w:hanging="540"/>
        <w:jc w:val="center"/>
        <w:rPr>
          <w:rFonts w:ascii="Franklin Gothic Book" w:hAnsi="Franklin Gothic Book" w:cs="Calibri"/>
          <w:b/>
          <w:sz w:val="22"/>
          <w:szCs w:val="22"/>
        </w:rPr>
      </w:pPr>
    </w:p>
    <w:p w14:paraId="47B103D6" w14:textId="77777777" w:rsidR="006808C9" w:rsidRPr="00376E48" w:rsidRDefault="006808C9" w:rsidP="00FF37A9">
      <w:pPr>
        <w:tabs>
          <w:tab w:val="left" w:pos="540"/>
        </w:tabs>
        <w:ind w:left="540" w:hanging="540"/>
        <w:jc w:val="center"/>
        <w:rPr>
          <w:rFonts w:ascii="Franklin Gothic Book" w:hAnsi="Franklin Gothic Book" w:cs="Calibri"/>
          <w:b/>
          <w:sz w:val="22"/>
          <w:szCs w:val="22"/>
        </w:rPr>
      </w:pPr>
      <w:r w:rsidRPr="00376E48">
        <w:rPr>
          <w:rFonts w:ascii="Franklin Gothic Book" w:hAnsi="Franklin Gothic Book" w:cs="Calibri"/>
          <w:b/>
          <w:sz w:val="22"/>
          <w:szCs w:val="22"/>
        </w:rPr>
        <w:t>Univerzita</w:t>
      </w:r>
      <w:r w:rsidR="003A77B1" w:rsidRPr="00376E48">
        <w:rPr>
          <w:rFonts w:ascii="Franklin Gothic Book" w:hAnsi="Franklin Gothic Book" w:cs="Calibri"/>
          <w:b/>
          <w:sz w:val="22"/>
          <w:szCs w:val="22"/>
        </w:rPr>
        <w:t xml:space="preserve"> Karlova</w:t>
      </w:r>
      <w:r w:rsidRPr="00376E48">
        <w:rPr>
          <w:rFonts w:ascii="Franklin Gothic Book" w:hAnsi="Franklin Gothic Book" w:cs="Calibri"/>
          <w:b/>
          <w:sz w:val="22"/>
          <w:szCs w:val="22"/>
        </w:rPr>
        <w:t>,</w:t>
      </w:r>
      <w:r w:rsidR="00EA4807" w:rsidRPr="00376E48">
        <w:rPr>
          <w:rFonts w:ascii="Franklin Gothic Book" w:hAnsi="Franklin Gothic Book" w:cs="Calibri"/>
          <w:b/>
          <w:sz w:val="22"/>
          <w:szCs w:val="22"/>
        </w:rPr>
        <w:t xml:space="preserve"> Pedagogická fakulta</w:t>
      </w:r>
    </w:p>
    <w:p w14:paraId="6CED06DA" w14:textId="3BE639F2" w:rsidR="006808C9" w:rsidRPr="00376E48" w:rsidRDefault="00804F9D" w:rsidP="00FF37A9">
      <w:pPr>
        <w:tabs>
          <w:tab w:val="left" w:pos="540"/>
        </w:tabs>
        <w:ind w:left="540" w:hanging="540"/>
        <w:jc w:val="center"/>
        <w:rPr>
          <w:rFonts w:ascii="Franklin Gothic Book" w:hAnsi="Franklin Gothic Book" w:cs="Calibri"/>
          <w:b/>
          <w:sz w:val="22"/>
          <w:szCs w:val="22"/>
        </w:rPr>
      </w:pPr>
      <w:r w:rsidRPr="00376E48">
        <w:rPr>
          <w:rFonts w:ascii="Franklin Gothic Book" w:hAnsi="Franklin Gothic Book" w:cs="Calibri"/>
          <w:b/>
          <w:sz w:val="22"/>
          <w:szCs w:val="22"/>
        </w:rPr>
        <w:t xml:space="preserve">ve smyslu </w:t>
      </w:r>
      <w:proofErr w:type="spellStart"/>
      <w:r w:rsidRPr="00376E48">
        <w:rPr>
          <w:rFonts w:ascii="Franklin Gothic Book" w:hAnsi="Franklin Gothic Book" w:cs="Calibri"/>
          <w:b/>
          <w:sz w:val="22"/>
          <w:szCs w:val="22"/>
        </w:rPr>
        <w:t>ust</w:t>
      </w:r>
      <w:proofErr w:type="spellEnd"/>
      <w:r w:rsidRPr="00376E48">
        <w:rPr>
          <w:rFonts w:ascii="Franklin Gothic Book" w:hAnsi="Franklin Gothic Book" w:cs="Calibri"/>
          <w:b/>
          <w:sz w:val="22"/>
          <w:szCs w:val="22"/>
        </w:rPr>
        <w:t xml:space="preserve">. § </w:t>
      </w:r>
      <w:r w:rsidR="00EA144E" w:rsidRPr="00376E48">
        <w:rPr>
          <w:rFonts w:ascii="Franklin Gothic Book" w:hAnsi="Franklin Gothic Book" w:cs="Calibri"/>
          <w:b/>
          <w:sz w:val="22"/>
          <w:szCs w:val="22"/>
        </w:rPr>
        <w:t>141</w:t>
      </w:r>
      <w:r w:rsidRPr="00376E48">
        <w:rPr>
          <w:rFonts w:ascii="Franklin Gothic Book" w:hAnsi="Franklin Gothic Book" w:cs="Calibri"/>
          <w:b/>
          <w:sz w:val="22"/>
          <w:szCs w:val="22"/>
        </w:rPr>
        <w:t xml:space="preserve"> a za dodržení podmínek dle </w:t>
      </w:r>
      <w:proofErr w:type="spellStart"/>
      <w:r w:rsidRPr="00376E48">
        <w:rPr>
          <w:rFonts w:ascii="Franklin Gothic Book" w:hAnsi="Franklin Gothic Book" w:cs="Calibri"/>
          <w:b/>
          <w:sz w:val="22"/>
          <w:szCs w:val="22"/>
        </w:rPr>
        <w:t>ust</w:t>
      </w:r>
      <w:proofErr w:type="spellEnd"/>
      <w:r w:rsidRPr="00376E48">
        <w:rPr>
          <w:rFonts w:ascii="Franklin Gothic Book" w:hAnsi="Franklin Gothic Book" w:cs="Calibri"/>
          <w:b/>
          <w:sz w:val="22"/>
          <w:szCs w:val="22"/>
        </w:rPr>
        <w:t>. § 6 zákona číslo 134/2016 Sb.</w:t>
      </w:r>
      <w:r w:rsidR="006808C9" w:rsidRPr="00376E48">
        <w:rPr>
          <w:rFonts w:ascii="Franklin Gothic Book" w:hAnsi="Franklin Gothic Book" w:cs="Calibri"/>
          <w:b/>
          <w:sz w:val="22"/>
          <w:szCs w:val="22"/>
        </w:rPr>
        <w:t>, o</w:t>
      </w:r>
      <w:r w:rsidR="008076AF" w:rsidRPr="00376E48">
        <w:rPr>
          <w:rFonts w:ascii="Franklin Gothic Book" w:hAnsi="Franklin Gothic Book" w:cs="Calibri"/>
          <w:b/>
          <w:sz w:val="22"/>
          <w:szCs w:val="22"/>
        </w:rPr>
        <w:t> </w:t>
      </w:r>
      <w:r w:rsidRPr="00376E48">
        <w:rPr>
          <w:rFonts w:ascii="Franklin Gothic Book" w:hAnsi="Franklin Gothic Book" w:cs="Calibri"/>
          <w:b/>
          <w:sz w:val="22"/>
          <w:szCs w:val="22"/>
        </w:rPr>
        <w:t xml:space="preserve">zadávání </w:t>
      </w:r>
      <w:r w:rsidR="006808C9" w:rsidRPr="00376E48">
        <w:rPr>
          <w:rFonts w:ascii="Franklin Gothic Book" w:hAnsi="Franklin Gothic Book" w:cs="Calibri"/>
          <w:b/>
          <w:sz w:val="22"/>
          <w:szCs w:val="22"/>
        </w:rPr>
        <w:t>veřejných zakáz</w:t>
      </w:r>
      <w:r w:rsidRPr="00376E48">
        <w:rPr>
          <w:rFonts w:ascii="Franklin Gothic Book" w:hAnsi="Franklin Gothic Book" w:cs="Calibri"/>
          <w:b/>
          <w:sz w:val="22"/>
          <w:szCs w:val="22"/>
        </w:rPr>
        <w:t>e</w:t>
      </w:r>
      <w:r w:rsidR="006808C9" w:rsidRPr="00376E48">
        <w:rPr>
          <w:rFonts w:ascii="Franklin Gothic Book" w:hAnsi="Franklin Gothic Book" w:cs="Calibri"/>
          <w:b/>
          <w:sz w:val="22"/>
          <w:szCs w:val="22"/>
        </w:rPr>
        <w:t>k, v platném znění (dále jen „zákon“)</w:t>
      </w:r>
    </w:p>
    <w:p w14:paraId="5C2CB86E" w14:textId="77777777" w:rsidR="006808C9" w:rsidRPr="00376E48" w:rsidRDefault="006808C9" w:rsidP="00FF37A9">
      <w:pPr>
        <w:tabs>
          <w:tab w:val="left" w:pos="540"/>
        </w:tabs>
        <w:ind w:left="540" w:hanging="540"/>
        <w:jc w:val="center"/>
        <w:rPr>
          <w:rFonts w:ascii="Franklin Gothic Book" w:hAnsi="Franklin Gothic Book" w:cs="Calibri"/>
          <w:b/>
          <w:sz w:val="22"/>
          <w:szCs w:val="22"/>
        </w:rPr>
      </w:pPr>
    </w:p>
    <w:p w14:paraId="3AAC28B5" w14:textId="77777777" w:rsidR="006808C9" w:rsidRPr="00376E48" w:rsidRDefault="006808C9" w:rsidP="00FF37A9">
      <w:pPr>
        <w:tabs>
          <w:tab w:val="left" w:pos="540"/>
        </w:tabs>
        <w:ind w:left="540" w:hanging="540"/>
        <w:jc w:val="center"/>
        <w:rPr>
          <w:rFonts w:ascii="Franklin Gothic Book" w:hAnsi="Franklin Gothic Book" w:cs="Calibri"/>
          <w:b/>
          <w:sz w:val="22"/>
          <w:szCs w:val="22"/>
        </w:rPr>
      </w:pPr>
      <w:r w:rsidRPr="00376E48">
        <w:rPr>
          <w:rFonts w:ascii="Franklin Gothic Book" w:hAnsi="Franklin Gothic Book" w:cs="Calibri"/>
          <w:b/>
          <w:sz w:val="22"/>
          <w:szCs w:val="22"/>
        </w:rPr>
        <w:t>Vás vyzývá</w:t>
      </w:r>
    </w:p>
    <w:p w14:paraId="79A26BEF" w14:textId="77777777" w:rsidR="006808C9" w:rsidRPr="00376E48" w:rsidRDefault="006808C9" w:rsidP="00FF37A9">
      <w:pPr>
        <w:tabs>
          <w:tab w:val="left" w:pos="540"/>
        </w:tabs>
        <w:ind w:left="540" w:hanging="540"/>
        <w:jc w:val="center"/>
        <w:rPr>
          <w:rFonts w:ascii="Franklin Gothic Book" w:hAnsi="Franklin Gothic Book" w:cs="Calibri"/>
          <w:b/>
          <w:sz w:val="22"/>
          <w:szCs w:val="22"/>
        </w:rPr>
      </w:pPr>
    </w:p>
    <w:p w14:paraId="6713BB44" w14:textId="1D681C05" w:rsidR="00EC0F95" w:rsidRPr="00376E48" w:rsidRDefault="006808C9" w:rsidP="00FF37A9">
      <w:pPr>
        <w:tabs>
          <w:tab w:val="left" w:pos="540"/>
        </w:tabs>
        <w:ind w:left="540" w:hanging="540"/>
        <w:jc w:val="center"/>
        <w:rPr>
          <w:rFonts w:ascii="Franklin Gothic Book" w:hAnsi="Franklin Gothic Book" w:cs="Calibri"/>
          <w:b/>
          <w:sz w:val="22"/>
          <w:szCs w:val="22"/>
        </w:rPr>
      </w:pPr>
      <w:r w:rsidRPr="00376E48">
        <w:rPr>
          <w:rFonts w:ascii="Franklin Gothic Book" w:hAnsi="Franklin Gothic Book" w:cs="Calibri"/>
          <w:b/>
          <w:sz w:val="22"/>
          <w:szCs w:val="22"/>
        </w:rPr>
        <w:t xml:space="preserve">k podání nabídky v rámci veřejné zakázky na </w:t>
      </w:r>
      <w:r w:rsidR="00EA4807" w:rsidRPr="00376E48">
        <w:rPr>
          <w:rFonts w:ascii="Franklin Gothic Book" w:hAnsi="Franklin Gothic Book" w:cs="Calibri"/>
          <w:b/>
          <w:sz w:val="22"/>
          <w:szCs w:val="22"/>
        </w:rPr>
        <w:t xml:space="preserve">dodávku </w:t>
      </w:r>
      <w:r w:rsidR="00EA144E" w:rsidRPr="00376E48">
        <w:rPr>
          <w:rFonts w:ascii="Franklin Gothic Book" w:hAnsi="Franklin Gothic Book" w:cs="Calibri"/>
          <w:b/>
          <w:sz w:val="22"/>
          <w:szCs w:val="22"/>
        </w:rPr>
        <w:t xml:space="preserve">zadávanou v rámci zavedeného DNS </w:t>
      </w:r>
      <w:r w:rsidRPr="00376E48">
        <w:rPr>
          <w:rFonts w:ascii="Franklin Gothic Book" w:hAnsi="Franklin Gothic Book" w:cs="Calibri"/>
          <w:b/>
          <w:sz w:val="22"/>
          <w:szCs w:val="22"/>
        </w:rPr>
        <w:t>s</w:t>
      </w:r>
      <w:r w:rsidR="00607CDE" w:rsidRPr="00376E48">
        <w:rPr>
          <w:rFonts w:ascii="Franklin Gothic Book" w:hAnsi="Franklin Gothic Book" w:cs="Calibri"/>
          <w:b/>
          <w:sz w:val="22"/>
          <w:szCs w:val="22"/>
        </w:rPr>
        <w:t> </w:t>
      </w:r>
      <w:r w:rsidRPr="00376E48">
        <w:rPr>
          <w:rFonts w:ascii="Franklin Gothic Book" w:hAnsi="Franklin Gothic Book" w:cs="Calibri"/>
          <w:b/>
          <w:sz w:val="22"/>
          <w:szCs w:val="22"/>
        </w:rPr>
        <w:t>názvem:</w:t>
      </w:r>
    </w:p>
    <w:p w14:paraId="62BCD8D7" w14:textId="13CFD7BC" w:rsidR="00EA4807" w:rsidRPr="00376E48" w:rsidRDefault="006808C9" w:rsidP="00FC4F2D">
      <w:pPr>
        <w:tabs>
          <w:tab w:val="left" w:pos="540"/>
        </w:tabs>
        <w:spacing w:line="240" w:lineRule="auto"/>
        <w:jc w:val="center"/>
        <w:rPr>
          <w:rFonts w:ascii="Franklin Gothic Book" w:hAnsi="Franklin Gothic Book" w:cs="Calibri"/>
          <w:b/>
          <w:sz w:val="22"/>
          <w:szCs w:val="22"/>
        </w:rPr>
      </w:pPr>
      <w:r w:rsidRPr="00376E48" w:rsidDel="006808C9">
        <w:rPr>
          <w:rFonts w:ascii="Franklin Gothic Book" w:hAnsi="Franklin Gothic Book" w:cs="Calibri"/>
          <w:b/>
          <w:sz w:val="22"/>
          <w:szCs w:val="22"/>
        </w:rPr>
        <w:t xml:space="preserve"> </w:t>
      </w:r>
      <w:bookmarkStart w:id="1" w:name="_Hlk68007260"/>
      <w:proofErr w:type="spellStart"/>
      <w:r w:rsidR="00953949" w:rsidRPr="00376E48">
        <w:rPr>
          <w:rFonts w:ascii="Franklin Gothic Book" w:hAnsi="Franklin Gothic Book" w:cs="Calibri"/>
          <w:b/>
          <w:sz w:val="22"/>
          <w:szCs w:val="22"/>
        </w:rPr>
        <w:t>PedF</w:t>
      </w:r>
      <w:proofErr w:type="spellEnd"/>
      <w:r w:rsidR="00953949" w:rsidRPr="00376E48">
        <w:rPr>
          <w:rFonts w:ascii="Franklin Gothic Book" w:hAnsi="Franklin Gothic Book" w:cs="Calibri"/>
          <w:b/>
          <w:sz w:val="22"/>
          <w:szCs w:val="22"/>
        </w:rPr>
        <w:t xml:space="preserve"> </w:t>
      </w:r>
      <w:r w:rsidR="00980BF5" w:rsidRPr="00376E48">
        <w:rPr>
          <w:rFonts w:ascii="Franklin Gothic Book" w:hAnsi="Franklin Gothic Book" w:cs="Calibri"/>
          <w:b/>
          <w:sz w:val="22"/>
          <w:szCs w:val="22"/>
        </w:rPr>
        <w:t>–</w:t>
      </w:r>
      <w:r w:rsidR="00CA7934" w:rsidRPr="00376E48">
        <w:rPr>
          <w:rFonts w:ascii="Franklin Gothic Book" w:hAnsi="Franklin Gothic Book" w:cs="Calibri"/>
          <w:b/>
          <w:sz w:val="22"/>
          <w:szCs w:val="22"/>
        </w:rPr>
        <w:t xml:space="preserve"> </w:t>
      </w:r>
      <w:r w:rsidR="00CA7934" w:rsidRPr="002B7093">
        <w:rPr>
          <w:rFonts w:ascii="Franklin Gothic Book" w:hAnsi="Franklin Gothic Book" w:cs="Calibri"/>
          <w:b/>
          <w:sz w:val="22"/>
          <w:szCs w:val="22"/>
        </w:rPr>
        <w:t>DNS</w:t>
      </w:r>
      <w:r w:rsidR="00980BF5" w:rsidRPr="002B7093">
        <w:rPr>
          <w:rFonts w:ascii="Franklin Gothic Book" w:hAnsi="Franklin Gothic Book" w:cs="Calibri"/>
          <w:b/>
          <w:sz w:val="22"/>
          <w:szCs w:val="22"/>
        </w:rPr>
        <w:t xml:space="preserve"> 0</w:t>
      </w:r>
      <w:r w:rsidR="00B941B2" w:rsidRPr="002B7093">
        <w:rPr>
          <w:rFonts w:ascii="Franklin Gothic Book" w:hAnsi="Franklin Gothic Book" w:cs="Calibri"/>
          <w:b/>
          <w:sz w:val="22"/>
          <w:szCs w:val="22"/>
        </w:rPr>
        <w:t>9</w:t>
      </w:r>
      <w:r w:rsidR="00CA7934" w:rsidRPr="002B7093">
        <w:rPr>
          <w:rFonts w:ascii="Franklin Gothic Book" w:hAnsi="Franklin Gothic Book" w:cs="Calibri"/>
          <w:b/>
          <w:sz w:val="22"/>
          <w:szCs w:val="22"/>
        </w:rPr>
        <w:t xml:space="preserve"> - </w:t>
      </w:r>
      <w:r w:rsidR="00953949" w:rsidRPr="002B7093">
        <w:rPr>
          <w:rFonts w:ascii="Franklin Gothic Book" w:hAnsi="Franklin Gothic Book" w:cs="Calibri"/>
          <w:b/>
          <w:sz w:val="22"/>
          <w:szCs w:val="22"/>
        </w:rPr>
        <w:t xml:space="preserve">Pořízení </w:t>
      </w:r>
      <w:bookmarkEnd w:id="1"/>
      <w:r w:rsidR="00A9643F" w:rsidRPr="002B7093">
        <w:rPr>
          <w:rFonts w:ascii="Franklin Gothic Book" w:hAnsi="Franklin Gothic Book" w:cs="Calibri"/>
          <w:b/>
          <w:sz w:val="22"/>
          <w:szCs w:val="22"/>
        </w:rPr>
        <w:t>notebooků</w:t>
      </w:r>
      <w:r w:rsidR="0054111C" w:rsidRPr="002B7093">
        <w:rPr>
          <w:rFonts w:ascii="Franklin Gothic Book" w:hAnsi="Franklin Gothic Book" w:cs="Calibri"/>
          <w:b/>
          <w:sz w:val="22"/>
          <w:szCs w:val="22"/>
        </w:rPr>
        <w:t xml:space="preserve"> IV</w:t>
      </w:r>
    </w:p>
    <w:p w14:paraId="01D78C0C" w14:textId="77777777" w:rsidR="00EA4807" w:rsidRPr="00376E48" w:rsidRDefault="00EA4807" w:rsidP="003802A7">
      <w:pPr>
        <w:spacing w:line="288" w:lineRule="auto"/>
        <w:rPr>
          <w:rFonts w:ascii="Franklin Gothic Book" w:hAnsi="Franklin Gothic Book" w:cs="Calibri"/>
          <w:b/>
          <w:sz w:val="22"/>
          <w:szCs w:val="22"/>
        </w:rPr>
      </w:pPr>
    </w:p>
    <w:p w14:paraId="27FA7121" w14:textId="77777777" w:rsidR="00376E48" w:rsidRDefault="00376E48" w:rsidP="003802A7">
      <w:pPr>
        <w:spacing w:line="288" w:lineRule="auto"/>
        <w:rPr>
          <w:rFonts w:ascii="Franklin Gothic Book" w:hAnsi="Franklin Gothic Book" w:cs="Calibri"/>
          <w:sz w:val="22"/>
          <w:szCs w:val="22"/>
        </w:rPr>
      </w:pPr>
    </w:p>
    <w:p w14:paraId="2CC6AF56" w14:textId="77777777" w:rsidR="00376E48" w:rsidRDefault="00376E48" w:rsidP="003802A7">
      <w:pPr>
        <w:spacing w:line="288" w:lineRule="auto"/>
        <w:rPr>
          <w:rFonts w:ascii="Franklin Gothic Book" w:hAnsi="Franklin Gothic Book" w:cs="Calibri"/>
          <w:sz w:val="22"/>
          <w:szCs w:val="22"/>
        </w:rPr>
      </w:pPr>
    </w:p>
    <w:p w14:paraId="452456F7" w14:textId="4DD2D874" w:rsidR="00EC0F95" w:rsidRPr="00376E48" w:rsidRDefault="00EC0F95" w:rsidP="003802A7">
      <w:pPr>
        <w:spacing w:line="288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Dobrý den,</w:t>
      </w:r>
    </w:p>
    <w:p w14:paraId="1E291AD3" w14:textId="77777777" w:rsidR="00EC0F95" w:rsidRPr="00376E48" w:rsidRDefault="00EC0F95" w:rsidP="003802A7">
      <w:pPr>
        <w:spacing w:line="288" w:lineRule="auto"/>
        <w:rPr>
          <w:rFonts w:ascii="Franklin Gothic Book" w:hAnsi="Franklin Gothic Book" w:cs="Calibri"/>
          <w:sz w:val="22"/>
          <w:szCs w:val="22"/>
        </w:rPr>
      </w:pPr>
    </w:p>
    <w:p w14:paraId="29F6DA02" w14:textId="173982E0" w:rsidR="00EC0F95" w:rsidRPr="00376E48" w:rsidRDefault="00EC0F95" w:rsidP="003802A7">
      <w:pPr>
        <w:spacing w:line="288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jménem veřejného zadavatele, </w:t>
      </w:r>
      <w:r w:rsidR="002F7D8A" w:rsidRPr="00376E48">
        <w:rPr>
          <w:rFonts w:ascii="Franklin Gothic Book" w:hAnsi="Franklin Gothic Book" w:cs="Calibri"/>
          <w:sz w:val="22"/>
          <w:szCs w:val="22"/>
        </w:rPr>
        <w:t>U</w:t>
      </w:r>
      <w:r w:rsidR="004771E7" w:rsidRPr="00376E48">
        <w:rPr>
          <w:rFonts w:ascii="Franklin Gothic Book" w:hAnsi="Franklin Gothic Book" w:cs="Calibri"/>
          <w:sz w:val="22"/>
          <w:szCs w:val="22"/>
        </w:rPr>
        <w:t>niverzit</w:t>
      </w:r>
      <w:r w:rsidR="008076AF" w:rsidRPr="00376E48">
        <w:rPr>
          <w:rFonts w:ascii="Franklin Gothic Book" w:hAnsi="Franklin Gothic Book" w:cs="Calibri"/>
          <w:sz w:val="22"/>
          <w:szCs w:val="22"/>
        </w:rPr>
        <w:t>y</w:t>
      </w:r>
      <w:r w:rsidR="004771E7" w:rsidRPr="00376E48">
        <w:rPr>
          <w:rFonts w:ascii="Franklin Gothic Book" w:hAnsi="Franklin Gothic Book" w:cs="Calibri"/>
          <w:sz w:val="22"/>
          <w:szCs w:val="22"/>
        </w:rPr>
        <w:t xml:space="preserve"> Karlov</w:t>
      </w:r>
      <w:r w:rsidR="008076AF" w:rsidRPr="00376E48">
        <w:rPr>
          <w:rFonts w:ascii="Franklin Gothic Book" w:hAnsi="Franklin Gothic Book" w:cs="Calibri"/>
          <w:sz w:val="22"/>
          <w:szCs w:val="22"/>
        </w:rPr>
        <w:t>y</w:t>
      </w:r>
      <w:r w:rsidR="006D7FC7" w:rsidRPr="00376E48">
        <w:rPr>
          <w:rFonts w:ascii="Franklin Gothic Book" w:hAnsi="Franklin Gothic Book" w:cs="Calibri"/>
          <w:sz w:val="22"/>
          <w:szCs w:val="22"/>
        </w:rPr>
        <w:t xml:space="preserve">, </w:t>
      </w:r>
      <w:r w:rsidR="003B446A" w:rsidRPr="00376E48">
        <w:rPr>
          <w:rFonts w:ascii="Franklin Gothic Book" w:hAnsi="Franklin Gothic Book" w:cs="Calibri"/>
          <w:sz w:val="22"/>
          <w:szCs w:val="22"/>
        </w:rPr>
        <w:t>P</w:t>
      </w:r>
      <w:r w:rsidR="006D7FC7" w:rsidRPr="00376E48">
        <w:rPr>
          <w:rFonts w:ascii="Franklin Gothic Book" w:hAnsi="Franklin Gothic Book" w:cs="Calibri"/>
          <w:sz w:val="22"/>
          <w:szCs w:val="22"/>
        </w:rPr>
        <w:t>edagogick</w:t>
      </w:r>
      <w:r w:rsidR="008076AF" w:rsidRPr="00376E48">
        <w:rPr>
          <w:rFonts w:ascii="Franklin Gothic Book" w:hAnsi="Franklin Gothic Book" w:cs="Calibri"/>
          <w:sz w:val="22"/>
          <w:szCs w:val="22"/>
        </w:rPr>
        <w:t>é fakulty</w:t>
      </w:r>
      <w:r w:rsidR="006D7FC7" w:rsidRPr="00376E48">
        <w:rPr>
          <w:rFonts w:ascii="Franklin Gothic Book" w:hAnsi="Franklin Gothic Book" w:cs="Calibri"/>
          <w:sz w:val="22"/>
          <w:szCs w:val="22"/>
        </w:rPr>
        <w:t xml:space="preserve"> </w:t>
      </w:r>
      <w:r w:rsidRPr="00376E48">
        <w:rPr>
          <w:rFonts w:ascii="Franklin Gothic Book" w:hAnsi="Franklin Gothic Book" w:cs="Calibri"/>
          <w:sz w:val="22"/>
          <w:szCs w:val="22"/>
        </w:rPr>
        <w:t xml:space="preserve">si Vás dovoluji vyzvat k podání nabídky v řízení o zadání veřejné zakázky na </w:t>
      </w:r>
      <w:r w:rsidR="000D54FB" w:rsidRPr="00376E48">
        <w:rPr>
          <w:rFonts w:ascii="Franklin Gothic Book" w:hAnsi="Franklin Gothic Book" w:cs="Calibri"/>
          <w:sz w:val="22"/>
          <w:szCs w:val="22"/>
        </w:rPr>
        <w:t xml:space="preserve">dodávky </w:t>
      </w:r>
      <w:r w:rsidRPr="00376E48">
        <w:rPr>
          <w:rFonts w:ascii="Franklin Gothic Book" w:hAnsi="Franklin Gothic Book" w:cs="Calibri"/>
          <w:sz w:val="22"/>
          <w:szCs w:val="22"/>
        </w:rPr>
        <w:t xml:space="preserve">s názvem </w:t>
      </w:r>
      <w:r w:rsidR="008C75E4" w:rsidRPr="002B7093">
        <w:rPr>
          <w:rFonts w:ascii="Franklin Gothic Book" w:hAnsi="Franklin Gothic Book" w:cs="Calibri"/>
          <w:sz w:val="22"/>
          <w:szCs w:val="22"/>
        </w:rPr>
        <w:t>„</w:t>
      </w:r>
      <w:proofErr w:type="spellStart"/>
      <w:r w:rsidR="008076AF" w:rsidRPr="002B7093">
        <w:rPr>
          <w:rFonts w:ascii="Franklin Gothic Book" w:hAnsi="Franklin Gothic Book" w:cs="Calibri"/>
          <w:sz w:val="22"/>
          <w:szCs w:val="22"/>
        </w:rPr>
        <w:t>PedF</w:t>
      </w:r>
      <w:proofErr w:type="spellEnd"/>
      <w:r w:rsidR="008076AF" w:rsidRPr="002B7093">
        <w:rPr>
          <w:rFonts w:ascii="Franklin Gothic Book" w:hAnsi="Franklin Gothic Book" w:cs="Calibri"/>
          <w:sz w:val="22"/>
          <w:szCs w:val="22"/>
        </w:rPr>
        <w:t xml:space="preserve"> </w:t>
      </w:r>
      <w:r w:rsidR="00CA7934" w:rsidRPr="002B7093">
        <w:rPr>
          <w:rFonts w:ascii="Franklin Gothic Book" w:hAnsi="Franklin Gothic Book" w:cs="Calibri"/>
          <w:sz w:val="22"/>
          <w:szCs w:val="22"/>
        </w:rPr>
        <w:t xml:space="preserve">– DNS </w:t>
      </w:r>
      <w:r w:rsidR="00980BF5" w:rsidRPr="002B7093">
        <w:rPr>
          <w:rFonts w:ascii="Franklin Gothic Book" w:hAnsi="Franklin Gothic Book" w:cs="Calibri"/>
          <w:sz w:val="22"/>
          <w:szCs w:val="22"/>
        </w:rPr>
        <w:t>0</w:t>
      </w:r>
      <w:r w:rsidR="002B7093" w:rsidRPr="002B7093">
        <w:rPr>
          <w:rFonts w:ascii="Franklin Gothic Book" w:hAnsi="Franklin Gothic Book" w:cs="Calibri"/>
          <w:sz w:val="22"/>
          <w:szCs w:val="22"/>
        </w:rPr>
        <w:t>9</w:t>
      </w:r>
      <w:r w:rsidR="00980BF5" w:rsidRPr="002B7093">
        <w:rPr>
          <w:rFonts w:ascii="Franklin Gothic Book" w:hAnsi="Franklin Gothic Book" w:cs="Calibri"/>
          <w:sz w:val="22"/>
          <w:szCs w:val="22"/>
        </w:rPr>
        <w:t xml:space="preserve"> </w:t>
      </w:r>
      <w:r w:rsidR="00CA7934" w:rsidRPr="002B7093">
        <w:rPr>
          <w:rFonts w:ascii="Franklin Gothic Book" w:hAnsi="Franklin Gothic Book" w:cs="Calibri"/>
          <w:sz w:val="22"/>
          <w:szCs w:val="22"/>
        </w:rPr>
        <w:t>-</w:t>
      </w:r>
      <w:r w:rsidR="00C122E6" w:rsidRPr="002B7093">
        <w:rPr>
          <w:rFonts w:ascii="Franklin Gothic Book" w:hAnsi="Franklin Gothic Book" w:cs="Calibri"/>
          <w:sz w:val="22"/>
          <w:szCs w:val="22"/>
        </w:rPr>
        <w:t xml:space="preserve"> </w:t>
      </w:r>
      <w:r w:rsidR="00EA144E" w:rsidRPr="002B7093">
        <w:rPr>
          <w:rFonts w:ascii="Franklin Gothic Book" w:hAnsi="Franklin Gothic Book" w:cs="Calibri"/>
          <w:sz w:val="22"/>
          <w:szCs w:val="22"/>
        </w:rPr>
        <w:t xml:space="preserve">Pořízení </w:t>
      </w:r>
      <w:r w:rsidR="00A9643F" w:rsidRPr="002B7093">
        <w:rPr>
          <w:rFonts w:ascii="Franklin Gothic Book" w:hAnsi="Franklin Gothic Book" w:cs="Calibri"/>
          <w:sz w:val="22"/>
          <w:szCs w:val="22"/>
        </w:rPr>
        <w:t>notebooků</w:t>
      </w:r>
      <w:r w:rsidR="00250754" w:rsidRPr="002B7093">
        <w:rPr>
          <w:rFonts w:ascii="Franklin Gothic Book" w:hAnsi="Franklin Gothic Book" w:cs="Calibri"/>
          <w:sz w:val="22"/>
          <w:szCs w:val="22"/>
        </w:rPr>
        <w:t xml:space="preserve"> IV</w:t>
      </w:r>
      <w:r w:rsidR="008C75E4" w:rsidRPr="002B7093">
        <w:rPr>
          <w:rFonts w:ascii="Franklin Gothic Book" w:hAnsi="Franklin Gothic Book" w:cs="Calibri"/>
          <w:sz w:val="22"/>
          <w:szCs w:val="22"/>
        </w:rPr>
        <w:t>“</w:t>
      </w:r>
      <w:r w:rsidR="008C75E4" w:rsidRPr="00376E48">
        <w:rPr>
          <w:rFonts w:ascii="Franklin Gothic Book" w:hAnsi="Franklin Gothic Book" w:cs="Calibri"/>
          <w:sz w:val="22"/>
          <w:szCs w:val="22"/>
        </w:rPr>
        <w:t>,</w:t>
      </w:r>
      <w:r w:rsidRPr="00376E48">
        <w:rPr>
          <w:rFonts w:ascii="Franklin Gothic Book" w:hAnsi="Franklin Gothic Book" w:cs="Calibri"/>
          <w:sz w:val="22"/>
          <w:szCs w:val="22"/>
        </w:rPr>
        <w:t xml:space="preserve"> (dále jen „</w:t>
      </w:r>
      <w:r w:rsidRPr="00376E48">
        <w:rPr>
          <w:rFonts w:ascii="Franklin Gothic Book" w:hAnsi="Franklin Gothic Book" w:cs="Calibri"/>
          <w:b/>
          <w:sz w:val="22"/>
          <w:szCs w:val="22"/>
        </w:rPr>
        <w:t>veřejná zakázka</w:t>
      </w:r>
      <w:r w:rsidRPr="00376E48">
        <w:rPr>
          <w:rFonts w:ascii="Franklin Gothic Book" w:hAnsi="Franklin Gothic Book" w:cs="Calibri"/>
          <w:sz w:val="22"/>
          <w:szCs w:val="22"/>
        </w:rPr>
        <w:t>“).</w:t>
      </w:r>
    </w:p>
    <w:p w14:paraId="7E1651E5" w14:textId="77777777" w:rsidR="00EC0F95" w:rsidRPr="00376E48" w:rsidRDefault="00EC0F95" w:rsidP="006E2BA4">
      <w:pPr>
        <w:spacing w:line="288" w:lineRule="auto"/>
        <w:rPr>
          <w:rFonts w:ascii="Franklin Gothic Book" w:hAnsi="Franklin Gothic Book" w:cs="Calibri"/>
          <w:sz w:val="22"/>
          <w:szCs w:val="22"/>
        </w:rPr>
      </w:pPr>
    </w:p>
    <w:p w14:paraId="3950AFDC" w14:textId="77777777" w:rsidR="00EC0F95" w:rsidRPr="00376E48" w:rsidRDefault="00EC0F95" w:rsidP="006E2BA4">
      <w:pPr>
        <w:spacing w:line="288" w:lineRule="auto"/>
        <w:rPr>
          <w:rFonts w:ascii="Franklin Gothic Book" w:hAnsi="Franklin Gothic Book" w:cs="Calibri"/>
          <w:sz w:val="22"/>
          <w:szCs w:val="22"/>
        </w:rPr>
      </w:pPr>
    </w:p>
    <w:p w14:paraId="67775386" w14:textId="77777777" w:rsidR="00EC0F95" w:rsidRPr="00376E48" w:rsidRDefault="00EC0F95" w:rsidP="006E2BA4">
      <w:pPr>
        <w:spacing w:line="288" w:lineRule="auto"/>
        <w:rPr>
          <w:rFonts w:ascii="Franklin Gothic Book" w:hAnsi="Franklin Gothic Book" w:cs="Calibri"/>
          <w:sz w:val="22"/>
          <w:szCs w:val="22"/>
        </w:rPr>
      </w:pPr>
    </w:p>
    <w:p w14:paraId="67CC3C41" w14:textId="77777777" w:rsidR="00EC0F95" w:rsidRPr="00376E48" w:rsidRDefault="00EC0F95" w:rsidP="006E2BA4">
      <w:pPr>
        <w:spacing w:line="288" w:lineRule="auto"/>
        <w:rPr>
          <w:rFonts w:ascii="Franklin Gothic Book" w:hAnsi="Franklin Gothic Book" w:cs="Calibri"/>
          <w:sz w:val="22"/>
          <w:szCs w:val="22"/>
        </w:rPr>
      </w:pPr>
    </w:p>
    <w:p w14:paraId="21307E21" w14:textId="77777777" w:rsidR="00EC0F95" w:rsidRPr="00376E48" w:rsidRDefault="00EC0F95" w:rsidP="004771E7">
      <w:pPr>
        <w:spacing w:line="288" w:lineRule="auto"/>
        <w:ind w:left="5040"/>
        <w:jc w:val="center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b/>
          <w:sz w:val="22"/>
          <w:szCs w:val="22"/>
        </w:rPr>
        <w:t>________________________</w:t>
      </w:r>
    </w:p>
    <w:p w14:paraId="5C637CC5" w14:textId="7E749BC7" w:rsidR="007366E6" w:rsidRPr="008458FF" w:rsidRDefault="00ED706C" w:rsidP="007C55F9">
      <w:pPr>
        <w:spacing w:line="288" w:lineRule="auto"/>
        <w:ind w:left="5040"/>
        <w:jc w:val="center"/>
        <w:rPr>
          <w:rFonts w:ascii="Calibri" w:hAnsi="Calibri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doc. RNDr. Vasilis </w:t>
      </w:r>
      <w:proofErr w:type="spellStart"/>
      <w:r w:rsidRPr="00376E48">
        <w:rPr>
          <w:rFonts w:ascii="Franklin Gothic Book" w:hAnsi="Franklin Gothic Book" w:cs="Calibri"/>
          <w:sz w:val="22"/>
          <w:szCs w:val="22"/>
        </w:rPr>
        <w:t>Teodoridis</w:t>
      </w:r>
      <w:proofErr w:type="spellEnd"/>
      <w:r w:rsidRPr="00376E48">
        <w:rPr>
          <w:rFonts w:ascii="Franklin Gothic Book" w:hAnsi="Franklin Gothic Book" w:cs="Calibri"/>
          <w:sz w:val="22"/>
          <w:szCs w:val="22"/>
        </w:rPr>
        <w:t>, Ph.D.</w:t>
      </w:r>
      <w:r w:rsidR="006F1FED" w:rsidRPr="00376E48">
        <w:rPr>
          <w:rFonts w:ascii="Franklin Gothic Book" w:hAnsi="Franklin Gothic Book" w:cs="Calibri"/>
          <w:sz w:val="22"/>
          <w:szCs w:val="22"/>
        </w:rPr>
        <w:t xml:space="preserve"> </w:t>
      </w:r>
      <w:r w:rsidRPr="00376E48">
        <w:rPr>
          <w:rFonts w:ascii="Franklin Gothic Book" w:hAnsi="Franklin Gothic Book" w:cs="Calibri"/>
          <w:sz w:val="22"/>
          <w:szCs w:val="22"/>
        </w:rPr>
        <w:t>proděkan pro rozvoj</w:t>
      </w:r>
    </w:p>
    <w:p w14:paraId="5ECDC103" w14:textId="77777777" w:rsidR="000C59C8" w:rsidRPr="00376E48" w:rsidRDefault="007366E6" w:rsidP="000C59C8">
      <w:pPr>
        <w:spacing w:line="288" w:lineRule="auto"/>
        <w:jc w:val="left"/>
        <w:rPr>
          <w:rFonts w:ascii="Franklin Gothic Book" w:hAnsi="Franklin Gothic Book" w:cs="Calibri"/>
          <w:sz w:val="22"/>
          <w:szCs w:val="22"/>
        </w:rPr>
      </w:pPr>
      <w:r w:rsidRPr="008458FF">
        <w:rPr>
          <w:rFonts w:ascii="Calibri" w:hAnsi="Calibri" w:cs="Calibri"/>
          <w:sz w:val="22"/>
          <w:szCs w:val="22"/>
        </w:rPr>
        <w:br w:type="page"/>
      </w:r>
      <w:bookmarkStart w:id="2" w:name="__RefHeading__7_1021777229"/>
      <w:bookmarkStart w:id="3" w:name="_Toc288846515"/>
      <w:bookmarkEnd w:id="2"/>
      <w:r w:rsidR="000C59C8" w:rsidRPr="00376E48">
        <w:rPr>
          <w:rFonts w:ascii="Franklin Gothic Book" w:hAnsi="Franklin Gothic Book" w:cs="Calibri"/>
          <w:sz w:val="22"/>
          <w:szCs w:val="22"/>
        </w:rPr>
        <w:lastRenderedPageBreak/>
        <w:t>Prohlášení zadavatele:</w:t>
      </w:r>
    </w:p>
    <w:p w14:paraId="1622C9CE" w14:textId="0719B640" w:rsidR="00AD0D99" w:rsidRDefault="000C59C8" w:rsidP="001D1602">
      <w:pPr>
        <w:pStyle w:val="StyleHeading1Auto"/>
        <w:keepNext w:val="0"/>
        <w:keepLines w:val="0"/>
        <w:widowControl w:val="0"/>
        <w:tabs>
          <w:tab w:val="clear" w:pos="851"/>
          <w:tab w:val="left" w:pos="0"/>
        </w:tabs>
        <w:spacing w:before="240" w:after="240" w:line="240" w:lineRule="auto"/>
        <w:jc w:val="both"/>
        <w:rPr>
          <w:rFonts w:ascii="Franklin Gothic Book" w:hAnsi="Franklin Gothic Book" w:cs="Calibri"/>
          <w:b w:val="0"/>
          <w:caps w:val="0"/>
          <w:kern w:val="0"/>
          <w:sz w:val="22"/>
          <w:szCs w:val="22"/>
        </w:rPr>
      </w:pPr>
      <w:r w:rsidRPr="00376E48">
        <w:rPr>
          <w:rFonts w:ascii="Franklin Gothic Book" w:hAnsi="Franklin Gothic Book" w:cs="Calibri"/>
          <w:b w:val="0"/>
          <w:caps w:val="0"/>
          <w:kern w:val="0"/>
          <w:sz w:val="22"/>
          <w:szCs w:val="22"/>
        </w:rPr>
        <w:t xml:space="preserve">Zadavatel prohlašuje, že tato veřejná zakázka je dle výše její předpokládané hodnoty určena jako veřejná zakázka malého rozsahu dle ustanovení § 27 písm. a) Zákona, přičemž ve smyslu ustanovení dle </w:t>
      </w:r>
      <w:r w:rsidR="00AD0D99" w:rsidRPr="00AD0D99">
        <w:rPr>
          <w:rFonts w:ascii="Franklin Gothic Book" w:hAnsi="Franklin Gothic Book" w:cs="Calibri"/>
          <w:b w:val="0"/>
          <w:caps w:val="0"/>
          <w:kern w:val="0"/>
          <w:sz w:val="22"/>
          <w:szCs w:val="22"/>
        </w:rPr>
        <w:t>§ 138 ODST. 1 Zákona je zadavatel povinen se v zadávacím řízení řídit postupy stanovenými v ustanovení § 58 a násl. Zákona</w:t>
      </w:r>
      <w:r w:rsidR="00AD0D99">
        <w:rPr>
          <w:rFonts w:ascii="Franklin Gothic Book" w:hAnsi="Franklin Gothic Book" w:cs="Calibri"/>
          <w:b w:val="0"/>
          <w:caps w:val="0"/>
          <w:kern w:val="0"/>
          <w:sz w:val="22"/>
          <w:szCs w:val="22"/>
        </w:rPr>
        <w:t>.</w:t>
      </w:r>
    </w:p>
    <w:p w14:paraId="330E7DB6" w14:textId="22D3103D" w:rsidR="00EC0F95" w:rsidRPr="00376E48" w:rsidRDefault="00EC0F95" w:rsidP="00AD0D99">
      <w:pPr>
        <w:pStyle w:val="StyleHeading1Auto"/>
        <w:keepNext w:val="0"/>
        <w:keepLines w:val="0"/>
        <w:widowControl w:val="0"/>
        <w:tabs>
          <w:tab w:val="clear" w:pos="851"/>
          <w:tab w:val="left" w:pos="567"/>
        </w:tabs>
        <w:spacing w:before="240" w:after="240" w:line="240" w:lineRule="auto"/>
        <w:jc w:val="both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Údaje o Zadavateli</w:t>
      </w:r>
      <w:bookmarkEnd w:id="3"/>
    </w:p>
    <w:tbl>
      <w:tblPr>
        <w:tblW w:w="9219" w:type="dxa"/>
        <w:tblLayout w:type="fixed"/>
        <w:tblLook w:val="0000" w:firstRow="0" w:lastRow="0" w:firstColumn="0" w:lastColumn="0" w:noHBand="0" w:noVBand="0"/>
      </w:tblPr>
      <w:tblGrid>
        <w:gridCol w:w="3967"/>
        <w:gridCol w:w="5252"/>
      </w:tblGrid>
      <w:tr w:rsidR="00EC0F95" w:rsidRPr="00376E48" w14:paraId="268DE8B8" w14:textId="77777777" w:rsidTr="007E57D8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D48A05" w14:textId="77777777" w:rsidR="00EC0F95" w:rsidRPr="00376E48" w:rsidRDefault="00EC0F95" w:rsidP="007E57D8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Calibri"/>
                <w:b/>
                <w:sz w:val="22"/>
                <w:szCs w:val="22"/>
              </w:rPr>
            </w:pPr>
            <w:bookmarkStart w:id="4" w:name="__RefHeading__9_1021777229"/>
            <w:bookmarkEnd w:id="4"/>
            <w:r w:rsidRPr="00376E48">
              <w:rPr>
                <w:rFonts w:ascii="Franklin Gothic Book" w:hAnsi="Franklin Gothic Book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BFE3AB" w14:textId="77777777" w:rsidR="00EC0F95" w:rsidRPr="00376E48" w:rsidRDefault="00A07EAC" w:rsidP="000D54FB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Calibri"/>
                <w:b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b/>
                <w:sz w:val="22"/>
                <w:szCs w:val="22"/>
              </w:rPr>
              <w:t>Univerzita Karlova</w:t>
            </w:r>
            <w:r w:rsidR="007C55F9" w:rsidRPr="00376E48">
              <w:rPr>
                <w:rFonts w:ascii="Franklin Gothic Book" w:hAnsi="Franklin Gothic Book" w:cs="Calibri"/>
                <w:b/>
                <w:sz w:val="22"/>
                <w:szCs w:val="22"/>
              </w:rPr>
              <w:t xml:space="preserve"> </w:t>
            </w:r>
          </w:p>
        </w:tc>
      </w:tr>
      <w:tr w:rsidR="00EC0F95" w:rsidRPr="00376E48" w14:paraId="332AAA1A" w14:textId="77777777" w:rsidTr="007E57D8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D25AD44" w14:textId="77777777" w:rsidR="00EC0F95" w:rsidRPr="00376E48" w:rsidRDefault="004771E7" w:rsidP="007E57D8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>Týká se</w:t>
            </w:r>
            <w:r w:rsidR="00EC0F95" w:rsidRPr="00376E48">
              <w:rPr>
                <w:rFonts w:ascii="Franklin Gothic Book" w:hAnsi="Franklin Gothic Book" w:cs="Calibri"/>
                <w:sz w:val="22"/>
                <w:szCs w:val="22"/>
              </w:rPr>
              <w:t>: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DC0D" w14:textId="77777777" w:rsidR="00EC0F95" w:rsidRPr="00376E48" w:rsidRDefault="00241E54" w:rsidP="007E57D8">
            <w:pPr>
              <w:pStyle w:val="BodySingle"/>
              <w:widowControl w:val="0"/>
              <w:spacing w:before="60" w:after="6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b/>
                <w:sz w:val="22"/>
                <w:szCs w:val="22"/>
              </w:rPr>
              <w:t>Pedagogická f</w:t>
            </w:r>
            <w:r w:rsidR="00A07EAC" w:rsidRPr="00376E48">
              <w:rPr>
                <w:rFonts w:ascii="Franklin Gothic Book" w:hAnsi="Franklin Gothic Book" w:cs="Calibri"/>
                <w:b/>
                <w:sz w:val="22"/>
                <w:szCs w:val="22"/>
              </w:rPr>
              <w:t>akulta</w:t>
            </w:r>
          </w:p>
        </w:tc>
      </w:tr>
      <w:tr w:rsidR="00EC0F95" w:rsidRPr="00376E48" w14:paraId="185ADF48" w14:textId="77777777" w:rsidTr="007E57D8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6CC76F3" w14:textId="77777777" w:rsidR="00EC0F95" w:rsidRPr="00376E48" w:rsidRDefault="00EC0F95" w:rsidP="007E57D8">
            <w:pPr>
              <w:pStyle w:val="BodySingle"/>
              <w:widowControl w:val="0"/>
              <w:tabs>
                <w:tab w:val="left" w:pos="1035"/>
              </w:tabs>
              <w:snapToGrid w:val="0"/>
              <w:spacing w:before="0" w:after="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>Sídlo:</w:t>
            </w: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ab/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F109" w14:textId="77777777" w:rsidR="00EC0F95" w:rsidRPr="00376E48" w:rsidRDefault="00136687" w:rsidP="007E57D8">
            <w:pPr>
              <w:widowControl w:val="0"/>
              <w:spacing w:line="288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>Magdalény Rettigové 4, 116 39</w:t>
            </w:r>
            <w:r w:rsidR="00241E54" w:rsidRPr="00376E48">
              <w:rPr>
                <w:rFonts w:ascii="Franklin Gothic Book" w:hAnsi="Franklin Gothic Book" w:cs="Calibri"/>
                <w:sz w:val="22"/>
                <w:szCs w:val="22"/>
              </w:rPr>
              <w:t xml:space="preserve"> Praha 1</w:t>
            </w:r>
          </w:p>
        </w:tc>
      </w:tr>
      <w:tr w:rsidR="00EC0F95" w:rsidRPr="00376E48" w14:paraId="27659A8A" w14:textId="77777777" w:rsidTr="007E57D8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1348E1E" w14:textId="77777777" w:rsidR="00EC0F95" w:rsidRPr="00376E48" w:rsidRDefault="00EC0F95" w:rsidP="007E57D8">
            <w:pPr>
              <w:pStyle w:val="BodySingle"/>
              <w:widowControl w:val="0"/>
              <w:tabs>
                <w:tab w:val="left" w:pos="1035"/>
              </w:tabs>
              <w:snapToGrid w:val="0"/>
              <w:spacing w:before="0" w:after="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>IČO:</w:t>
            </w: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ab/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0140" w14:textId="77777777" w:rsidR="00EC0F95" w:rsidRPr="00376E48" w:rsidRDefault="00241E54" w:rsidP="007E57D8">
            <w:pPr>
              <w:widowControl w:val="0"/>
              <w:spacing w:line="288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>00216208</w:t>
            </w:r>
          </w:p>
        </w:tc>
      </w:tr>
      <w:tr w:rsidR="00EC0F95" w:rsidRPr="00376E48" w14:paraId="5DB1BE6D" w14:textId="77777777" w:rsidTr="007E57D8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FE67300" w14:textId="77777777" w:rsidR="005178D0" w:rsidRPr="00376E48" w:rsidRDefault="005178D0" w:rsidP="005178D0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 xml:space="preserve">pro účely tohoto </w:t>
            </w:r>
          </w:p>
          <w:p w14:paraId="46D6C328" w14:textId="77777777" w:rsidR="005178D0" w:rsidRPr="00376E48" w:rsidRDefault="005178D0" w:rsidP="005178D0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 xml:space="preserve">zadávacího řízení </w:t>
            </w:r>
          </w:p>
          <w:p w14:paraId="3809AE9F" w14:textId="77777777" w:rsidR="00EC0F95" w:rsidRPr="00376E48" w:rsidRDefault="005178D0" w:rsidP="005178D0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>zastoupena</w:t>
            </w:r>
            <w:r w:rsidR="00EC0F95" w:rsidRPr="00376E48">
              <w:rPr>
                <w:rFonts w:ascii="Franklin Gothic Book" w:hAnsi="Franklin Gothic Book" w:cs="Calibri"/>
                <w:sz w:val="22"/>
                <w:szCs w:val="22"/>
              </w:rPr>
              <w:t>: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E27A" w14:textId="77777777" w:rsidR="00EC0F95" w:rsidRPr="00376E48" w:rsidRDefault="00ED706C" w:rsidP="005178D0">
            <w:pPr>
              <w:pStyle w:val="BodySingle"/>
              <w:widowControl w:val="0"/>
              <w:spacing w:before="60" w:after="6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 xml:space="preserve">doc. RNDr. Vasilisem </w:t>
            </w:r>
            <w:proofErr w:type="spellStart"/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>Teodoridisem</w:t>
            </w:r>
            <w:proofErr w:type="spellEnd"/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>, Ph.D.</w:t>
            </w:r>
          </w:p>
          <w:p w14:paraId="60093E8E" w14:textId="77777777" w:rsidR="00ED706C" w:rsidRPr="00376E48" w:rsidRDefault="00ED706C" w:rsidP="005178D0">
            <w:pPr>
              <w:pStyle w:val="BodySingle"/>
              <w:widowControl w:val="0"/>
              <w:spacing w:before="60" w:after="6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>proděkanem pro rozvoj</w:t>
            </w:r>
          </w:p>
        </w:tc>
      </w:tr>
      <w:tr w:rsidR="001E1991" w:rsidRPr="00376E48" w14:paraId="04CDD6FB" w14:textId="77777777" w:rsidTr="007E57D8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6E34A92" w14:textId="77777777" w:rsidR="001E1991" w:rsidRPr="00376E48" w:rsidRDefault="001E1991" w:rsidP="007E57D8">
            <w:pPr>
              <w:pStyle w:val="BodySingle"/>
              <w:widowControl w:val="0"/>
              <w:snapToGrid w:val="0"/>
              <w:spacing w:before="0" w:after="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 w:rsidRPr="00376E48">
              <w:rPr>
                <w:rFonts w:ascii="Franklin Gothic Book" w:hAnsi="Franklin Gothic Book" w:cs="Calibri"/>
                <w:sz w:val="22"/>
                <w:szCs w:val="22"/>
              </w:rPr>
              <w:t>Kontaktní osoba za zadavatele: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76E3" w14:textId="15A86835" w:rsidR="001E1991" w:rsidRPr="00376E48" w:rsidRDefault="000C3AF2" w:rsidP="00B50C8E">
            <w:pPr>
              <w:pStyle w:val="BodySingle"/>
              <w:widowControl w:val="0"/>
              <w:spacing w:before="60" w:after="60" w:line="240" w:lineRule="auto"/>
              <w:jc w:val="left"/>
              <w:rPr>
                <w:rFonts w:ascii="Franklin Gothic Book" w:hAnsi="Franklin Gothic Book" w:cs="Calibri"/>
                <w:sz w:val="22"/>
                <w:szCs w:val="22"/>
              </w:rPr>
            </w:pPr>
            <w:r>
              <w:rPr>
                <w:rFonts w:ascii="Franklin Gothic Book" w:hAnsi="Franklin Gothic Book" w:cs="Calibri"/>
                <w:sz w:val="22"/>
                <w:szCs w:val="22"/>
              </w:rPr>
              <w:t>Mgr. et Mgr. Michal Misík</w:t>
            </w:r>
          </w:p>
        </w:tc>
      </w:tr>
    </w:tbl>
    <w:p w14:paraId="1BB86150" w14:textId="77777777" w:rsidR="00EC0F95" w:rsidRPr="00376E48" w:rsidRDefault="00EC0F95" w:rsidP="00DD61D0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bookmarkStart w:id="5" w:name="__RefHeading__11_1021777229"/>
      <w:bookmarkStart w:id="6" w:name="_Toc288846517"/>
      <w:bookmarkEnd w:id="5"/>
      <w:r w:rsidRPr="00376E48">
        <w:rPr>
          <w:rFonts w:ascii="Franklin Gothic Book" w:hAnsi="Franklin Gothic Book" w:cs="Calibri"/>
          <w:sz w:val="22"/>
          <w:szCs w:val="22"/>
        </w:rPr>
        <w:t>Informace o veřejné zakázce</w:t>
      </w:r>
      <w:bookmarkEnd w:id="6"/>
    </w:p>
    <w:p w14:paraId="5F559BE8" w14:textId="09A9FB3A" w:rsidR="00EC0F95" w:rsidRPr="00376E48" w:rsidRDefault="00EC0F95" w:rsidP="001D1602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bookmarkStart w:id="7" w:name="_Toc288846518"/>
      <w:r w:rsidRPr="00376E48">
        <w:rPr>
          <w:rFonts w:ascii="Franklin Gothic Book" w:hAnsi="Franklin Gothic Book" w:cs="Calibri"/>
          <w:sz w:val="22"/>
          <w:szCs w:val="22"/>
        </w:rPr>
        <w:t>Účel a předmět plnění veřejné zakázky</w:t>
      </w:r>
      <w:bookmarkEnd w:id="7"/>
    </w:p>
    <w:p w14:paraId="48DE74AB" w14:textId="3C640AF7" w:rsidR="008429D2" w:rsidRPr="00376E48" w:rsidRDefault="001F3F9C" w:rsidP="008429D2">
      <w:pPr>
        <w:widowControl w:val="0"/>
        <w:spacing w:after="0"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Předmětem veřejné zakázky je pořízení </w:t>
      </w:r>
      <w:r w:rsidR="00C72716">
        <w:rPr>
          <w:rFonts w:ascii="Franklin Gothic Book" w:hAnsi="Franklin Gothic Book" w:cs="Calibri"/>
          <w:sz w:val="22"/>
          <w:szCs w:val="22"/>
        </w:rPr>
        <w:t>4</w:t>
      </w:r>
      <w:r w:rsidR="00293A8A" w:rsidRPr="00376E48">
        <w:rPr>
          <w:rFonts w:ascii="Franklin Gothic Book" w:hAnsi="Franklin Gothic Book" w:cs="Calibri"/>
          <w:sz w:val="22"/>
          <w:szCs w:val="22"/>
        </w:rPr>
        <w:t xml:space="preserve"> </w:t>
      </w:r>
      <w:r w:rsidRPr="00376E48">
        <w:rPr>
          <w:rFonts w:ascii="Franklin Gothic Book" w:hAnsi="Franklin Gothic Book" w:cs="Calibri"/>
          <w:sz w:val="22"/>
          <w:szCs w:val="22"/>
        </w:rPr>
        <w:t xml:space="preserve">ks </w:t>
      </w:r>
      <w:r w:rsidR="00A9643F">
        <w:rPr>
          <w:rFonts w:ascii="Franklin Gothic Book" w:hAnsi="Franklin Gothic Book" w:cs="Calibri"/>
          <w:sz w:val="22"/>
          <w:szCs w:val="22"/>
        </w:rPr>
        <w:t>notebooků</w:t>
      </w:r>
      <w:r w:rsidR="00C72716">
        <w:rPr>
          <w:rFonts w:ascii="Franklin Gothic Book" w:hAnsi="Franklin Gothic Book" w:cs="Calibri"/>
          <w:sz w:val="22"/>
          <w:szCs w:val="22"/>
        </w:rPr>
        <w:t xml:space="preserve"> 2</w:t>
      </w:r>
      <w:r w:rsidR="008E39CE">
        <w:rPr>
          <w:rFonts w:ascii="Franklin Gothic Book" w:hAnsi="Franklin Gothic Book" w:cs="Calibri"/>
          <w:sz w:val="22"/>
          <w:szCs w:val="22"/>
        </w:rPr>
        <w:t xml:space="preserve"> ks LCD monitorů</w:t>
      </w:r>
      <w:r w:rsidR="0004085A">
        <w:rPr>
          <w:rFonts w:ascii="Franklin Gothic Book" w:hAnsi="Franklin Gothic Book" w:cs="Calibri"/>
          <w:sz w:val="22"/>
          <w:szCs w:val="22"/>
        </w:rPr>
        <w:t xml:space="preserve">, </w:t>
      </w:r>
      <w:r w:rsidR="00EA144E" w:rsidRPr="00376E48">
        <w:rPr>
          <w:rFonts w:ascii="Franklin Gothic Book" w:hAnsi="Franklin Gothic Book" w:cs="Calibri"/>
          <w:sz w:val="22"/>
          <w:szCs w:val="22"/>
        </w:rPr>
        <w:t xml:space="preserve">pro zajištění </w:t>
      </w:r>
      <w:r w:rsidR="00293A8A" w:rsidRPr="00376E48">
        <w:rPr>
          <w:rFonts w:ascii="Franklin Gothic Book" w:hAnsi="Franklin Gothic Book" w:cs="Calibri"/>
          <w:sz w:val="22"/>
          <w:szCs w:val="22"/>
        </w:rPr>
        <w:t>odpovídajícího technického zařízení pro</w:t>
      </w:r>
      <w:r w:rsidR="00EA144E" w:rsidRPr="00376E48">
        <w:rPr>
          <w:rFonts w:ascii="Franklin Gothic Book" w:hAnsi="Franklin Gothic Book" w:cs="Calibri"/>
          <w:sz w:val="22"/>
          <w:szCs w:val="22"/>
        </w:rPr>
        <w:t xml:space="preserve"> pracovník</w:t>
      </w:r>
      <w:r w:rsidR="00293A8A" w:rsidRPr="00376E48">
        <w:rPr>
          <w:rFonts w:ascii="Franklin Gothic Book" w:hAnsi="Franklin Gothic Book" w:cs="Calibri"/>
          <w:sz w:val="22"/>
          <w:szCs w:val="22"/>
        </w:rPr>
        <w:t>y fakulty</w:t>
      </w:r>
      <w:r w:rsidRPr="00376E48">
        <w:rPr>
          <w:rFonts w:ascii="Franklin Gothic Book" w:hAnsi="Franklin Gothic Book" w:cs="Calibri"/>
          <w:sz w:val="22"/>
          <w:szCs w:val="22"/>
        </w:rPr>
        <w:t xml:space="preserve">. </w:t>
      </w:r>
    </w:p>
    <w:p w14:paraId="5744EFA6" w14:textId="77777777" w:rsidR="001F3F9C" w:rsidRPr="00376E48" w:rsidRDefault="001F3F9C" w:rsidP="008429D2">
      <w:pPr>
        <w:widowControl w:val="0"/>
        <w:spacing w:after="0" w:line="240" w:lineRule="auto"/>
        <w:rPr>
          <w:rFonts w:ascii="Franklin Gothic Book" w:hAnsi="Franklin Gothic Book" w:cs="Calibri"/>
          <w:sz w:val="22"/>
          <w:szCs w:val="22"/>
        </w:rPr>
      </w:pPr>
    </w:p>
    <w:p w14:paraId="549D9181" w14:textId="11A5BCF1" w:rsidR="00EC0F95" w:rsidRPr="00376E48" w:rsidRDefault="00EC0F95" w:rsidP="001D1602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Podrobná specifikace předmětu veřejné zakázky</w:t>
      </w:r>
    </w:p>
    <w:p w14:paraId="3BE3F002" w14:textId="17231A6F" w:rsidR="00D73E4F" w:rsidRPr="00376E48" w:rsidRDefault="00D73E4F" w:rsidP="00AD3B34">
      <w:pPr>
        <w:pStyle w:val="StyleNadpis2PPPAuto"/>
        <w:keepNext w:val="0"/>
        <w:keepLines w:val="0"/>
        <w:widowControl w:val="0"/>
        <w:tabs>
          <w:tab w:val="left" w:pos="1125"/>
        </w:tabs>
        <w:spacing w:before="0" w:after="0"/>
        <w:jc w:val="both"/>
        <w:rPr>
          <w:rFonts w:ascii="Franklin Gothic Book" w:hAnsi="Franklin Gothic Book" w:cs="Calibri"/>
          <w:b w:val="0"/>
          <w:sz w:val="22"/>
          <w:szCs w:val="22"/>
        </w:rPr>
      </w:pPr>
      <w:bookmarkStart w:id="8" w:name="_Toc288846519"/>
      <w:r w:rsidRPr="00376E48">
        <w:rPr>
          <w:rFonts w:ascii="Franklin Gothic Book" w:hAnsi="Franklin Gothic Book" w:cs="Calibri"/>
          <w:b w:val="0"/>
          <w:sz w:val="22"/>
          <w:szCs w:val="22"/>
        </w:rPr>
        <w:t xml:space="preserve">Zadavatel požaduje dodávku </w:t>
      </w:r>
      <w:r w:rsidR="00AD3B34" w:rsidRPr="00376E48">
        <w:rPr>
          <w:rFonts w:ascii="Franklin Gothic Book" w:hAnsi="Franklin Gothic Book" w:cs="Calibri"/>
          <w:b w:val="0"/>
          <w:sz w:val="22"/>
          <w:szCs w:val="22"/>
        </w:rPr>
        <w:t>předmětu plnění veřejné zakázky</w:t>
      </w:r>
      <w:r w:rsidR="00971309">
        <w:rPr>
          <w:rFonts w:ascii="Franklin Gothic Book" w:hAnsi="Franklin Gothic Book" w:cs="Calibri"/>
          <w:b w:val="0"/>
          <w:sz w:val="22"/>
          <w:szCs w:val="22"/>
        </w:rPr>
        <w:t xml:space="preserve"> dle bodu 1</w:t>
      </w:r>
      <w:r w:rsidR="00925190" w:rsidRPr="00376E48">
        <w:rPr>
          <w:rFonts w:ascii="Franklin Gothic Book" w:hAnsi="Franklin Gothic Book" w:cs="Calibri"/>
          <w:b w:val="0"/>
          <w:sz w:val="22"/>
          <w:szCs w:val="22"/>
        </w:rPr>
        <w:t>.1</w:t>
      </w:r>
      <w:r w:rsidRPr="00376E48">
        <w:rPr>
          <w:rFonts w:ascii="Franklin Gothic Book" w:hAnsi="Franklin Gothic Book" w:cs="Calibri"/>
          <w:b w:val="0"/>
          <w:sz w:val="22"/>
          <w:szCs w:val="22"/>
        </w:rPr>
        <w:t xml:space="preserve"> s</w:t>
      </w:r>
      <w:r w:rsidR="005A5712" w:rsidRPr="00376E48">
        <w:rPr>
          <w:rFonts w:ascii="Franklin Gothic Book" w:hAnsi="Franklin Gothic Book" w:cs="Calibri"/>
          <w:b w:val="0"/>
          <w:sz w:val="22"/>
          <w:szCs w:val="22"/>
        </w:rPr>
        <w:t> min.</w:t>
      </w:r>
      <w:r w:rsidR="00850BDA" w:rsidRPr="00376E48">
        <w:rPr>
          <w:rFonts w:ascii="Franklin Gothic Book" w:hAnsi="Franklin Gothic Book" w:cs="Calibri"/>
          <w:b w:val="0"/>
          <w:sz w:val="22"/>
          <w:szCs w:val="22"/>
        </w:rPr>
        <w:t xml:space="preserve"> požadovanými parametry </w:t>
      </w:r>
      <w:r w:rsidR="006F4C89">
        <w:rPr>
          <w:rFonts w:ascii="Franklin Gothic Book" w:hAnsi="Franklin Gothic Book" w:cs="Calibri"/>
          <w:b w:val="0"/>
          <w:sz w:val="22"/>
          <w:szCs w:val="22"/>
        </w:rPr>
        <w:t>dle</w:t>
      </w:r>
      <w:r w:rsidR="00850BDA" w:rsidRPr="00376E48">
        <w:rPr>
          <w:rFonts w:ascii="Franklin Gothic Book" w:hAnsi="Franklin Gothic Book" w:cs="Calibri"/>
          <w:b w:val="0"/>
          <w:sz w:val="22"/>
          <w:szCs w:val="22"/>
        </w:rPr>
        <w:t xml:space="preserve"> Příloh</w:t>
      </w:r>
      <w:r w:rsidR="006F4C89">
        <w:rPr>
          <w:rFonts w:ascii="Franklin Gothic Book" w:hAnsi="Franklin Gothic Book" w:cs="Calibri"/>
          <w:b w:val="0"/>
          <w:sz w:val="22"/>
          <w:szCs w:val="22"/>
        </w:rPr>
        <w:t>y</w:t>
      </w:r>
      <w:r w:rsidR="00850BDA" w:rsidRPr="00376E48">
        <w:rPr>
          <w:rFonts w:ascii="Franklin Gothic Book" w:hAnsi="Franklin Gothic Book" w:cs="Calibri"/>
          <w:b w:val="0"/>
          <w:sz w:val="22"/>
          <w:szCs w:val="22"/>
        </w:rPr>
        <w:t xml:space="preserve"> č. </w:t>
      </w:r>
      <w:r w:rsidR="00EA144E" w:rsidRPr="00376E48">
        <w:rPr>
          <w:rFonts w:ascii="Franklin Gothic Book" w:hAnsi="Franklin Gothic Book" w:cs="Calibri"/>
          <w:b w:val="0"/>
          <w:sz w:val="22"/>
          <w:szCs w:val="22"/>
        </w:rPr>
        <w:t>3</w:t>
      </w:r>
      <w:r w:rsidR="006F4C89">
        <w:rPr>
          <w:rFonts w:ascii="Franklin Gothic Book" w:hAnsi="Franklin Gothic Book" w:cs="Calibri"/>
          <w:b w:val="0"/>
          <w:sz w:val="22"/>
          <w:szCs w:val="22"/>
        </w:rPr>
        <w:t xml:space="preserve"> této Výzvy</w:t>
      </w:r>
      <w:r w:rsidR="00850BDA" w:rsidRPr="00376E48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7B84C755" w14:textId="318EE3E7" w:rsidR="000C59C8" w:rsidRPr="00376E48" w:rsidRDefault="00EA144E" w:rsidP="000C59C8">
      <w:pPr>
        <w:spacing w:after="120" w:line="240" w:lineRule="auto"/>
        <w:rPr>
          <w:rFonts w:ascii="Franklin Gothic Book" w:hAnsi="Franklin Gothic Book" w:cs="Calibri"/>
          <w:bCs/>
          <w:sz w:val="22"/>
          <w:szCs w:val="22"/>
        </w:rPr>
      </w:pPr>
      <w:r w:rsidRPr="00376E48">
        <w:rPr>
          <w:rFonts w:ascii="Franklin Gothic Book" w:hAnsi="Franklin Gothic Book" w:cs="Calibri"/>
          <w:bCs/>
          <w:sz w:val="22"/>
          <w:szCs w:val="22"/>
        </w:rPr>
        <w:t>Zakázka</w:t>
      </w:r>
      <w:r w:rsidR="000C59C8" w:rsidRPr="00376E48">
        <w:rPr>
          <w:rFonts w:ascii="Franklin Gothic Book" w:hAnsi="Franklin Gothic Book" w:cs="Calibri"/>
          <w:bCs/>
          <w:sz w:val="22"/>
          <w:szCs w:val="22"/>
        </w:rPr>
        <w:t xml:space="preserve"> není dělena na části.</w:t>
      </w:r>
    </w:p>
    <w:p w14:paraId="2FDFF773" w14:textId="77777777" w:rsidR="000C59C8" w:rsidRPr="00376E48" w:rsidRDefault="000C59C8" w:rsidP="000C59C8">
      <w:pPr>
        <w:spacing w:after="120" w:line="240" w:lineRule="auto"/>
        <w:rPr>
          <w:rFonts w:ascii="Franklin Gothic Book" w:hAnsi="Franklin Gothic Book" w:cs="Calibri"/>
          <w:bCs/>
          <w:sz w:val="22"/>
          <w:szCs w:val="22"/>
        </w:rPr>
      </w:pPr>
      <w:r w:rsidRPr="00376E48">
        <w:rPr>
          <w:rFonts w:ascii="Franklin Gothic Book" w:hAnsi="Franklin Gothic Book" w:cs="Calibri"/>
          <w:bCs/>
          <w:sz w:val="22"/>
          <w:szCs w:val="22"/>
        </w:rPr>
        <w:t>Uchazeč může podat pouze jednu nabídku.</w:t>
      </w:r>
    </w:p>
    <w:p w14:paraId="678415A6" w14:textId="77777777" w:rsidR="0011433A" w:rsidRPr="00376E48" w:rsidRDefault="00D73E4F" w:rsidP="005A5712">
      <w:pPr>
        <w:pStyle w:val="StyleNadpis2PPPAuto"/>
        <w:widowControl w:val="0"/>
        <w:tabs>
          <w:tab w:val="left" w:pos="1125"/>
        </w:tabs>
        <w:spacing w:before="0" w:after="0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b w:val="0"/>
          <w:sz w:val="22"/>
          <w:szCs w:val="22"/>
        </w:rPr>
        <w:tab/>
      </w:r>
      <w:r w:rsidRPr="00376E48">
        <w:rPr>
          <w:rFonts w:ascii="Franklin Gothic Book" w:hAnsi="Franklin Gothic Book" w:cs="Calibri"/>
          <w:sz w:val="22"/>
          <w:szCs w:val="22"/>
        </w:rPr>
        <w:tab/>
      </w:r>
    </w:p>
    <w:p w14:paraId="513F5E4A" w14:textId="6F0DFBD4" w:rsidR="00EC0F95" w:rsidRPr="00376E48" w:rsidRDefault="00EC0F95" w:rsidP="001D1602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Klasifikace, předpokládaná hodnota, doba a místo plnění veřejné zakázky</w:t>
      </w:r>
      <w:bookmarkEnd w:id="8"/>
    </w:p>
    <w:p w14:paraId="071126AF" w14:textId="4694EC4F" w:rsidR="00EC0F95" w:rsidRPr="00376E48" w:rsidRDefault="00EC0F95" w:rsidP="001437E3">
      <w:pPr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Klasifikace předmětu plnění veřejné zakázky dle CPV (společný slovník pro veřejné zakázky) je: </w:t>
      </w:r>
    </w:p>
    <w:p w14:paraId="5A3A783A" w14:textId="77777777" w:rsidR="00980BF5" w:rsidRPr="00376E48" w:rsidRDefault="00980BF5" w:rsidP="001437E3">
      <w:pPr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7371"/>
      </w:tblGrid>
      <w:tr w:rsidR="00A9643F" w:rsidRPr="006B66E7" w14:paraId="57E542AE" w14:textId="77777777" w:rsidTr="004F64DA">
        <w:trPr>
          <w:trHeight w:val="2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B68E0" w14:textId="77777777" w:rsidR="00A9643F" w:rsidRPr="007F037D" w:rsidRDefault="00A9643F" w:rsidP="004F64DA">
            <w:pPr>
              <w:widowControl w:val="0"/>
              <w:spacing w:after="0" w:line="240" w:lineRule="auto"/>
              <w:rPr>
                <w:rFonts w:ascii="Franklin Gothic Book" w:hAnsi="Franklin Gothic Book" w:cs="Arial"/>
                <w:i/>
                <w:sz w:val="22"/>
                <w:szCs w:val="22"/>
              </w:rPr>
            </w:pPr>
            <w:r w:rsidRPr="00647F82">
              <w:rPr>
                <w:rFonts w:ascii="Franklin Gothic Book" w:hAnsi="Franklin Gothic Book" w:cs="Arial"/>
                <w:i/>
                <w:sz w:val="22"/>
                <w:szCs w:val="22"/>
              </w:rPr>
              <w:t>30213100-6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A32C3F" w14:textId="77777777" w:rsidR="00A9643F" w:rsidRPr="00C72167" w:rsidRDefault="00A9643F" w:rsidP="004F64DA">
            <w:pPr>
              <w:widowControl w:val="0"/>
              <w:spacing w:after="0" w:line="240" w:lineRule="auto"/>
              <w:rPr>
                <w:rFonts w:ascii="Franklin Gothic Book" w:hAnsi="Franklin Gothic Book" w:cs="Arial"/>
                <w:i/>
                <w:sz w:val="22"/>
                <w:szCs w:val="22"/>
              </w:rPr>
            </w:pPr>
            <w:r w:rsidRPr="00647F82">
              <w:rPr>
                <w:rFonts w:ascii="Franklin Gothic Book" w:hAnsi="Franklin Gothic Book" w:cs="Arial"/>
                <w:i/>
                <w:sz w:val="22"/>
                <w:szCs w:val="22"/>
              </w:rPr>
              <w:t>Přenosné počítače</w:t>
            </w:r>
          </w:p>
        </w:tc>
      </w:tr>
      <w:tr w:rsidR="00C77C73" w:rsidRPr="006B66E7" w14:paraId="4DC78264" w14:textId="77777777" w:rsidTr="004F64DA">
        <w:trPr>
          <w:trHeight w:val="2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2FFCB5" w14:textId="09EB084F" w:rsidR="00C77C73" w:rsidRPr="00647F82" w:rsidRDefault="00C77C73" w:rsidP="004F64DA">
            <w:pPr>
              <w:widowControl w:val="0"/>
              <w:spacing w:after="0" w:line="240" w:lineRule="auto"/>
              <w:rPr>
                <w:rFonts w:ascii="Franklin Gothic Book" w:hAnsi="Franklin Gothic Book" w:cs="Arial"/>
                <w:i/>
                <w:sz w:val="22"/>
                <w:szCs w:val="22"/>
              </w:rPr>
            </w:pPr>
            <w:r w:rsidRPr="00C77C73">
              <w:rPr>
                <w:rFonts w:ascii="Franklin Gothic Book" w:hAnsi="Franklin Gothic Book" w:cs="Arial"/>
                <w:i/>
                <w:sz w:val="22"/>
                <w:szCs w:val="22"/>
              </w:rPr>
              <w:t>30231310-3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FE9C86" w14:textId="092B5E5C" w:rsidR="00C77C73" w:rsidRPr="00647F82" w:rsidRDefault="00C77C73" w:rsidP="004F64DA">
            <w:pPr>
              <w:widowControl w:val="0"/>
              <w:spacing w:after="0" w:line="240" w:lineRule="auto"/>
              <w:rPr>
                <w:rFonts w:ascii="Franklin Gothic Book" w:hAnsi="Franklin Gothic Book" w:cs="Arial"/>
                <w:i/>
                <w:sz w:val="22"/>
                <w:szCs w:val="22"/>
              </w:rPr>
            </w:pPr>
            <w:r w:rsidRPr="00C77C73">
              <w:rPr>
                <w:rFonts w:ascii="Franklin Gothic Book" w:hAnsi="Franklin Gothic Book" w:cs="Arial"/>
                <w:i/>
                <w:sz w:val="22"/>
                <w:szCs w:val="22"/>
              </w:rPr>
              <w:t>Ploché monitory</w:t>
            </w:r>
          </w:p>
        </w:tc>
      </w:tr>
    </w:tbl>
    <w:p w14:paraId="7F332FAA" w14:textId="77777777" w:rsidR="00EC0F95" w:rsidRPr="00376E48" w:rsidRDefault="00EC0F95" w:rsidP="00317FB2">
      <w:pPr>
        <w:pStyle w:val="BodySingle"/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</w:p>
    <w:p w14:paraId="69B884A4" w14:textId="26B314D2" w:rsidR="00B50C8E" w:rsidRDefault="00FD41B8" w:rsidP="00B50C8E">
      <w:pPr>
        <w:pStyle w:val="BodySingle"/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b/>
          <w:sz w:val="22"/>
          <w:szCs w:val="22"/>
        </w:rPr>
        <w:t>Předpokládaná</w:t>
      </w:r>
      <w:r w:rsidR="00B50C8E" w:rsidRPr="00376E48">
        <w:rPr>
          <w:rFonts w:ascii="Franklin Gothic Book" w:hAnsi="Franklin Gothic Book" w:cs="Calibri"/>
          <w:b/>
          <w:sz w:val="22"/>
          <w:szCs w:val="22"/>
        </w:rPr>
        <w:t xml:space="preserve"> hodnota</w:t>
      </w:r>
      <w:r w:rsidR="00B50C8E" w:rsidRPr="00376E48">
        <w:rPr>
          <w:rFonts w:ascii="Franklin Gothic Book" w:hAnsi="Franklin Gothic Book" w:cs="Calibri"/>
          <w:sz w:val="22"/>
          <w:szCs w:val="22"/>
        </w:rPr>
        <w:t xml:space="preserve"> veřejné zakázky </w:t>
      </w:r>
      <w:r w:rsidR="00C224C9" w:rsidRPr="00376E48">
        <w:rPr>
          <w:rFonts w:ascii="Franklin Gothic Book" w:hAnsi="Franklin Gothic Book" w:cs="Calibri"/>
          <w:sz w:val="22"/>
          <w:szCs w:val="22"/>
        </w:rPr>
        <w:t xml:space="preserve">je </w:t>
      </w:r>
      <w:r w:rsidR="003517DB">
        <w:rPr>
          <w:rFonts w:ascii="Franklin Gothic Book" w:hAnsi="Franklin Gothic Book" w:cs="Calibri"/>
          <w:b/>
          <w:bCs/>
          <w:sz w:val="22"/>
          <w:szCs w:val="22"/>
        </w:rPr>
        <w:t>73 700</w:t>
      </w:r>
      <w:r w:rsidR="001D1602">
        <w:rPr>
          <w:rFonts w:ascii="Franklin Gothic Book" w:hAnsi="Franklin Gothic Book" w:cs="Calibri"/>
          <w:b/>
          <w:bCs/>
          <w:sz w:val="22"/>
          <w:szCs w:val="22"/>
        </w:rPr>
        <w:t>,</w:t>
      </w:r>
      <w:r w:rsidR="00910FE4">
        <w:rPr>
          <w:rFonts w:ascii="Franklin Gothic Book" w:hAnsi="Franklin Gothic Book" w:cs="Calibri"/>
          <w:b/>
          <w:bCs/>
          <w:sz w:val="22"/>
          <w:szCs w:val="22"/>
        </w:rPr>
        <w:t>-</w:t>
      </w:r>
      <w:r w:rsidR="00EA144E" w:rsidRPr="00376E48">
        <w:rPr>
          <w:rFonts w:ascii="Franklin Gothic Book" w:hAnsi="Franklin Gothic Book" w:cs="Calibri"/>
          <w:b/>
          <w:bCs/>
          <w:sz w:val="22"/>
          <w:szCs w:val="22"/>
        </w:rPr>
        <w:t xml:space="preserve"> </w:t>
      </w:r>
      <w:r w:rsidR="00A17AF3" w:rsidRPr="00376E48">
        <w:rPr>
          <w:rFonts w:ascii="Franklin Gothic Book" w:eastAsia="Calibri" w:hAnsi="Franklin Gothic Book" w:cs="Calibri"/>
          <w:b/>
          <w:bCs/>
          <w:sz w:val="22"/>
          <w:szCs w:val="22"/>
          <w:lang w:eastAsia="en-US"/>
        </w:rPr>
        <w:t>Kč</w:t>
      </w:r>
      <w:r w:rsidR="00C224C9" w:rsidRPr="00376E48">
        <w:rPr>
          <w:rFonts w:ascii="Franklin Gothic Book" w:hAnsi="Franklin Gothic Book" w:cs="Calibri"/>
          <w:b/>
          <w:bCs/>
          <w:sz w:val="22"/>
          <w:szCs w:val="22"/>
        </w:rPr>
        <w:t xml:space="preserve"> bez DPH</w:t>
      </w:r>
      <w:r w:rsidR="00B50C8E" w:rsidRPr="00376E48">
        <w:rPr>
          <w:rFonts w:ascii="Franklin Gothic Book" w:hAnsi="Franklin Gothic Book" w:cs="Calibri"/>
          <w:sz w:val="22"/>
          <w:szCs w:val="22"/>
        </w:rPr>
        <w:t>.</w:t>
      </w:r>
      <w:r w:rsidR="001F3F9C" w:rsidRPr="00376E48">
        <w:rPr>
          <w:rFonts w:ascii="Franklin Gothic Book" w:hAnsi="Franklin Gothic Book" w:cs="Calibri"/>
          <w:sz w:val="22"/>
          <w:szCs w:val="22"/>
        </w:rPr>
        <w:t xml:space="preserve"> </w:t>
      </w:r>
      <w:r w:rsidR="00337A9E" w:rsidRPr="00376E48">
        <w:rPr>
          <w:rFonts w:ascii="Franklin Gothic Book" w:hAnsi="Franklin Gothic Book" w:cs="Calibri"/>
          <w:sz w:val="22"/>
          <w:szCs w:val="22"/>
        </w:rPr>
        <w:t xml:space="preserve">Za </w:t>
      </w:r>
      <w:r w:rsidR="000E6575">
        <w:rPr>
          <w:rFonts w:ascii="Franklin Gothic Book" w:hAnsi="Franklin Gothic Book" w:cs="Calibri"/>
          <w:sz w:val="22"/>
          <w:szCs w:val="22"/>
        </w:rPr>
        <w:t xml:space="preserve">předpokládané </w:t>
      </w:r>
      <w:r w:rsidR="00337A9E" w:rsidRPr="00376E48">
        <w:rPr>
          <w:rFonts w:ascii="Franklin Gothic Book" w:hAnsi="Franklin Gothic Book" w:cs="Calibri"/>
          <w:sz w:val="22"/>
          <w:szCs w:val="22"/>
        </w:rPr>
        <w:t>jsou považovány i dílčí ceny za jednotlivé poptávané položky.</w:t>
      </w:r>
    </w:p>
    <w:p w14:paraId="16AF44C1" w14:textId="77777777" w:rsidR="00376E48" w:rsidRPr="00376E48" w:rsidRDefault="00376E48" w:rsidP="00B50C8E">
      <w:pPr>
        <w:pStyle w:val="BodySingle"/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</w:p>
    <w:p w14:paraId="1529284B" w14:textId="7B52075F" w:rsidR="00131AC2" w:rsidRDefault="000B5908" w:rsidP="00131AC2">
      <w:pPr>
        <w:pStyle w:val="BodySingle"/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b/>
          <w:sz w:val="22"/>
          <w:szCs w:val="22"/>
          <w:lang w:val="x-none"/>
        </w:rPr>
        <w:t>Místem plnění</w:t>
      </w:r>
      <w:r w:rsidRPr="00376E48">
        <w:rPr>
          <w:rFonts w:ascii="Franklin Gothic Book" w:hAnsi="Franklin Gothic Book" w:cs="Calibri"/>
          <w:sz w:val="22"/>
          <w:szCs w:val="22"/>
          <w:lang w:val="x-none"/>
        </w:rPr>
        <w:t xml:space="preserve"> veřejné zakázky je </w:t>
      </w:r>
      <w:r w:rsidR="00EA4807" w:rsidRPr="00376E48">
        <w:rPr>
          <w:rFonts w:ascii="Franklin Gothic Book" w:hAnsi="Franklin Gothic Book" w:cs="Calibri"/>
          <w:sz w:val="22"/>
          <w:szCs w:val="22"/>
        </w:rPr>
        <w:t>Univerzita Karlova, Pedagogická fakulta se sídlem Magdalény Rettigové 4, Praha 1, 116 39.</w:t>
      </w:r>
      <w:r w:rsidR="00131AC2" w:rsidRPr="00376E48">
        <w:rPr>
          <w:rFonts w:ascii="Franklin Gothic Book" w:hAnsi="Franklin Gothic Book" w:cs="Calibri"/>
          <w:sz w:val="22"/>
          <w:szCs w:val="22"/>
        </w:rPr>
        <w:t xml:space="preserve"> </w:t>
      </w:r>
    </w:p>
    <w:p w14:paraId="14F1BA14" w14:textId="187C60C4" w:rsidR="00415A3D" w:rsidRDefault="00415A3D" w:rsidP="00131AC2">
      <w:pPr>
        <w:pStyle w:val="BodySingle"/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</w:p>
    <w:p w14:paraId="76990E53" w14:textId="3F0249F8" w:rsidR="00415A3D" w:rsidRDefault="00415A3D" w:rsidP="00131AC2">
      <w:pPr>
        <w:pStyle w:val="BodySingle"/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</w:p>
    <w:p w14:paraId="55DC92DC" w14:textId="77777777" w:rsidR="000E6575" w:rsidRPr="00376E48" w:rsidRDefault="000E6575" w:rsidP="00131AC2">
      <w:pPr>
        <w:pStyle w:val="BodySingle"/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</w:p>
    <w:p w14:paraId="7AB8FB92" w14:textId="3E386937" w:rsidR="00EC0F95" w:rsidRPr="00376E48" w:rsidRDefault="00EC0F95" w:rsidP="00131AC2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lastRenderedPageBreak/>
        <w:t>POŽADAVKY NA KVALIFIKACI</w:t>
      </w:r>
    </w:p>
    <w:p w14:paraId="572F5B33" w14:textId="379A4ED0" w:rsidR="00EC0F95" w:rsidRPr="00376E48" w:rsidRDefault="00EC0F95" w:rsidP="001D7A3A">
      <w:pPr>
        <w:pStyle w:val="BodySingle"/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Zadavatel </w:t>
      </w:r>
      <w:r w:rsidR="008B2706" w:rsidRPr="00376E48">
        <w:rPr>
          <w:rFonts w:ascii="Franklin Gothic Book" w:hAnsi="Franklin Gothic Book" w:cs="Calibri"/>
          <w:sz w:val="22"/>
          <w:szCs w:val="22"/>
        </w:rPr>
        <w:t>ne</w:t>
      </w:r>
      <w:r w:rsidRPr="00376E48">
        <w:rPr>
          <w:rFonts w:ascii="Franklin Gothic Book" w:hAnsi="Franklin Gothic Book" w:cs="Calibri"/>
          <w:sz w:val="22"/>
          <w:szCs w:val="22"/>
        </w:rPr>
        <w:t>požaduje prokázání splnění minimáln</w:t>
      </w:r>
      <w:r w:rsidR="00F777E1" w:rsidRPr="00376E48">
        <w:rPr>
          <w:rFonts w:ascii="Franklin Gothic Book" w:hAnsi="Franklin Gothic Book" w:cs="Calibri"/>
          <w:sz w:val="22"/>
          <w:szCs w:val="22"/>
        </w:rPr>
        <w:t>í úrovně základních a</w:t>
      </w:r>
      <w:r w:rsidR="007E57D8" w:rsidRPr="00376E48">
        <w:rPr>
          <w:rFonts w:ascii="Franklin Gothic Book" w:hAnsi="Franklin Gothic Book" w:cs="Calibri"/>
          <w:sz w:val="22"/>
          <w:szCs w:val="22"/>
        </w:rPr>
        <w:t xml:space="preserve"> profesních</w:t>
      </w:r>
      <w:r w:rsidRPr="00376E48">
        <w:rPr>
          <w:rFonts w:ascii="Franklin Gothic Book" w:hAnsi="Franklin Gothic Book" w:cs="Calibri"/>
          <w:sz w:val="22"/>
          <w:szCs w:val="22"/>
        </w:rPr>
        <w:t xml:space="preserve"> </w:t>
      </w:r>
      <w:r w:rsidR="00F777E1" w:rsidRPr="00376E48">
        <w:rPr>
          <w:rFonts w:ascii="Franklin Gothic Book" w:hAnsi="Franklin Gothic Book" w:cs="Calibri"/>
          <w:sz w:val="22"/>
          <w:szCs w:val="22"/>
        </w:rPr>
        <w:t xml:space="preserve">kvalifikačních </w:t>
      </w:r>
      <w:r w:rsidRPr="00376E48">
        <w:rPr>
          <w:rFonts w:ascii="Franklin Gothic Book" w:hAnsi="Franklin Gothic Book" w:cs="Calibri"/>
          <w:sz w:val="22"/>
          <w:szCs w:val="22"/>
        </w:rPr>
        <w:t>předpokladů.</w:t>
      </w:r>
      <w:r w:rsidR="008B2706" w:rsidRPr="00376E48">
        <w:rPr>
          <w:rFonts w:ascii="Franklin Gothic Book" w:hAnsi="Franklin Gothic Book" w:cs="Calibri"/>
          <w:sz w:val="22"/>
          <w:szCs w:val="22"/>
        </w:rPr>
        <w:t xml:space="preserve"> </w:t>
      </w:r>
    </w:p>
    <w:p w14:paraId="4ECA8CFE" w14:textId="77777777" w:rsidR="00EC0F95" w:rsidRPr="00376E48" w:rsidRDefault="00EC0F95" w:rsidP="001D7A3A">
      <w:pPr>
        <w:pStyle w:val="BodySingle"/>
        <w:widowControl w:val="0"/>
        <w:spacing w:before="0" w:after="0" w:line="240" w:lineRule="auto"/>
        <w:rPr>
          <w:rFonts w:ascii="Franklin Gothic Book" w:hAnsi="Franklin Gothic Book" w:cs="Calibri"/>
          <w:sz w:val="22"/>
          <w:szCs w:val="22"/>
        </w:rPr>
      </w:pPr>
    </w:p>
    <w:p w14:paraId="784F557A" w14:textId="314251A0" w:rsidR="007163E8" w:rsidRPr="00376E48" w:rsidRDefault="007163E8" w:rsidP="007163E8">
      <w:pPr>
        <w:spacing w:after="0"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Vybraný </w:t>
      </w:r>
      <w:r w:rsidR="001F3F9C" w:rsidRPr="00376E48">
        <w:rPr>
          <w:rFonts w:ascii="Franklin Gothic Book" w:hAnsi="Franklin Gothic Book" w:cs="Calibri"/>
          <w:sz w:val="22"/>
          <w:szCs w:val="22"/>
        </w:rPr>
        <w:t>uchazeč</w:t>
      </w:r>
      <w:r w:rsidRPr="00376E48">
        <w:rPr>
          <w:rFonts w:ascii="Franklin Gothic Book" w:hAnsi="Franklin Gothic Book" w:cs="Calibri"/>
          <w:sz w:val="22"/>
          <w:szCs w:val="22"/>
        </w:rPr>
        <w:t>, se kterým bude na základě výsledků zadávacího řízení uzavřena smlouva, může být před jejím uzavřením vyzván, aby předložil zadavateli originály nebo úředně ověřené kopie dokladů prokazujících splnění základní</w:t>
      </w:r>
      <w:r w:rsidR="0035757C" w:rsidRPr="00376E48">
        <w:rPr>
          <w:rFonts w:ascii="Franklin Gothic Book" w:hAnsi="Franklin Gothic Book" w:cs="Calibri"/>
          <w:sz w:val="22"/>
          <w:szCs w:val="22"/>
        </w:rPr>
        <w:t xml:space="preserve"> způsobilosti</w:t>
      </w:r>
      <w:r w:rsidRPr="00376E48">
        <w:rPr>
          <w:rFonts w:ascii="Franklin Gothic Book" w:hAnsi="Franklin Gothic Book" w:cs="Calibri"/>
          <w:sz w:val="22"/>
          <w:szCs w:val="22"/>
        </w:rPr>
        <w:t>, tedy:</w:t>
      </w:r>
    </w:p>
    <w:p w14:paraId="168F1838" w14:textId="77777777" w:rsidR="007163E8" w:rsidRPr="00376E48" w:rsidRDefault="007163E8" w:rsidP="007163E8">
      <w:pPr>
        <w:spacing w:after="0" w:line="240" w:lineRule="auto"/>
        <w:rPr>
          <w:rFonts w:ascii="Franklin Gothic Book" w:hAnsi="Franklin Gothic Book" w:cs="Calibri"/>
          <w:sz w:val="22"/>
          <w:szCs w:val="22"/>
        </w:rPr>
      </w:pPr>
    </w:p>
    <w:p w14:paraId="55760A7B" w14:textId="3E8F067C" w:rsidR="007366E6" w:rsidRPr="00376E48" w:rsidRDefault="007366E6" w:rsidP="00980BF5">
      <w:pPr>
        <w:numPr>
          <w:ilvl w:val="0"/>
          <w:numId w:val="26"/>
        </w:numPr>
        <w:spacing w:after="0" w:line="240" w:lineRule="auto"/>
        <w:ind w:left="1134" w:hanging="709"/>
        <w:rPr>
          <w:rFonts w:ascii="Franklin Gothic Book" w:hAnsi="Franklin Gothic Book" w:cs="Calibri"/>
          <w:sz w:val="22"/>
          <w:szCs w:val="22"/>
        </w:rPr>
      </w:pPr>
      <w:bookmarkStart w:id="9" w:name="_Toc288846523"/>
      <w:r w:rsidRPr="00376E48">
        <w:rPr>
          <w:rFonts w:ascii="Franklin Gothic Book" w:hAnsi="Franklin Gothic Book" w:cs="Calibri"/>
          <w:sz w:val="22"/>
          <w:szCs w:val="22"/>
        </w:rPr>
        <w:t>výpis z evidence Rejstříku trestů,</w:t>
      </w:r>
    </w:p>
    <w:p w14:paraId="2C7CE92D" w14:textId="16DC55BC" w:rsidR="007366E6" w:rsidRPr="00376E48" w:rsidRDefault="007366E6" w:rsidP="007366E6">
      <w:pPr>
        <w:numPr>
          <w:ilvl w:val="0"/>
          <w:numId w:val="26"/>
        </w:numPr>
        <w:spacing w:after="0" w:line="240" w:lineRule="auto"/>
        <w:ind w:left="1134" w:hanging="709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potvrzení příslušného finančního úřadu a ve vztahu ke spotřební dani čestného prohlášení,</w:t>
      </w:r>
    </w:p>
    <w:p w14:paraId="4F0A2AAE" w14:textId="607036A1" w:rsidR="007366E6" w:rsidRPr="00376E48" w:rsidRDefault="007366E6" w:rsidP="007366E6">
      <w:pPr>
        <w:numPr>
          <w:ilvl w:val="0"/>
          <w:numId w:val="26"/>
        </w:numPr>
        <w:spacing w:after="0" w:line="240" w:lineRule="auto"/>
        <w:ind w:left="709" w:hanging="284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potvrzení příslušného orgánu či instituce,</w:t>
      </w:r>
    </w:p>
    <w:p w14:paraId="1D75685D" w14:textId="0B9ADEC4" w:rsidR="0021673E" w:rsidRPr="00376E48" w:rsidRDefault="007366E6" w:rsidP="000A5DC7">
      <w:pPr>
        <w:numPr>
          <w:ilvl w:val="0"/>
          <w:numId w:val="26"/>
        </w:numPr>
        <w:spacing w:after="0" w:line="240" w:lineRule="auto"/>
        <w:ind w:left="709" w:hanging="284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čestné prohlášení</w:t>
      </w:r>
    </w:p>
    <w:bookmarkEnd w:id="9"/>
    <w:p w14:paraId="0707A43D" w14:textId="727F4236" w:rsidR="00AF72C9" w:rsidRPr="00376E48" w:rsidRDefault="00AF72C9" w:rsidP="00DD61D0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Platnost předložené nabídky</w:t>
      </w:r>
    </w:p>
    <w:p w14:paraId="1BDC92E8" w14:textId="17BCAA5D" w:rsidR="00AF72C9" w:rsidRPr="00376E48" w:rsidRDefault="00AF72C9" w:rsidP="00874D95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Uchazeči jsou vázáni platností předložené </w:t>
      </w:r>
      <w:r w:rsidR="0021673E" w:rsidRPr="00376E48">
        <w:rPr>
          <w:rFonts w:ascii="Franklin Gothic Book" w:hAnsi="Franklin Gothic Book" w:cs="Calibri"/>
          <w:sz w:val="22"/>
          <w:szCs w:val="22"/>
        </w:rPr>
        <w:t>n</w:t>
      </w:r>
      <w:r w:rsidRPr="00376E48">
        <w:rPr>
          <w:rFonts w:ascii="Franklin Gothic Book" w:hAnsi="Franklin Gothic Book" w:cs="Calibri"/>
          <w:sz w:val="22"/>
          <w:szCs w:val="22"/>
        </w:rPr>
        <w:t xml:space="preserve">abídky min. do </w:t>
      </w:r>
      <w:r w:rsidR="00C7333C">
        <w:rPr>
          <w:rFonts w:ascii="Franklin Gothic Book" w:hAnsi="Franklin Gothic Book" w:cs="Calibri"/>
          <w:sz w:val="22"/>
          <w:szCs w:val="22"/>
        </w:rPr>
        <w:t>3</w:t>
      </w:r>
      <w:r w:rsidR="00C7333C" w:rsidRPr="00A35D05">
        <w:rPr>
          <w:rFonts w:ascii="Franklin Gothic Book" w:hAnsi="Franklin Gothic Book" w:cs="Calibri"/>
          <w:sz w:val="22"/>
          <w:szCs w:val="22"/>
        </w:rPr>
        <w:t>0. dubna 2025.</w:t>
      </w:r>
    </w:p>
    <w:p w14:paraId="50E15B6D" w14:textId="67C5692E" w:rsidR="00AF72C9" w:rsidRPr="00376E48" w:rsidRDefault="00AF72C9" w:rsidP="00DD61D0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Platební a obchodní podmínky</w:t>
      </w:r>
    </w:p>
    <w:p w14:paraId="53CA291B" w14:textId="61B67D43" w:rsidR="00AF72C9" w:rsidRPr="00376E48" w:rsidRDefault="00AF72C9" w:rsidP="00AF72C9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Platební a obchodní podmínky jsou specifikovány v přiloženém návrhu smlouvy (viz Příloha </w:t>
      </w:r>
      <w:r w:rsidR="000677C8">
        <w:rPr>
          <w:rFonts w:ascii="Franklin Gothic Book" w:hAnsi="Franklin Gothic Book" w:cs="Calibri"/>
          <w:sz w:val="22"/>
          <w:szCs w:val="22"/>
        </w:rPr>
        <w:br/>
      </w:r>
      <w:r w:rsidRPr="00376E48">
        <w:rPr>
          <w:rFonts w:ascii="Franklin Gothic Book" w:hAnsi="Franklin Gothic Book" w:cs="Calibri"/>
          <w:sz w:val="22"/>
          <w:szCs w:val="22"/>
        </w:rPr>
        <w:t xml:space="preserve">č. </w:t>
      </w:r>
      <w:r w:rsidR="0021673E" w:rsidRPr="00376E48">
        <w:rPr>
          <w:rFonts w:ascii="Franklin Gothic Book" w:hAnsi="Franklin Gothic Book" w:cs="Calibri"/>
          <w:sz w:val="22"/>
          <w:szCs w:val="22"/>
        </w:rPr>
        <w:t>2</w:t>
      </w:r>
      <w:r w:rsidRPr="00376E48">
        <w:rPr>
          <w:rFonts w:ascii="Franklin Gothic Book" w:hAnsi="Franklin Gothic Book" w:cs="Calibri"/>
          <w:sz w:val="22"/>
          <w:szCs w:val="22"/>
        </w:rPr>
        <w:t xml:space="preserve"> Výzvy).</w:t>
      </w:r>
    </w:p>
    <w:p w14:paraId="6407621D" w14:textId="59F31622" w:rsidR="0095784A" w:rsidRPr="00376E48" w:rsidRDefault="0095784A" w:rsidP="0095784A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požadavky na zpracování nabídky</w:t>
      </w:r>
    </w:p>
    <w:p w14:paraId="004BE84E" w14:textId="5846C5F8" w:rsidR="0095784A" w:rsidRPr="00376E48" w:rsidRDefault="0095784A" w:rsidP="0095784A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Dodaná dokumentace bude doložena prostřednictvím elektronického nástroje E-ZAK.</w:t>
      </w:r>
    </w:p>
    <w:p w14:paraId="7B1BB34E" w14:textId="768B7255" w:rsidR="0095784A" w:rsidRPr="00376E48" w:rsidRDefault="0095784A" w:rsidP="0095784A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Nabídka bude zpracována v českém jazyce (dokumenty vyhotovené v jiném jazyce musí být opatřeny úředním překladem do českého jazyka; dokumenty ve slovenštině nemusí být překládány).</w:t>
      </w:r>
    </w:p>
    <w:p w14:paraId="70BAA64C" w14:textId="769DDAA7" w:rsidR="0095784A" w:rsidRPr="00376E48" w:rsidRDefault="0095784A" w:rsidP="0095784A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Nabídka bude zpracována tak, aby byla dobře čitelná, nebude obsahovat opravy a přepisy, které by zadavatele mohly uvést v omyl.</w:t>
      </w:r>
    </w:p>
    <w:p w14:paraId="438AA214" w14:textId="1DD310C1" w:rsidR="0095784A" w:rsidRPr="00376E48" w:rsidRDefault="0095784A" w:rsidP="0095784A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Nabídka včetně veškerých požadovaných dokladů bude podepsána statutárním orgánem uchazeče nebo zmocněnou osobou, v případě podpisu nabídky zmocněnou osobou doloží uchazeč v nabídce plnou moc či obdobný dokument.</w:t>
      </w:r>
    </w:p>
    <w:p w14:paraId="0770BC06" w14:textId="3F715A15" w:rsidR="0095784A" w:rsidRPr="00376E48" w:rsidRDefault="0095784A" w:rsidP="0095784A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Zadavatel nepřipouští varianty nabídek.</w:t>
      </w:r>
    </w:p>
    <w:p w14:paraId="5DA4F8E1" w14:textId="1892D32B" w:rsidR="0095784A" w:rsidRPr="00376E48" w:rsidRDefault="0095784A" w:rsidP="0095784A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Dodavatel podávající nabídku se zavazuje k plnění celého předmětu této veřejné zakázky. Veřejná zakázka není rozdělena na části.</w:t>
      </w:r>
    </w:p>
    <w:p w14:paraId="582A8A6D" w14:textId="44E83598" w:rsidR="00AD5CEF" w:rsidRDefault="00AD5CEF" w:rsidP="00AD5CEF">
      <w:pPr>
        <w:pStyle w:val="StyleHeading1Auto"/>
        <w:keepNext w:val="0"/>
        <w:keepLines w:val="0"/>
        <w:widowControl w:val="0"/>
        <w:tabs>
          <w:tab w:val="clear" w:pos="851"/>
          <w:tab w:val="left" w:pos="567"/>
        </w:tabs>
        <w:spacing w:before="360" w:line="240" w:lineRule="auto"/>
        <w:rPr>
          <w:rFonts w:ascii="Franklin Gothic Book" w:hAnsi="Franklin Gothic Book" w:cs="Calibri"/>
          <w:sz w:val="22"/>
          <w:szCs w:val="22"/>
        </w:rPr>
      </w:pPr>
    </w:p>
    <w:p w14:paraId="1B5CCF07" w14:textId="77777777" w:rsidR="0004085A" w:rsidRDefault="0004085A" w:rsidP="00AD5CEF">
      <w:pPr>
        <w:pStyle w:val="StyleHeading1Auto"/>
        <w:keepNext w:val="0"/>
        <w:keepLines w:val="0"/>
        <w:widowControl w:val="0"/>
        <w:tabs>
          <w:tab w:val="clear" w:pos="851"/>
          <w:tab w:val="left" w:pos="567"/>
        </w:tabs>
        <w:spacing w:before="360" w:line="240" w:lineRule="auto"/>
        <w:rPr>
          <w:rFonts w:ascii="Franklin Gothic Book" w:hAnsi="Franklin Gothic Book" w:cs="Calibri"/>
          <w:sz w:val="22"/>
          <w:szCs w:val="22"/>
        </w:rPr>
      </w:pPr>
    </w:p>
    <w:p w14:paraId="31A33628" w14:textId="64F64E66" w:rsidR="0026762B" w:rsidRPr="00376E48" w:rsidRDefault="0026762B" w:rsidP="00DD61D0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lastRenderedPageBreak/>
        <w:t>Způsob zpracování nabídkové ceny</w:t>
      </w:r>
    </w:p>
    <w:p w14:paraId="7BA892FA" w14:textId="33BFA5EC" w:rsidR="0026762B" w:rsidRPr="00376E48" w:rsidRDefault="0026762B" w:rsidP="0026762B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Uchazeč je povinen uvést nabídkovou cenu, a to v členění: cena v Kč bez DPH, </w:t>
      </w:r>
      <w:r w:rsidR="00DD32E6" w:rsidRPr="00376E48">
        <w:rPr>
          <w:rFonts w:ascii="Franklin Gothic Book" w:hAnsi="Franklin Gothic Book" w:cs="Calibri"/>
          <w:sz w:val="22"/>
          <w:szCs w:val="22"/>
        </w:rPr>
        <w:t xml:space="preserve">sazba </w:t>
      </w:r>
      <w:r w:rsidRPr="00376E48">
        <w:rPr>
          <w:rFonts w:ascii="Franklin Gothic Book" w:hAnsi="Franklin Gothic Book" w:cs="Calibri"/>
          <w:sz w:val="22"/>
          <w:szCs w:val="22"/>
        </w:rPr>
        <w:t xml:space="preserve">DPH </w:t>
      </w:r>
      <w:r w:rsidR="000B0A3C">
        <w:rPr>
          <w:rFonts w:ascii="Franklin Gothic Book" w:hAnsi="Franklin Gothic Book" w:cs="Calibri"/>
          <w:sz w:val="22"/>
          <w:szCs w:val="22"/>
        </w:rPr>
        <w:br/>
      </w:r>
      <w:r w:rsidRPr="00376E48">
        <w:rPr>
          <w:rFonts w:ascii="Franklin Gothic Book" w:hAnsi="Franklin Gothic Book" w:cs="Calibri"/>
          <w:sz w:val="22"/>
          <w:szCs w:val="22"/>
        </w:rPr>
        <w:t xml:space="preserve">a cena </w:t>
      </w:r>
      <w:r w:rsidR="00FE5826" w:rsidRPr="00376E48">
        <w:rPr>
          <w:rFonts w:ascii="Franklin Gothic Book" w:hAnsi="Franklin Gothic Book" w:cs="Calibri"/>
          <w:sz w:val="22"/>
          <w:szCs w:val="22"/>
        </w:rPr>
        <w:t xml:space="preserve">celkem </w:t>
      </w:r>
      <w:r w:rsidRPr="00376E48">
        <w:rPr>
          <w:rFonts w:ascii="Franklin Gothic Book" w:hAnsi="Franklin Gothic Book" w:cs="Calibri"/>
          <w:sz w:val="22"/>
          <w:szCs w:val="22"/>
        </w:rPr>
        <w:t xml:space="preserve">v Kč </w:t>
      </w:r>
      <w:r w:rsidR="00FE5826" w:rsidRPr="00376E48">
        <w:rPr>
          <w:rFonts w:ascii="Franklin Gothic Book" w:hAnsi="Franklin Gothic Book" w:cs="Calibri"/>
          <w:sz w:val="22"/>
          <w:szCs w:val="22"/>
        </w:rPr>
        <w:t xml:space="preserve">bez </w:t>
      </w:r>
      <w:r w:rsidRPr="00376E48">
        <w:rPr>
          <w:rFonts w:ascii="Franklin Gothic Book" w:hAnsi="Franklin Gothic Book" w:cs="Calibri"/>
          <w:sz w:val="22"/>
          <w:szCs w:val="22"/>
        </w:rPr>
        <w:t xml:space="preserve">DPH. </w:t>
      </w:r>
    </w:p>
    <w:p w14:paraId="0D1B8945" w14:textId="77777777" w:rsidR="0026762B" w:rsidRPr="00376E48" w:rsidRDefault="0026762B" w:rsidP="0026762B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Nabídková cena bude stanovena jako nejvýše přípustná cena včetně všech nákladů souvisejících s poskytnutím plnění.</w:t>
      </w:r>
    </w:p>
    <w:p w14:paraId="746DC6B3" w14:textId="53BBE32D" w:rsidR="0026762B" w:rsidRPr="00376E48" w:rsidRDefault="0026762B" w:rsidP="0026762B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Nabídkovou cenu je možné zvýšit pouze v souvislosti se změnou daňových předpisů týkajících se DPH, pokud k nim v průběhu plnění zakázky dojde, a to jen na základě písemného dodatku ke smlouvě, akceptovaného oběma smluvními stranami. </w:t>
      </w:r>
    </w:p>
    <w:p w14:paraId="6A0704EB" w14:textId="69EAC9D2" w:rsidR="0095784A" w:rsidRPr="00376E48" w:rsidRDefault="0095784A" w:rsidP="0026762B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Součástí nabídkové ceny bude: doprava.</w:t>
      </w:r>
    </w:p>
    <w:p w14:paraId="0A4D0287" w14:textId="368DF45C" w:rsidR="0095784A" w:rsidRPr="00376E48" w:rsidRDefault="0095784A" w:rsidP="00DD61D0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bookmarkStart w:id="10" w:name="_Toc323800603"/>
      <w:r w:rsidRPr="00376E48">
        <w:rPr>
          <w:rFonts w:ascii="Franklin Gothic Book" w:hAnsi="Franklin Gothic Book" w:cs="Calibri"/>
          <w:sz w:val="22"/>
          <w:szCs w:val="22"/>
        </w:rPr>
        <w:t>požadavky na uspořádání nabídky</w:t>
      </w:r>
    </w:p>
    <w:p w14:paraId="4C6F6F12" w14:textId="74D5A2A6" w:rsidR="000F439D" w:rsidRPr="00376E48" w:rsidRDefault="000F439D" w:rsidP="00685C9B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Krycí list nabídky</w:t>
      </w:r>
      <w:r w:rsidR="000A2B03" w:rsidRPr="00376E48">
        <w:rPr>
          <w:rFonts w:ascii="Franklin Gothic Book" w:hAnsi="Franklin Gothic Book" w:cs="Calibri"/>
          <w:sz w:val="22"/>
          <w:szCs w:val="22"/>
        </w:rPr>
        <w:t xml:space="preserve"> obsahující z</w:t>
      </w:r>
      <w:r w:rsidRPr="00376E48">
        <w:rPr>
          <w:rFonts w:ascii="Franklin Gothic Book" w:hAnsi="Franklin Gothic Book" w:cs="Calibri"/>
          <w:sz w:val="22"/>
          <w:szCs w:val="22"/>
        </w:rPr>
        <w:t>ákladní informace o uchazeči</w:t>
      </w:r>
      <w:r w:rsidR="00376E48">
        <w:rPr>
          <w:rFonts w:ascii="Franklin Gothic Book" w:hAnsi="Franklin Gothic Book" w:cs="Calibri"/>
          <w:sz w:val="22"/>
          <w:szCs w:val="22"/>
        </w:rPr>
        <w:t xml:space="preserve"> a nabídkovou cenu</w:t>
      </w:r>
      <w:r w:rsidR="000A2B03" w:rsidRPr="00376E48">
        <w:rPr>
          <w:rFonts w:ascii="Franklin Gothic Book" w:hAnsi="Franklin Gothic Book" w:cs="Calibri"/>
          <w:sz w:val="22"/>
          <w:szCs w:val="22"/>
        </w:rPr>
        <w:t>;</w:t>
      </w:r>
    </w:p>
    <w:p w14:paraId="59870C10" w14:textId="424102F8" w:rsidR="000F439D" w:rsidRPr="00376E48" w:rsidRDefault="000F439D" w:rsidP="000F439D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Nabídková cena</w:t>
      </w:r>
      <w:r w:rsidR="0021673E" w:rsidRPr="00376E48">
        <w:rPr>
          <w:rFonts w:ascii="Franklin Gothic Book" w:hAnsi="Franklin Gothic Book" w:cs="Calibri"/>
          <w:sz w:val="22"/>
          <w:szCs w:val="22"/>
        </w:rPr>
        <w:t>, která</w:t>
      </w:r>
      <w:r w:rsidRPr="00376E48">
        <w:rPr>
          <w:rFonts w:ascii="Franklin Gothic Book" w:hAnsi="Franklin Gothic Book" w:cs="Calibri"/>
          <w:sz w:val="22"/>
          <w:szCs w:val="22"/>
        </w:rPr>
        <w:t xml:space="preserve"> musí obsahovat všechny požadavky zadavatele dle této Výzvy</w:t>
      </w:r>
      <w:r w:rsidR="0021673E" w:rsidRPr="00376E48">
        <w:rPr>
          <w:rFonts w:ascii="Franklin Gothic Book" w:hAnsi="Franklin Gothic Book" w:cs="Calibri"/>
          <w:sz w:val="22"/>
          <w:szCs w:val="22"/>
        </w:rPr>
        <w:t xml:space="preserve"> uvedené</w:t>
      </w:r>
      <w:r w:rsidRPr="00376E48">
        <w:rPr>
          <w:rFonts w:ascii="Franklin Gothic Book" w:hAnsi="Franklin Gothic Book" w:cs="Calibri"/>
          <w:sz w:val="22"/>
          <w:szCs w:val="22"/>
        </w:rPr>
        <w:t xml:space="preserve"> v příloze č. </w:t>
      </w:r>
      <w:r w:rsidR="0021673E" w:rsidRPr="00376E48">
        <w:rPr>
          <w:rFonts w:ascii="Franklin Gothic Book" w:hAnsi="Franklin Gothic Book" w:cs="Calibri"/>
          <w:sz w:val="22"/>
          <w:szCs w:val="22"/>
        </w:rPr>
        <w:t>3 -</w:t>
      </w:r>
      <w:r w:rsidRPr="00376E48">
        <w:rPr>
          <w:rFonts w:ascii="Franklin Gothic Book" w:hAnsi="Franklin Gothic Book" w:cs="Calibri"/>
          <w:sz w:val="22"/>
          <w:szCs w:val="22"/>
        </w:rPr>
        <w:t xml:space="preserve">Technická specifikace parametrů. </w:t>
      </w:r>
    </w:p>
    <w:p w14:paraId="2CE6A1F2" w14:textId="54209831" w:rsidR="000F439D" w:rsidRPr="00376E48" w:rsidRDefault="000F439D" w:rsidP="000F439D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Popis nabízeného zboží – Nabídkový list </w:t>
      </w:r>
      <w:r w:rsidR="00851034" w:rsidRPr="00AD0D99">
        <w:rPr>
          <w:rFonts w:ascii="Franklin Gothic Book" w:hAnsi="Franklin Gothic Book" w:cs="Calibri"/>
          <w:sz w:val="22"/>
          <w:szCs w:val="22"/>
        </w:rPr>
        <w:t>včetně uvedení záruční lhůty</w:t>
      </w:r>
      <w:r w:rsidR="00BB67EC">
        <w:rPr>
          <w:rFonts w:ascii="Franklin Gothic Book" w:hAnsi="Franklin Gothic Book" w:cs="Calibri"/>
          <w:sz w:val="22"/>
          <w:szCs w:val="22"/>
        </w:rPr>
        <w:t xml:space="preserve"> (viz Příloha č. 4 </w:t>
      </w:r>
      <w:r w:rsidR="00FD775B">
        <w:rPr>
          <w:rFonts w:ascii="Franklin Gothic Book" w:hAnsi="Franklin Gothic Book" w:cs="Calibri"/>
          <w:sz w:val="22"/>
          <w:szCs w:val="22"/>
        </w:rPr>
        <w:br/>
      </w:r>
      <w:r w:rsidR="00BB67EC">
        <w:rPr>
          <w:rFonts w:ascii="Franklin Gothic Book" w:hAnsi="Franklin Gothic Book" w:cs="Calibri"/>
          <w:sz w:val="22"/>
          <w:szCs w:val="22"/>
        </w:rPr>
        <w:t>– cenová kalkulace)</w:t>
      </w:r>
    </w:p>
    <w:p w14:paraId="26DF9C7A" w14:textId="580FF431" w:rsidR="000F439D" w:rsidRDefault="000F439D" w:rsidP="000F439D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Doplněný návrh kupní smlouvy</w:t>
      </w:r>
      <w:r w:rsidR="009E680F">
        <w:rPr>
          <w:rFonts w:ascii="Franklin Gothic Book" w:hAnsi="Franklin Gothic Book" w:cs="Calibri"/>
          <w:sz w:val="22"/>
          <w:szCs w:val="22"/>
        </w:rPr>
        <w:t xml:space="preserve"> (viz příloha č. 2_Návrh Kupní smlouvy)</w:t>
      </w:r>
      <w:r w:rsidRPr="00376E48">
        <w:rPr>
          <w:rFonts w:ascii="Franklin Gothic Book" w:hAnsi="Franklin Gothic Book" w:cs="Calibri"/>
          <w:sz w:val="22"/>
          <w:szCs w:val="22"/>
        </w:rPr>
        <w:t xml:space="preserve">. </w:t>
      </w:r>
    </w:p>
    <w:p w14:paraId="0157C64A" w14:textId="119AF0DB" w:rsidR="00880C0F" w:rsidRDefault="00880C0F" w:rsidP="000F439D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>
        <w:rPr>
          <w:rFonts w:ascii="Franklin Gothic Book" w:hAnsi="Franklin Gothic Book" w:cs="Calibri"/>
          <w:sz w:val="22"/>
          <w:szCs w:val="22"/>
        </w:rPr>
        <w:t>Čestná prohlášení (Mezinárodní sankce, střet zájmů, viz přílohy 5 a 5a)</w:t>
      </w:r>
    </w:p>
    <w:p w14:paraId="119B1F33" w14:textId="77777777" w:rsidR="00880C0F" w:rsidRPr="00574821" w:rsidRDefault="00880C0F" w:rsidP="00880C0F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left" w:pos="567"/>
        </w:tabs>
        <w:spacing w:before="240" w:line="240" w:lineRule="auto"/>
        <w:rPr>
          <w:rFonts w:ascii="Franklin Gothic Book" w:hAnsi="Franklin Gothic Book" w:cs="Arial"/>
          <w:sz w:val="22"/>
          <w:szCs w:val="22"/>
        </w:rPr>
      </w:pPr>
      <w:r w:rsidRPr="00215256">
        <w:rPr>
          <w:rFonts w:ascii="Franklin Gothic Book" w:hAnsi="Franklin Gothic Book" w:cs="Arial"/>
          <w:sz w:val="22"/>
          <w:szCs w:val="22"/>
        </w:rPr>
        <w:t>MEZINÁRODNÍ SANKCE</w:t>
      </w:r>
    </w:p>
    <w:p w14:paraId="0708A3C6" w14:textId="77777777" w:rsidR="00880C0F" w:rsidRPr="00215256" w:rsidRDefault="00880C0F" w:rsidP="00880C0F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Arial"/>
          <w:sz w:val="22"/>
          <w:szCs w:val="22"/>
        </w:rPr>
      </w:pPr>
      <w:r w:rsidRPr="00215256">
        <w:rPr>
          <w:rFonts w:ascii="Franklin Gothic Book" w:hAnsi="Franklin Gothic Book" w:cs="Arial"/>
          <w:sz w:val="22"/>
          <w:szCs w:val="22"/>
        </w:rPr>
        <w:t xml:space="preserve">Vybraný dodavatel je při podání nabídky </w:t>
      </w:r>
      <w:r>
        <w:rPr>
          <w:rFonts w:ascii="Franklin Gothic Book" w:hAnsi="Franklin Gothic Book" w:cs="Arial"/>
          <w:sz w:val="22"/>
          <w:szCs w:val="22"/>
        </w:rPr>
        <w:t xml:space="preserve">povinen </w:t>
      </w:r>
      <w:r w:rsidRPr="00215256">
        <w:rPr>
          <w:rFonts w:ascii="Franklin Gothic Book" w:hAnsi="Franklin Gothic Book" w:cs="Arial"/>
          <w:sz w:val="22"/>
          <w:szCs w:val="22"/>
        </w:rPr>
        <w:t xml:space="preserve">doložit podepsané Čestné prohlášení, že není osobou, na niž se vztahují mezinárodní sankce podle zákona upravujícího provádění mezinárodních sankcí ve smyslu § 48a zákona č. 134/2016 Sb., o </w:t>
      </w:r>
      <w:r w:rsidRPr="003B6CB7">
        <w:rPr>
          <w:rFonts w:ascii="Franklin Gothic Book" w:hAnsi="Franklin Gothic Book" w:cs="Arial"/>
          <w:sz w:val="22"/>
          <w:szCs w:val="22"/>
        </w:rPr>
        <w:t>zadávání</w:t>
      </w:r>
      <w:r w:rsidRPr="00215256">
        <w:rPr>
          <w:rFonts w:ascii="Franklin Gothic Book" w:hAnsi="Franklin Gothic Book" w:cs="Arial"/>
          <w:sz w:val="22"/>
          <w:szCs w:val="22"/>
        </w:rPr>
        <w:t xml:space="preserve"> veřejných zakázek.</w:t>
      </w:r>
    </w:p>
    <w:p w14:paraId="717F97E7" w14:textId="437EA898" w:rsidR="00880C0F" w:rsidRPr="00215256" w:rsidRDefault="00880C0F" w:rsidP="00880C0F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Arial"/>
          <w:sz w:val="22"/>
          <w:szCs w:val="22"/>
        </w:rPr>
      </w:pPr>
      <w:r w:rsidRPr="00215256">
        <w:rPr>
          <w:rFonts w:ascii="Franklin Gothic Book" w:hAnsi="Franklin Gothic Book" w:cs="Arial"/>
          <w:sz w:val="22"/>
          <w:szCs w:val="22"/>
        </w:rPr>
        <w:t xml:space="preserve">Zadavatel nezadá veřejnou zakázku účastníku zadávacího řízení, pokud je to v rozporu </w:t>
      </w:r>
      <w:r w:rsidR="001B0763">
        <w:rPr>
          <w:rFonts w:ascii="Franklin Gothic Book" w:hAnsi="Franklin Gothic Book" w:cs="Arial"/>
          <w:sz w:val="22"/>
          <w:szCs w:val="22"/>
        </w:rPr>
        <w:br/>
      </w:r>
      <w:r w:rsidRPr="00215256">
        <w:rPr>
          <w:rFonts w:ascii="Franklin Gothic Book" w:hAnsi="Franklin Gothic Book" w:cs="Arial"/>
          <w:sz w:val="22"/>
          <w:szCs w:val="22"/>
        </w:rPr>
        <w:t>s mezinárodními sankcemi podle zákona upravujícího provádění</w:t>
      </w:r>
      <w:bookmarkStart w:id="11" w:name="_GoBack"/>
      <w:bookmarkEnd w:id="11"/>
      <w:r w:rsidRPr="00215256">
        <w:rPr>
          <w:rFonts w:ascii="Franklin Gothic Book" w:hAnsi="Franklin Gothic Book" w:cs="Arial"/>
          <w:sz w:val="22"/>
          <w:szCs w:val="22"/>
        </w:rPr>
        <w:t xml:space="preserve"> mezinárodních sankcí. Zadavatel může vyloučit účastníka zadávacího řízení, na nějž se vztahují mezinárodní sankce, nebo vyloučí z účasti v zadávacím řízení vybraného dodavatele, na nějž se vztahují mezinárodní sankce.</w:t>
      </w:r>
    </w:p>
    <w:p w14:paraId="46F362DE" w14:textId="77777777" w:rsidR="00880C0F" w:rsidRDefault="00880C0F" w:rsidP="00880C0F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Arial"/>
          <w:sz w:val="22"/>
          <w:szCs w:val="22"/>
        </w:rPr>
      </w:pPr>
      <w:r w:rsidRPr="00215256">
        <w:rPr>
          <w:rFonts w:ascii="Franklin Gothic Book" w:hAnsi="Franklin Gothic Book" w:cs="Arial"/>
          <w:sz w:val="22"/>
          <w:szCs w:val="22"/>
        </w:rPr>
        <w:t>V případě že se mezinárodní sankce uplatní na poddodavatele, postupuje zadavatel tak, že účastníka zadávacího řízení vyzve k nahrazení poddodavatele, nebo bude požadovat nahrazení poddodavatele u vybraného dodavatele.</w:t>
      </w:r>
    </w:p>
    <w:p w14:paraId="0224B27F" w14:textId="77777777" w:rsidR="00880C0F" w:rsidRDefault="00880C0F" w:rsidP="00880C0F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left" w:pos="567"/>
        </w:tabs>
        <w:spacing w:before="240" w:line="240" w:lineRule="auto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 </w:t>
      </w:r>
      <w:r w:rsidRPr="00215256">
        <w:rPr>
          <w:rFonts w:ascii="Franklin Gothic Book" w:hAnsi="Franklin Gothic Book" w:cs="Arial"/>
          <w:sz w:val="22"/>
          <w:szCs w:val="22"/>
        </w:rPr>
        <w:t>STŘET ZÁJMŮ</w:t>
      </w:r>
    </w:p>
    <w:p w14:paraId="447FD006" w14:textId="54E06F6D" w:rsidR="00880C0F" w:rsidRPr="00376E48" w:rsidRDefault="00880C0F" w:rsidP="00880C0F">
      <w:pPr>
        <w:suppressAutoHyphens w:val="0"/>
        <w:spacing w:before="0" w:after="240" w:line="240" w:lineRule="auto"/>
        <w:ind w:left="360"/>
        <w:rPr>
          <w:rFonts w:ascii="Franklin Gothic Book" w:hAnsi="Franklin Gothic Book" w:cs="Calibri"/>
          <w:sz w:val="22"/>
          <w:szCs w:val="22"/>
        </w:rPr>
      </w:pPr>
      <w:r w:rsidRPr="00215256">
        <w:rPr>
          <w:rFonts w:ascii="Franklin Gothic Book" w:hAnsi="Franklin Gothic Book" w:cs="Arial"/>
          <w:sz w:val="22"/>
          <w:szCs w:val="22"/>
        </w:rPr>
        <w:t xml:space="preserve">Uchazeč je při podání nabídky doložit podepsané čestné prohlášení o neexistenci střetu zájmů. Zadavatel může vyloučit účastníka zadávacího řízení pro nezpůsobilost, pokud prokáže, že došlo ke střetu zájmů a jiné opatření k nápravě, kromě zrušení zadávacího řízení, není možné. Zadavatel vyloučí vybraného dodavatele, zjistí-li na základě informací zjištěných podle § 122 </w:t>
      </w:r>
      <w:r w:rsidRPr="00215256">
        <w:rPr>
          <w:rFonts w:ascii="Franklin Gothic Book" w:hAnsi="Franklin Gothic Book" w:cs="Arial"/>
          <w:sz w:val="22"/>
          <w:szCs w:val="22"/>
        </w:rPr>
        <w:lastRenderedPageBreak/>
        <w:t>odst. 4 nebo 5 zákona č. 134/2016 sb., o zadávání veřejných zakázek, že byl ve střetu zájmů podle § 44 odst. 2 a 3 zákona č. 134/2016 sb., o zadávání veřejných zakázek.</w:t>
      </w:r>
    </w:p>
    <w:p w14:paraId="1ED68A78" w14:textId="24C97B89" w:rsidR="00EC0F95" w:rsidRPr="00376E48" w:rsidRDefault="00EC0F95" w:rsidP="000A2B03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bookmarkStart w:id="12" w:name="__RefHeading__19_1021777229"/>
      <w:bookmarkStart w:id="13" w:name="__RefHeading__37_1021777229"/>
      <w:bookmarkStart w:id="14" w:name="__RefHeading__39_1021777229"/>
      <w:bookmarkStart w:id="15" w:name="_Toc288846540"/>
      <w:bookmarkEnd w:id="10"/>
      <w:bookmarkEnd w:id="12"/>
      <w:bookmarkEnd w:id="13"/>
      <w:bookmarkEnd w:id="14"/>
      <w:r w:rsidRPr="00376E48">
        <w:rPr>
          <w:rFonts w:ascii="Franklin Gothic Book" w:hAnsi="Franklin Gothic Book" w:cs="Calibri"/>
          <w:sz w:val="22"/>
          <w:szCs w:val="22"/>
        </w:rPr>
        <w:t>hodnocení NabídEK</w:t>
      </w:r>
      <w:bookmarkEnd w:id="15"/>
    </w:p>
    <w:p w14:paraId="1304F6E8" w14:textId="6094F4BC" w:rsidR="000C59C8" w:rsidRPr="00376E48" w:rsidRDefault="006B704A" w:rsidP="00D73E4F">
      <w:pPr>
        <w:numPr>
          <w:ilvl w:val="1"/>
          <w:numId w:val="15"/>
        </w:numPr>
        <w:suppressAutoHyphens w:val="0"/>
        <w:spacing w:before="0" w:after="0" w:line="240" w:lineRule="auto"/>
        <w:ind w:left="567" w:hanging="567"/>
        <w:rPr>
          <w:rFonts w:ascii="Franklin Gothic Book" w:hAnsi="Franklin Gothic Book" w:cs="Calibri"/>
          <w:bCs/>
          <w:sz w:val="22"/>
          <w:szCs w:val="22"/>
        </w:rPr>
      </w:pPr>
      <w:r w:rsidRPr="00376E48">
        <w:rPr>
          <w:rFonts w:ascii="Franklin Gothic Book" w:hAnsi="Franklin Gothic Book" w:cs="Calibri"/>
          <w:bCs/>
          <w:sz w:val="22"/>
          <w:szCs w:val="22"/>
        </w:rPr>
        <w:t xml:space="preserve">Nabídky budou hodnoceny na základě </w:t>
      </w:r>
      <w:r w:rsidR="00D73E4F" w:rsidRPr="00376E48">
        <w:rPr>
          <w:rFonts w:ascii="Franklin Gothic Book" w:hAnsi="Franklin Gothic Book" w:cs="Calibri"/>
          <w:bCs/>
          <w:sz w:val="22"/>
          <w:szCs w:val="22"/>
        </w:rPr>
        <w:t>nejnižší nabídkové ceny.</w:t>
      </w:r>
    </w:p>
    <w:p w14:paraId="4EC52E05" w14:textId="77777777" w:rsidR="000A2B03" w:rsidRPr="00376E48" w:rsidRDefault="000A2B03" w:rsidP="000A2B03">
      <w:pPr>
        <w:suppressAutoHyphens w:val="0"/>
        <w:autoSpaceDE w:val="0"/>
        <w:autoSpaceDN w:val="0"/>
        <w:adjustRightInd w:val="0"/>
        <w:spacing w:before="0" w:after="0" w:line="240" w:lineRule="auto"/>
        <w:ind w:left="360"/>
        <w:jc w:val="left"/>
        <w:rPr>
          <w:rFonts w:ascii="Franklin Gothic Book" w:hAnsi="Franklin Gothic Book" w:cs="Calibri"/>
          <w:color w:val="000000"/>
          <w:sz w:val="24"/>
          <w:lang w:eastAsia="cs-CZ"/>
        </w:rPr>
      </w:pPr>
    </w:p>
    <w:p w14:paraId="7D8366E1" w14:textId="1E53C1D9" w:rsidR="000A2B03" w:rsidRPr="00376E48" w:rsidRDefault="000A2B03" w:rsidP="000A2B03">
      <w:pPr>
        <w:numPr>
          <w:ilvl w:val="1"/>
          <w:numId w:val="15"/>
        </w:numPr>
        <w:suppressAutoHyphens w:val="0"/>
        <w:spacing w:before="0" w:after="0" w:line="240" w:lineRule="auto"/>
        <w:ind w:left="567" w:hanging="567"/>
        <w:rPr>
          <w:rFonts w:ascii="Franklin Gothic Book" w:hAnsi="Franklin Gothic Book" w:cs="Calibri"/>
          <w:bCs/>
          <w:sz w:val="22"/>
          <w:szCs w:val="22"/>
        </w:rPr>
      </w:pPr>
      <w:r w:rsidRPr="00376E48">
        <w:rPr>
          <w:rFonts w:ascii="Franklin Gothic Book" w:hAnsi="Franklin Gothic Book" w:cs="Calibri"/>
          <w:bCs/>
          <w:sz w:val="22"/>
          <w:szCs w:val="22"/>
        </w:rPr>
        <w:t xml:space="preserve">Dodavatel není oprávněn podmínit jím navrhovanou nabídkovou cenu další podmínkou. Podmínění nebo uvedení několika rozdílných hodnot nabídkové ceny na různých místech </w:t>
      </w:r>
      <w:r w:rsidR="00D96AD5">
        <w:rPr>
          <w:rFonts w:ascii="Franklin Gothic Book" w:hAnsi="Franklin Gothic Book" w:cs="Calibri"/>
          <w:bCs/>
          <w:sz w:val="22"/>
          <w:szCs w:val="22"/>
        </w:rPr>
        <w:br/>
      </w:r>
      <w:r w:rsidRPr="00376E48">
        <w:rPr>
          <w:rFonts w:ascii="Franklin Gothic Book" w:hAnsi="Franklin Gothic Book" w:cs="Calibri"/>
          <w:bCs/>
          <w:sz w:val="22"/>
          <w:szCs w:val="22"/>
        </w:rPr>
        <w:t xml:space="preserve">v nabídce může být důvodem pro vyřazení nabídky z dalšího posouzení a hodnocení. Obdobně je zadavatel oprávněn postupovat v případě, že dojde k uvedení nabídkové ceny </w:t>
      </w:r>
      <w:r w:rsidR="00D96AD5">
        <w:rPr>
          <w:rFonts w:ascii="Franklin Gothic Book" w:hAnsi="Franklin Gothic Book" w:cs="Calibri"/>
          <w:bCs/>
          <w:sz w:val="22"/>
          <w:szCs w:val="22"/>
        </w:rPr>
        <w:br/>
      </w:r>
      <w:r w:rsidRPr="00376E48">
        <w:rPr>
          <w:rFonts w:ascii="Franklin Gothic Book" w:hAnsi="Franklin Gothic Book" w:cs="Calibri"/>
          <w:bCs/>
          <w:sz w:val="22"/>
          <w:szCs w:val="22"/>
        </w:rPr>
        <w:t xml:space="preserve">v jiné formě či </w:t>
      </w:r>
      <w:r w:rsidR="00D92552" w:rsidRPr="00376E48">
        <w:rPr>
          <w:rFonts w:ascii="Franklin Gothic Book" w:hAnsi="Franklin Gothic Book" w:cs="Calibri"/>
          <w:bCs/>
          <w:sz w:val="22"/>
          <w:szCs w:val="22"/>
        </w:rPr>
        <w:t>měně,</w:t>
      </w:r>
      <w:r w:rsidRPr="00376E48">
        <w:rPr>
          <w:rFonts w:ascii="Franklin Gothic Book" w:hAnsi="Franklin Gothic Book" w:cs="Calibri"/>
          <w:bCs/>
          <w:sz w:val="22"/>
          <w:szCs w:val="22"/>
        </w:rPr>
        <w:t xml:space="preserve"> než zadavatel požaduje. Při hodnocení nabídkové ceny rozhoduje cena bez daně z přidané hodnoty v Kč. </w:t>
      </w:r>
    </w:p>
    <w:p w14:paraId="48C65148" w14:textId="0B11E9E0" w:rsidR="000A2B03" w:rsidRPr="00376E48" w:rsidRDefault="000A2B03" w:rsidP="000A2B03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OSTATNÍ PRÁVA A POVINNOSTI ZADAVATELE</w:t>
      </w:r>
    </w:p>
    <w:p w14:paraId="7B290681" w14:textId="77777777" w:rsidR="000A2B03" w:rsidRPr="00376E48" w:rsidRDefault="000A2B03" w:rsidP="000A2B03">
      <w:pPr>
        <w:numPr>
          <w:ilvl w:val="1"/>
          <w:numId w:val="15"/>
        </w:numPr>
        <w:suppressAutoHyphens w:val="0"/>
        <w:spacing w:before="0" w:after="240"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Zadavatel si vyhrazuje právo:</w:t>
      </w:r>
    </w:p>
    <w:p w14:paraId="6FEB6A69" w14:textId="1FDA97EC" w:rsidR="000A2B03" w:rsidRPr="00376E48" w:rsidRDefault="000A2B03" w:rsidP="00116C0C">
      <w:pPr>
        <w:numPr>
          <w:ilvl w:val="2"/>
          <w:numId w:val="15"/>
        </w:numPr>
        <w:suppressAutoHyphens w:val="0"/>
        <w:spacing w:before="0" w:after="240"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Nevybrat žádného uchazeče, neuzavřít smlouvu s žádným uchazečem a/nebo výběrové řízení zrušit. </w:t>
      </w:r>
    </w:p>
    <w:p w14:paraId="355E3F8C" w14:textId="40271777" w:rsidR="000A2B03" w:rsidRPr="00376E48" w:rsidRDefault="000A2B03" w:rsidP="00116C0C">
      <w:pPr>
        <w:numPr>
          <w:ilvl w:val="2"/>
          <w:numId w:val="15"/>
        </w:numPr>
        <w:suppressAutoHyphens w:val="0"/>
        <w:spacing w:before="0" w:after="240"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Změnit, upřesnit nebo doplnit podmínky výběrového řízení, a to stejnou formou vůči všem vyzvaným uchazečům (resp. těm, kteří podali nabídku). </w:t>
      </w:r>
    </w:p>
    <w:p w14:paraId="5E77C2EC" w14:textId="47E0686B" w:rsidR="000A2B03" w:rsidRPr="00376E48" w:rsidRDefault="000A2B03" w:rsidP="00116C0C">
      <w:pPr>
        <w:numPr>
          <w:ilvl w:val="2"/>
          <w:numId w:val="15"/>
        </w:numPr>
        <w:suppressAutoHyphens w:val="0"/>
        <w:spacing w:before="0" w:after="240"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Ověřit a prověřit údaje uvedené jednotlivými uchazeči v nabídkách. </w:t>
      </w:r>
    </w:p>
    <w:p w14:paraId="12B93DFA" w14:textId="07E4EEF5" w:rsidR="000A2B03" w:rsidRPr="00376E48" w:rsidRDefault="000A2B03" w:rsidP="00116C0C">
      <w:pPr>
        <w:numPr>
          <w:ilvl w:val="2"/>
          <w:numId w:val="15"/>
        </w:numPr>
        <w:suppressAutoHyphens w:val="0"/>
        <w:spacing w:before="0" w:after="240"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Případně vyloučit uchazeče s obsahově nekompletní nabídkou nebo nabídkou nesplňující požadavky v této zadávací dokumentaci nebo zjistí-li zadavatel kdykoliv </w:t>
      </w:r>
      <w:r w:rsidR="00932079">
        <w:rPr>
          <w:rFonts w:ascii="Franklin Gothic Book" w:hAnsi="Franklin Gothic Book" w:cs="Calibri"/>
          <w:sz w:val="22"/>
          <w:szCs w:val="22"/>
        </w:rPr>
        <w:br/>
      </w:r>
      <w:r w:rsidRPr="00376E48">
        <w:rPr>
          <w:rFonts w:ascii="Franklin Gothic Book" w:hAnsi="Franklin Gothic Book" w:cs="Calibri"/>
          <w:sz w:val="22"/>
          <w:szCs w:val="22"/>
        </w:rPr>
        <w:t xml:space="preserve">v průběhu výběrového řízení, že uchazeč uvedl v předložené nabídce nepravdivé údaje. </w:t>
      </w:r>
    </w:p>
    <w:p w14:paraId="7A623827" w14:textId="67329C28" w:rsidR="00EC0F95" w:rsidRPr="00376E48" w:rsidRDefault="00EC0F95" w:rsidP="000A2B03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lhůta a místo pro podání nabídek</w:t>
      </w:r>
    </w:p>
    <w:p w14:paraId="3D11CAB2" w14:textId="77777777" w:rsidR="00980BF5" w:rsidRPr="00376E48" w:rsidRDefault="00980BF5" w:rsidP="00980BF5">
      <w:pPr>
        <w:suppressAutoHyphens w:val="0"/>
        <w:spacing w:before="0" w:after="0" w:line="240" w:lineRule="auto"/>
        <w:rPr>
          <w:rFonts w:ascii="Franklin Gothic Book" w:eastAsia="SimSun" w:hAnsi="Franklin Gothic Book" w:cs="Calibri"/>
          <w:sz w:val="22"/>
          <w:szCs w:val="22"/>
        </w:rPr>
      </w:pPr>
      <w:bookmarkStart w:id="16" w:name="__RefHeading__51_1021777229"/>
      <w:bookmarkEnd w:id="16"/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Zadavatel umožňuje podat nabídku pouze prostřednictvím elektronického nástroje </w:t>
      </w:r>
    </w:p>
    <w:p w14:paraId="6E99ED5F" w14:textId="77777777" w:rsidR="00980BF5" w:rsidRPr="00376E48" w:rsidRDefault="00980BF5" w:rsidP="00980BF5">
      <w:pPr>
        <w:suppressAutoHyphens w:val="0"/>
        <w:spacing w:before="0" w:after="200" w:line="240" w:lineRule="auto"/>
        <w:rPr>
          <w:rFonts w:ascii="Franklin Gothic Book" w:eastAsia="SimSun" w:hAnsi="Franklin Gothic Book" w:cs="Calibri"/>
          <w:sz w:val="22"/>
          <w:szCs w:val="22"/>
        </w:rPr>
      </w:pPr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dostupným na adrese  </w:t>
      </w:r>
      <w:hyperlink r:id="rId8" w:history="1">
        <w:r w:rsidRPr="00376E48">
          <w:rPr>
            <w:rStyle w:val="Hypertextovodkaz"/>
            <w:rFonts w:ascii="Franklin Gothic Book" w:eastAsia="SimSun" w:hAnsi="Franklin Gothic Book" w:cs="Calibri"/>
            <w:sz w:val="22"/>
            <w:szCs w:val="22"/>
          </w:rPr>
          <w:t>https://zakazky.cuni/profile_display_16.html</w:t>
        </w:r>
      </w:hyperlink>
      <w:r w:rsidRPr="00376E48">
        <w:rPr>
          <w:rFonts w:ascii="Franklin Gothic Book" w:eastAsia="SimSun" w:hAnsi="Franklin Gothic Book" w:cs="Calibri"/>
          <w:sz w:val="22"/>
          <w:szCs w:val="22"/>
        </w:rPr>
        <w:t>.</w:t>
      </w:r>
    </w:p>
    <w:p w14:paraId="22344622" w14:textId="7B7EA190" w:rsidR="00980BF5" w:rsidRPr="00376E48" w:rsidRDefault="00980BF5" w:rsidP="00980BF5">
      <w:pPr>
        <w:suppressAutoHyphens w:val="0"/>
        <w:spacing w:before="0" w:after="200" w:line="240" w:lineRule="auto"/>
        <w:rPr>
          <w:rFonts w:ascii="Franklin Gothic Book" w:eastAsia="SimSun" w:hAnsi="Franklin Gothic Book" w:cs="Calibri"/>
          <w:sz w:val="22"/>
          <w:szCs w:val="22"/>
        </w:rPr>
      </w:pPr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Nabídka účastníka bude podána prostřednictvím elektronického nástroje E-ZAK, který splňuje podmínky § 213 ZZVZ a požadavky na pořizování záznamů dle § 8 vyhlášky 329/2006 Sb., kterou se stanoví bližší požadavky na elektronické prostředky, elektronické nástroje </w:t>
      </w:r>
      <w:r w:rsidR="00C96692">
        <w:rPr>
          <w:rFonts w:ascii="Franklin Gothic Book" w:eastAsia="SimSun" w:hAnsi="Franklin Gothic Book" w:cs="Calibri"/>
          <w:sz w:val="22"/>
          <w:szCs w:val="22"/>
        </w:rPr>
        <w:br/>
      </w:r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a elektronické úkony při zadávání veřejných zakázek (viz atest </w:t>
      </w:r>
      <w:hyperlink r:id="rId9" w:history="1">
        <w:r w:rsidRPr="00376E48">
          <w:rPr>
            <w:rStyle w:val="Hypertextovodkaz"/>
            <w:rFonts w:ascii="Franklin Gothic Book" w:eastAsia="SimSun" w:hAnsi="Franklin Gothic Book" w:cs="Calibri"/>
            <w:sz w:val="22"/>
            <w:szCs w:val="22"/>
          </w:rPr>
          <w:t>https://www.ezak.cz/zaruky-a-certifikaty</w:t>
        </w:r>
      </w:hyperlink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) a který je dostupný na </w:t>
      </w:r>
      <w:hyperlink r:id="rId10" w:history="1">
        <w:r w:rsidRPr="00376E48">
          <w:rPr>
            <w:rStyle w:val="Hypertextovodkaz"/>
            <w:rFonts w:ascii="Franklin Gothic Book" w:eastAsia="SimSun" w:hAnsi="Franklin Gothic Book" w:cs="Calibri"/>
            <w:sz w:val="22"/>
            <w:szCs w:val="22"/>
          </w:rPr>
          <w:t>https://zakazky.cuni.cz/profile_display_16</w:t>
        </w:r>
      </w:hyperlink>
      <w:r w:rsidRPr="00376E48">
        <w:rPr>
          <w:rFonts w:ascii="Franklin Gothic Book" w:eastAsia="SimSun" w:hAnsi="Franklin Gothic Book" w:cs="Calibri"/>
          <w:sz w:val="22"/>
          <w:szCs w:val="22"/>
        </w:rPr>
        <w:t>.</w:t>
      </w:r>
    </w:p>
    <w:p w14:paraId="4A733A20" w14:textId="10098236" w:rsidR="00980BF5" w:rsidRPr="00376E48" w:rsidRDefault="00980BF5" w:rsidP="00980BF5">
      <w:pPr>
        <w:suppressAutoHyphens w:val="0"/>
        <w:spacing w:before="0" w:after="200" w:line="240" w:lineRule="auto"/>
        <w:rPr>
          <w:rFonts w:ascii="Franklin Gothic Book" w:eastAsia="SimSun" w:hAnsi="Franklin Gothic Book" w:cs="Calibri"/>
          <w:sz w:val="22"/>
          <w:szCs w:val="22"/>
        </w:rPr>
      </w:pPr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Podrobné instrukce pro podání nabídky prostřednictvím elektronického nástroje najdete </w:t>
      </w:r>
      <w:r w:rsidR="00C96692">
        <w:rPr>
          <w:rFonts w:ascii="Franklin Gothic Book" w:eastAsia="SimSun" w:hAnsi="Franklin Gothic Book" w:cs="Calibri"/>
          <w:sz w:val="22"/>
          <w:szCs w:val="22"/>
        </w:rPr>
        <w:br/>
      </w:r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v „Uživatelské příručce pro dodavatele“ dostupné na </w:t>
      </w:r>
      <w:hyperlink r:id="rId11" w:history="1">
        <w:r w:rsidRPr="00376E48">
          <w:rPr>
            <w:rStyle w:val="Hypertextovodkaz"/>
            <w:rFonts w:ascii="Franklin Gothic Book" w:eastAsia="SimSun" w:hAnsi="Franklin Gothic Book" w:cs="Calibri"/>
            <w:sz w:val="22"/>
            <w:szCs w:val="22"/>
          </w:rPr>
          <w:t>https://zakazky.cuni.cz/data/manual/EZAK-Manual-Dodavatele</w:t>
        </w:r>
      </w:hyperlink>
      <w:r w:rsidRPr="00376E48">
        <w:rPr>
          <w:rFonts w:ascii="Franklin Gothic Book" w:eastAsia="SimSun" w:hAnsi="Franklin Gothic Book" w:cs="Calibri"/>
          <w:sz w:val="22"/>
          <w:szCs w:val="22"/>
        </w:rPr>
        <w:t>.</w:t>
      </w:r>
    </w:p>
    <w:p w14:paraId="4189CB2C" w14:textId="3F52CEBF" w:rsidR="00980BF5" w:rsidRPr="00376E48" w:rsidRDefault="00980BF5" w:rsidP="00980BF5">
      <w:pPr>
        <w:suppressAutoHyphens w:val="0"/>
        <w:spacing w:before="0" w:after="240" w:line="240" w:lineRule="auto"/>
        <w:rPr>
          <w:rFonts w:ascii="Franklin Gothic Book" w:eastAsia="SimSun" w:hAnsi="Franklin Gothic Book" w:cs="Calibri"/>
          <w:sz w:val="22"/>
          <w:szCs w:val="22"/>
        </w:rPr>
      </w:pPr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Účastník prostřednictvím elektronického nástroje předloží v českém jazyce zadavateli údaje </w:t>
      </w:r>
      <w:r w:rsidR="00C96692">
        <w:rPr>
          <w:rFonts w:ascii="Franklin Gothic Book" w:eastAsia="SimSun" w:hAnsi="Franklin Gothic Book" w:cs="Calibri"/>
          <w:sz w:val="22"/>
          <w:szCs w:val="22"/>
        </w:rPr>
        <w:br/>
      </w:r>
      <w:r w:rsidRPr="00376E48">
        <w:rPr>
          <w:rFonts w:ascii="Franklin Gothic Book" w:eastAsia="SimSun" w:hAnsi="Franklin Gothic Book" w:cs="Calibri"/>
          <w:sz w:val="22"/>
          <w:szCs w:val="22"/>
        </w:rPr>
        <w:t>a dokumenty specifikované v následujících bodech této Výzvy:</w:t>
      </w:r>
    </w:p>
    <w:p w14:paraId="5E441FE3" w14:textId="77777777" w:rsidR="00980BF5" w:rsidRPr="00376E48" w:rsidRDefault="00980BF5" w:rsidP="00116C0C">
      <w:pPr>
        <w:pStyle w:val="Odstavecseseznamem"/>
        <w:numPr>
          <w:ilvl w:val="0"/>
          <w:numId w:val="34"/>
        </w:numPr>
        <w:suppressAutoHyphens w:val="0"/>
        <w:spacing w:after="240"/>
        <w:ind w:left="0" w:firstLine="0"/>
        <w:jc w:val="both"/>
        <w:rPr>
          <w:rFonts w:ascii="Franklin Gothic Book" w:eastAsia="SimSun" w:hAnsi="Franklin Gothic Book"/>
        </w:rPr>
      </w:pPr>
      <w:r w:rsidRPr="00376E48">
        <w:rPr>
          <w:rFonts w:ascii="Franklin Gothic Book" w:eastAsia="SimSun" w:hAnsi="Franklin Gothic Book"/>
        </w:rPr>
        <w:t>Číselně vyjádřitelná hodnotící kritéria (tj., zejména nabídkovou cenu bez DPH) vloží účastník v elektronické formě do elektronického nástroje v souladu s informacemi v „Uživatelské příručce pro dodavatele“.</w:t>
      </w:r>
    </w:p>
    <w:p w14:paraId="76883D8C" w14:textId="77777777" w:rsidR="00980BF5" w:rsidRPr="00376E48" w:rsidRDefault="00980BF5" w:rsidP="00116C0C">
      <w:pPr>
        <w:pStyle w:val="Odstavecseseznamem"/>
        <w:numPr>
          <w:ilvl w:val="0"/>
          <w:numId w:val="34"/>
        </w:numPr>
        <w:suppressAutoHyphens w:val="0"/>
        <w:spacing w:after="240"/>
        <w:ind w:left="0" w:firstLine="0"/>
        <w:jc w:val="both"/>
        <w:rPr>
          <w:rFonts w:ascii="Franklin Gothic Book" w:eastAsia="SimSun" w:hAnsi="Franklin Gothic Book"/>
        </w:rPr>
      </w:pPr>
      <w:r w:rsidRPr="00376E48">
        <w:rPr>
          <w:rFonts w:ascii="Franklin Gothic Book" w:eastAsia="SimSun" w:hAnsi="Franklin Gothic Book"/>
        </w:rPr>
        <w:lastRenderedPageBreak/>
        <w:t xml:space="preserve">Účastník do elektronického nástroje vloží jako přílohy všechny dokumenty, které mají být součástí nabídky účastníka a které jsou uvedené ve Výzvě v článku požadavky na zpracování nabídky. </w:t>
      </w:r>
    </w:p>
    <w:p w14:paraId="63AE2E40" w14:textId="77777777" w:rsidR="00980BF5" w:rsidRPr="00376E48" w:rsidRDefault="00980BF5" w:rsidP="00980BF5">
      <w:pPr>
        <w:pStyle w:val="Odstavecseseznamem"/>
        <w:suppressAutoHyphens w:val="0"/>
        <w:spacing w:after="240"/>
        <w:ind w:left="0"/>
        <w:rPr>
          <w:rFonts w:ascii="Franklin Gothic Book" w:eastAsia="SimSun" w:hAnsi="Franklin Gothic Book"/>
        </w:rPr>
      </w:pPr>
      <w:r w:rsidRPr="00376E48">
        <w:rPr>
          <w:rFonts w:ascii="Franklin Gothic Book" w:eastAsia="SimSun" w:hAnsi="Franklin Gothic Book"/>
        </w:rPr>
        <w:t xml:space="preserve">Systémové požadavky na PC pro podání nabídek a elektronický podpis v aplikaci E-ZAK lze nalézt na </w:t>
      </w:r>
      <w:hyperlink r:id="rId12" w:history="1">
        <w:r w:rsidRPr="00376E48">
          <w:rPr>
            <w:rStyle w:val="Hypertextovodkaz"/>
            <w:rFonts w:ascii="Franklin Gothic Book" w:eastAsia="SimSun" w:hAnsi="Franklin Gothic Book" w:cs="Calibri"/>
          </w:rPr>
          <w:t>https://www.ezak.cz/faq/pozadavky-na-system</w:t>
        </w:r>
      </w:hyperlink>
      <w:r w:rsidRPr="00376E48">
        <w:rPr>
          <w:rFonts w:ascii="Franklin Gothic Book" w:eastAsia="SimSun" w:hAnsi="Franklin Gothic Book"/>
        </w:rPr>
        <w:t xml:space="preserve"> .</w:t>
      </w:r>
    </w:p>
    <w:p w14:paraId="2E714E89" w14:textId="77777777" w:rsidR="000A2B03" w:rsidRPr="00376E48" w:rsidRDefault="000A2B03" w:rsidP="000A2B03">
      <w:pPr>
        <w:pStyle w:val="Default"/>
        <w:ind w:left="360"/>
        <w:jc w:val="both"/>
        <w:rPr>
          <w:rFonts w:eastAsia="SimSun" w:cs="Calibri"/>
          <w:b/>
          <w:sz w:val="22"/>
          <w:szCs w:val="22"/>
        </w:rPr>
      </w:pPr>
    </w:p>
    <w:p w14:paraId="404E8B6D" w14:textId="7939B62C" w:rsidR="00607CDE" w:rsidRPr="00376E48" w:rsidRDefault="00715C46" w:rsidP="00DD61D0">
      <w:pPr>
        <w:pStyle w:val="Default"/>
        <w:jc w:val="both"/>
        <w:rPr>
          <w:rFonts w:eastAsia="SimSun" w:cs="Calibri"/>
          <w:b/>
          <w:sz w:val="22"/>
          <w:szCs w:val="22"/>
        </w:rPr>
      </w:pPr>
      <w:r w:rsidRPr="00376E48">
        <w:rPr>
          <w:rFonts w:eastAsia="SimSun" w:cs="Calibri"/>
          <w:b/>
          <w:sz w:val="22"/>
          <w:szCs w:val="22"/>
        </w:rPr>
        <w:t xml:space="preserve">Nabídky budou zaslány nejpozději dne </w:t>
      </w:r>
      <w:r w:rsidR="008A6DF2" w:rsidRPr="000C3AF2">
        <w:rPr>
          <w:rFonts w:eastAsia="SimSun" w:cs="Calibri"/>
          <w:b/>
          <w:sz w:val="22"/>
          <w:szCs w:val="22"/>
        </w:rPr>
        <w:t>3</w:t>
      </w:r>
      <w:r w:rsidR="001F3F9C" w:rsidRPr="000C3AF2">
        <w:rPr>
          <w:rFonts w:eastAsia="SimSun" w:cs="Calibri"/>
          <w:b/>
          <w:sz w:val="22"/>
          <w:szCs w:val="22"/>
        </w:rPr>
        <w:t>.</w:t>
      </w:r>
      <w:r w:rsidR="00376E48" w:rsidRPr="000C3AF2">
        <w:rPr>
          <w:rFonts w:eastAsia="SimSun" w:cs="Calibri"/>
          <w:b/>
          <w:sz w:val="22"/>
          <w:szCs w:val="22"/>
        </w:rPr>
        <w:t xml:space="preserve"> </w:t>
      </w:r>
      <w:r w:rsidR="00977CDA" w:rsidRPr="000C3AF2">
        <w:rPr>
          <w:rFonts w:eastAsia="SimSun" w:cs="Calibri"/>
          <w:b/>
          <w:sz w:val="22"/>
          <w:szCs w:val="22"/>
        </w:rPr>
        <w:t xml:space="preserve">dubna </w:t>
      </w:r>
      <w:r w:rsidR="001F3F9C" w:rsidRPr="000C3AF2">
        <w:rPr>
          <w:rFonts w:eastAsia="SimSun" w:cs="Calibri"/>
          <w:b/>
          <w:sz w:val="22"/>
          <w:szCs w:val="22"/>
        </w:rPr>
        <w:t>20</w:t>
      </w:r>
      <w:r w:rsidR="008B2EC0" w:rsidRPr="000C3AF2">
        <w:rPr>
          <w:rFonts w:eastAsia="SimSun" w:cs="Calibri"/>
          <w:b/>
          <w:sz w:val="22"/>
          <w:szCs w:val="22"/>
        </w:rPr>
        <w:t>2</w:t>
      </w:r>
      <w:r w:rsidR="008A6DF2" w:rsidRPr="000C3AF2">
        <w:rPr>
          <w:rFonts w:eastAsia="SimSun" w:cs="Calibri"/>
          <w:b/>
          <w:sz w:val="22"/>
          <w:szCs w:val="22"/>
        </w:rPr>
        <w:t>5</w:t>
      </w:r>
      <w:r w:rsidR="00315BE1" w:rsidRPr="000C3AF2">
        <w:rPr>
          <w:rFonts w:eastAsia="SimSun" w:cs="Calibri"/>
          <w:b/>
          <w:sz w:val="22"/>
          <w:szCs w:val="22"/>
        </w:rPr>
        <w:t xml:space="preserve"> do 1</w:t>
      </w:r>
      <w:r w:rsidR="00376E48" w:rsidRPr="000C3AF2">
        <w:rPr>
          <w:rFonts w:eastAsia="SimSun" w:cs="Calibri"/>
          <w:b/>
          <w:sz w:val="22"/>
          <w:szCs w:val="22"/>
        </w:rPr>
        <w:t>3</w:t>
      </w:r>
      <w:r w:rsidR="00D04D7C" w:rsidRPr="000C3AF2">
        <w:rPr>
          <w:rFonts w:eastAsia="SimSun" w:cs="Calibri"/>
          <w:b/>
          <w:sz w:val="22"/>
          <w:szCs w:val="22"/>
        </w:rPr>
        <w:t xml:space="preserve"> hodin.</w:t>
      </w:r>
    </w:p>
    <w:p w14:paraId="4DB720FF" w14:textId="77777777" w:rsidR="00607CDE" w:rsidRPr="00376E48" w:rsidRDefault="00607CDE" w:rsidP="00DD61D0">
      <w:pPr>
        <w:pStyle w:val="BodySingle"/>
        <w:widowControl w:val="0"/>
        <w:spacing w:before="0" w:after="0" w:line="240" w:lineRule="auto"/>
        <w:rPr>
          <w:rFonts w:ascii="Franklin Gothic Book" w:eastAsia="SimSun" w:hAnsi="Franklin Gothic Book" w:cs="Calibri"/>
          <w:sz w:val="22"/>
          <w:szCs w:val="22"/>
        </w:rPr>
      </w:pPr>
    </w:p>
    <w:p w14:paraId="11209608" w14:textId="47F65F2A" w:rsidR="00BB1978" w:rsidRPr="00376E48" w:rsidRDefault="00BB1978" w:rsidP="00DD61D0">
      <w:pPr>
        <w:pStyle w:val="Default"/>
        <w:spacing w:after="240"/>
        <w:jc w:val="both"/>
        <w:rPr>
          <w:rFonts w:eastAsia="SimSun" w:cs="Calibri"/>
          <w:color w:val="auto"/>
          <w:sz w:val="22"/>
          <w:szCs w:val="22"/>
          <w:lang w:eastAsia="ar-SA"/>
        </w:rPr>
      </w:pPr>
      <w:r w:rsidRPr="00376E48">
        <w:rPr>
          <w:rFonts w:eastAsia="SimSun" w:cs="Calibri"/>
          <w:color w:val="auto"/>
          <w:sz w:val="22"/>
          <w:szCs w:val="22"/>
          <w:lang w:eastAsia="ar-SA"/>
        </w:rPr>
        <w:t xml:space="preserve">Písemná žádost o dodatečné informace k zadávacím podmínkám musí být zadavateli doručena </w:t>
      </w:r>
      <w:r w:rsidRPr="00681B62">
        <w:rPr>
          <w:rFonts w:eastAsia="SimSun" w:cs="Calibri"/>
          <w:color w:val="auto"/>
          <w:sz w:val="22"/>
          <w:szCs w:val="22"/>
          <w:lang w:eastAsia="ar-SA"/>
        </w:rPr>
        <w:t xml:space="preserve">nejpozději </w:t>
      </w:r>
      <w:r w:rsidR="002F709B" w:rsidRPr="00681B62">
        <w:rPr>
          <w:rFonts w:eastAsia="SimSun" w:cs="Calibri"/>
          <w:color w:val="auto"/>
          <w:sz w:val="22"/>
          <w:szCs w:val="22"/>
          <w:lang w:eastAsia="ar-SA"/>
        </w:rPr>
        <w:t>4</w:t>
      </w:r>
      <w:r w:rsidRPr="00681B62">
        <w:rPr>
          <w:rFonts w:eastAsia="SimSun" w:cs="Calibri"/>
          <w:color w:val="auto"/>
          <w:sz w:val="22"/>
          <w:szCs w:val="22"/>
          <w:lang w:eastAsia="ar-SA"/>
        </w:rPr>
        <w:t xml:space="preserve"> pracovní</w:t>
      </w:r>
      <w:r w:rsidR="003F613E" w:rsidRPr="00681B62">
        <w:rPr>
          <w:rFonts w:eastAsia="SimSun" w:cs="Calibri"/>
          <w:color w:val="auto"/>
          <w:sz w:val="22"/>
          <w:szCs w:val="22"/>
          <w:lang w:eastAsia="ar-SA"/>
        </w:rPr>
        <w:t>ch</w:t>
      </w:r>
      <w:r w:rsidRPr="00376E48">
        <w:rPr>
          <w:rFonts w:eastAsia="SimSun" w:cs="Calibri"/>
          <w:color w:val="auto"/>
          <w:sz w:val="22"/>
          <w:szCs w:val="22"/>
          <w:lang w:eastAsia="ar-SA"/>
        </w:rPr>
        <w:t xml:space="preserve"> dn</w:t>
      </w:r>
      <w:r w:rsidR="003F613E" w:rsidRPr="00376E48">
        <w:rPr>
          <w:rFonts w:eastAsia="SimSun" w:cs="Calibri"/>
          <w:color w:val="auto"/>
          <w:sz w:val="22"/>
          <w:szCs w:val="22"/>
          <w:lang w:eastAsia="ar-SA"/>
        </w:rPr>
        <w:t>í</w:t>
      </w:r>
      <w:r w:rsidRPr="00376E48">
        <w:rPr>
          <w:rFonts w:eastAsia="SimSun" w:cs="Calibri"/>
          <w:color w:val="auto"/>
          <w:sz w:val="22"/>
          <w:szCs w:val="22"/>
          <w:lang w:eastAsia="ar-SA"/>
        </w:rPr>
        <w:t xml:space="preserve"> před uplynutím lhůty pro podání nabídek. Dodatečné dotazy </w:t>
      </w:r>
      <w:r w:rsidR="007F0380">
        <w:rPr>
          <w:rFonts w:eastAsia="SimSun" w:cs="Calibri"/>
          <w:color w:val="auto"/>
          <w:sz w:val="22"/>
          <w:szCs w:val="22"/>
          <w:lang w:eastAsia="ar-SA"/>
        </w:rPr>
        <w:br/>
      </w:r>
      <w:r w:rsidRPr="00376E48">
        <w:rPr>
          <w:rFonts w:eastAsia="SimSun" w:cs="Calibri"/>
          <w:color w:val="auto"/>
          <w:sz w:val="22"/>
          <w:szCs w:val="22"/>
          <w:lang w:eastAsia="ar-SA"/>
        </w:rPr>
        <w:t xml:space="preserve">k zadávacím podmínkám musí být zadavateli zaslány </w:t>
      </w:r>
      <w:r w:rsidR="00AD0D99">
        <w:rPr>
          <w:rFonts w:eastAsia="SimSun" w:cs="Calibri"/>
          <w:color w:val="auto"/>
          <w:sz w:val="22"/>
          <w:szCs w:val="22"/>
          <w:lang w:eastAsia="ar-SA"/>
        </w:rPr>
        <w:t xml:space="preserve">písemnou formou </w:t>
      </w:r>
      <w:r w:rsidR="00715C46" w:rsidRPr="00376E48">
        <w:rPr>
          <w:rFonts w:eastAsia="SimSun" w:cs="Calibri"/>
          <w:color w:val="auto"/>
          <w:sz w:val="22"/>
          <w:szCs w:val="22"/>
          <w:lang w:eastAsia="ar-SA"/>
        </w:rPr>
        <w:t xml:space="preserve">prostřednictvím </w:t>
      </w:r>
      <w:r w:rsidR="00AD0D99" w:rsidRPr="00AD0D99">
        <w:rPr>
          <w:rFonts w:eastAsia="SimSun" w:cs="Calibri"/>
          <w:color w:val="auto"/>
          <w:sz w:val="22"/>
          <w:szCs w:val="22"/>
          <w:lang w:eastAsia="ar-SA"/>
        </w:rPr>
        <w:t>elektronického nástroje E-ZAK.</w:t>
      </w:r>
    </w:p>
    <w:p w14:paraId="2A2863A2" w14:textId="50EE50CA" w:rsidR="00BB1978" w:rsidRPr="00376E48" w:rsidRDefault="00BB1978" w:rsidP="00DD61D0">
      <w:pPr>
        <w:pStyle w:val="Default"/>
        <w:spacing w:after="240"/>
        <w:jc w:val="both"/>
        <w:rPr>
          <w:rFonts w:eastAsia="SimSun" w:cs="Calibri"/>
          <w:color w:val="auto"/>
          <w:sz w:val="22"/>
          <w:szCs w:val="22"/>
          <w:lang w:eastAsia="ar-SA"/>
        </w:rPr>
      </w:pPr>
      <w:r w:rsidRPr="00376E48">
        <w:rPr>
          <w:rFonts w:eastAsia="SimSun" w:cs="Calibri"/>
          <w:color w:val="auto"/>
          <w:sz w:val="22"/>
          <w:szCs w:val="22"/>
          <w:lang w:eastAsia="ar-SA"/>
        </w:rPr>
        <w:t xml:space="preserve">Zadavatel odešle dodatečné informace k zadávacím podmínkám, případně související dokumenty nejpozději </w:t>
      </w:r>
      <w:r w:rsidRPr="00681B62">
        <w:rPr>
          <w:rFonts w:eastAsia="SimSun" w:cs="Calibri"/>
          <w:color w:val="auto"/>
          <w:sz w:val="22"/>
          <w:szCs w:val="22"/>
          <w:lang w:eastAsia="ar-SA"/>
        </w:rPr>
        <w:t xml:space="preserve">do </w:t>
      </w:r>
      <w:r w:rsidR="002F709B" w:rsidRPr="00681B62">
        <w:rPr>
          <w:rFonts w:eastAsia="SimSun" w:cs="Calibri"/>
          <w:color w:val="auto"/>
          <w:sz w:val="22"/>
          <w:szCs w:val="22"/>
          <w:lang w:eastAsia="ar-SA"/>
        </w:rPr>
        <w:t>2</w:t>
      </w:r>
      <w:r w:rsidRPr="00376E48">
        <w:rPr>
          <w:rFonts w:eastAsia="SimSun" w:cs="Calibri"/>
          <w:color w:val="auto"/>
          <w:sz w:val="22"/>
          <w:szCs w:val="22"/>
          <w:lang w:eastAsia="ar-SA"/>
        </w:rPr>
        <w:t xml:space="preserve"> pracovní</w:t>
      </w:r>
      <w:r w:rsidR="009371C4" w:rsidRPr="00376E48">
        <w:rPr>
          <w:rFonts w:eastAsia="SimSun" w:cs="Calibri"/>
          <w:color w:val="auto"/>
          <w:sz w:val="22"/>
          <w:szCs w:val="22"/>
          <w:lang w:eastAsia="ar-SA"/>
        </w:rPr>
        <w:t>ch dnů</w:t>
      </w:r>
      <w:r w:rsidRPr="00376E48">
        <w:rPr>
          <w:rFonts w:eastAsia="SimSun" w:cs="Calibri"/>
          <w:color w:val="auto"/>
          <w:sz w:val="22"/>
          <w:szCs w:val="22"/>
          <w:lang w:eastAsia="ar-SA"/>
        </w:rPr>
        <w:t xml:space="preserve"> po doručení požadavku. </w:t>
      </w:r>
    </w:p>
    <w:p w14:paraId="04DC548C" w14:textId="77777777" w:rsidR="00D92552" w:rsidRPr="00376E48" w:rsidRDefault="00D92552" w:rsidP="009404C5">
      <w:pPr>
        <w:pStyle w:val="BodySingle"/>
        <w:widowControl w:val="0"/>
        <w:spacing w:line="240" w:lineRule="auto"/>
        <w:rPr>
          <w:rFonts w:ascii="Franklin Gothic Book" w:eastAsia="SimSun" w:hAnsi="Franklin Gothic Book" w:cs="Calibri"/>
          <w:sz w:val="22"/>
          <w:szCs w:val="22"/>
        </w:rPr>
      </w:pPr>
      <w:r w:rsidRPr="00376E48">
        <w:rPr>
          <w:rFonts w:ascii="Franklin Gothic Book" w:eastAsia="SimSun" w:hAnsi="Franklin Gothic Book" w:cs="Calibri"/>
          <w:sz w:val="22"/>
          <w:szCs w:val="22"/>
        </w:rPr>
        <w:t>Zadavatel vždy uveřejní dodatečné informace včetně přesného znění žádosti stejným způsobem, jakým uveřejnil textovou část zadávací dokumentace.</w:t>
      </w:r>
    </w:p>
    <w:p w14:paraId="420594EA" w14:textId="34F70DE2" w:rsidR="00BB1978" w:rsidRPr="00376E48" w:rsidRDefault="00BB1978" w:rsidP="009404C5">
      <w:pPr>
        <w:pStyle w:val="BodySingle"/>
        <w:widowControl w:val="0"/>
        <w:spacing w:line="240" w:lineRule="auto"/>
        <w:rPr>
          <w:rFonts w:ascii="Franklin Gothic Book" w:eastAsia="SimSun" w:hAnsi="Franklin Gothic Book" w:cs="Calibri"/>
          <w:sz w:val="22"/>
          <w:szCs w:val="22"/>
        </w:rPr>
      </w:pPr>
      <w:r w:rsidRPr="00376E48">
        <w:rPr>
          <w:rFonts w:ascii="Franklin Gothic Book" w:eastAsia="SimSun" w:hAnsi="Franklin Gothic Book" w:cs="Calibri"/>
          <w:sz w:val="22"/>
          <w:szCs w:val="22"/>
        </w:rPr>
        <w:t>Zadavatel může poskytnout dodavatelům dodatečné informace k zadávacím podmínkám i bez předchozí žádosti. V takovém případě se předchozí odstavce uplatní obdobně.</w:t>
      </w:r>
    </w:p>
    <w:p w14:paraId="76A94703" w14:textId="77777777" w:rsidR="00BB1978" w:rsidRPr="00376E48" w:rsidRDefault="00BB1978" w:rsidP="000A2B03">
      <w:pPr>
        <w:pStyle w:val="StyleHeading1Auto"/>
        <w:keepNext w:val="0"/>
        <w:keepLines w:val="0"/>
        <w:widowControl w:val="0"/>
        <w:numPr>
          <w:ilvl w:val="0"/>
          <w:numId w:val="15"/>
        </w:numPr>
        <w:tabs>
          <w:tab w:val="clear" w:pos="851"/>
          <w:tab w:val="num" w:pos="0"/>
          <w:tab w:val="left" w:pos="567"/>
        </w:tabs>
        <w:spacing w:before="360" w:line="240" w:lineRule="auto"/>
        <w:ind w:left="0" w:firstLine="0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přístup k VZMR</w:t>
      </w:r>
    </w:p>
    <w:p w14:paraId="05CA7295" w14:textId="77777777" w:rsidR="00D92552" w:rsidRPr="00376E48" w:rsidRDefault="00D92552" w:rsidP="00D92552">
      <w:pPr>
        <w:pStyle w:val="BodySingle"/>
        <w:widowControl w:val="0"/>
        <w:spacing w:after="200" w:line="240" w:lineRule="auto"/>
        <w:rPr>
          <w:rFonts w:ascii="Franklin Gothic Book" w:eastAsia="SimSun" w:hAnsi="Franklin Gothic Book" w:cs="Calibri"/>
          <w:sz w:val="22"/>
          <w:szCs w:val="22"/>
        </w:rPr>
      </w:pPr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Podklady pro zakázku budou uchazečům zaslány prostřednictvím elektronického nástroje E-ZAK na </w:t>
      </w:r>
      <w:hyperlink r:id="rId13" w:history="1">
        <w:r w:rsidRPr="00376E48">
          <w:rPr>
            <w:rStyle w:val="Hypertextovodkaz"/>
            <w:rFonts w:ascii="Franklin Gothic Book" w:eastAsia="SimSun" w:hAnsi="Franklin Gothic Book" w:cs="Calibri"/>
            <w:sz w:val="22"/>
            <w:szCs w:val="22"/>
          </w:rPr>
          <w:t>https://zakazky.cuni.cz/profile_display_16.html</w:t>
        </w:r>
      </w:hyperlink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. </w:t>
      </w:r>
    </w:p>
    <w:p w14:paraId="65577CF2" w14:textId="7E05F606" w:rsidR="00D62185" w:rsidRPr="00376E48" w:rsidRDefault="00D92552" w:rsidP="00D92552">
      <w:pPr>
        <w:pStyle w:val="BodySingle"/>
        <w:widowControl w:val="0"/>
        <w:spacing w:line="240" w:lineRule="auto"/>
        <w:rPr>
          <w:rFonts w:ascii="Franklin Gothic Book" w:eastAsia="SimSun" w:hAnsi="Franklin Gothic Book" w:cs="Calibri"/>
          <w:sz w:val="22"/>
          <w:szCs w:val="22"/>
        </w:rPr>
      </w:pPr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Rovněž veškerá další korespondence bude probíhat prostřednictvím elektronického nástroje </w:t>
      </w:r>
      <w:r w:rsidR="00415A3D">
        <w:rPr>
          <w:rFonts w:ascii="Franklin Gothic Book" w:eastAsia="SimSun" w:hAnsi="Franklin Gothic Book" w:cs="Calibri"/>
          <w:sz w:val="22"/>
          <w:szCs w:val="22"/>
        </w:rPr>
        <w:br/>
      </w:r>
      <w:r w:rsidRPr="00376E48">
        <w:rPr>
          <w:rFonts w:ascii="Franklin Gothic Book" w:eastAsia="SimSun" w:hAnsi="Franklin Gothic Book" w:cs="Calibri"/>
          <w:sz w:val="22"/>
          <w:szCs w:val="22"/>
        </w:rPr>
        <w:t xml:space="preserve">E-ZAK na </w:t>
      </w:r>
      <w:hyperlink r:id="rId14" w:history="1">
        <w:r w:rsidRPr="00376E48">
          <w:rPr>
            <w:rStyle w:val="Hypertextovodkaz"/>
            <w:rFonts w:ascii="Franklin Gothic Book" w:eastAsia="SimSun" w:hAnsi="Franklin Gothic Book" w:cs="Calibri"/>
            <w:sz w:val="22"/>
            <w:szCs w:val="22"/>
          </w:rPr>
          <w:t>https://zakazky.cuni.cz/profile_display_16.html</w:t>
        </w:r>
      </w:hyperlink>
      <w:r w:rsidRPr="00376E48">
        <w:rPr>
          <w:rFonts w:ascii="Franklin Gothic Book" w:eastAsia="SimSun" w:hAnsi="Franklin Gothic Book" w:cs="Calibri"/>
          <w:sz w:val="22"/>
          <w:szCs w:val="22"/>
        </w:rPr>
        <w:t>.</w:t>
      </w:r>
    </w:p>
    <w:p w14:paraId="62A65417" w14:textId="77777777" w:rsidR="00AD5CEF" w:rsidRDefault="00AD5CEF" w:rsidP="00D62185">
      <w:pPr>
        <w:pStyle w:val="BodySingle"/>
        <w:widowControl w:val="0"/>
        <w:spacing w:line="240" w:lineRule="auto"/>
        <w:rPr>
          <w:rFonts w:ascii="Franklin Gothic Book" w:hAnsi="Franklin Gothic Book" w:cs="Calibri"/>
          <w:sz w:val="22"/>
          <w:szCs w:val="22"/>
        </w:rPr>
      </w:pPr>
    </w:p>
    <w:p w14:paraId="41EF3C40" w14:textId="730D5C99" w:rsidR="00EC0F95" w:rsidRPr="00376E48" w:rsidRDefault="00FE346F" w:rsidP="00D62185">
      <w:pPr>
        <w:pStyle w:val="BodySingle"/>
        <w:widowControl w:val="0"/>
        <w:spacing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P</w:t>
      </w:r>
      <w:r w:rsidR="007E57D8" w:rsidRPr="00376E48">
        <w:rPr>
          <w:rFonts w:ascii="Franklin Gothic Book" w:hAnsi="Franklin Gothic Book" w:cs="Calibri"/>
          <w:sz w:val="22"/>
          <w:szCs w:val="22"/>
        </w:rPr>
        <w:t>ří</w:t>
      </w:r>
      <w:r w:rsidR="000A77EC" w:rsidRPr="00376E48">
        <w:rPr>
          <w:rFonts w:ascii="Franklin Gothic Book" w:hAnsi="Franklin Gothic Book" w:cs="Calibri"/>
          <w:sz w:val="22"/>
          <w:szCs w:val="22"/>
        </w:rPr>
        <w:t>lohy</w:t>
      </w:r>
      <w:r w:rsidR="00D92552" w:rsidRPr="00376E48">
        <w:rPr>
          <w:rFonts w:ascii="Franklin Gothic Book" w:hAnsi="Franklin Gothic Book" w:cs="Calibri"/>
          <w:sz w:val="22"/>
          <w:szCs w:val="22"/>
        </w:rPr>
        <w:t>:</w:t>
      </w:r>
    </w:p>
    <w:p w14:paraId="11E7494E" w14:textId="77777777" w:rsidR="00817F0E" w:rsidRPr="00376E48" w:rsidRDefault="0049515C" w:rsidP="000A77EC">
      <w:pPr>
        <w:pStyle w:val="BodySingle"/>
        <w:widowControl w:val="0"/>
        <w:spacing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>č. 1</w:t>
      </w:r>
      <w:r w:rsidR="00817F0E" w:rsidRPr="00376E48">
        <w:rPr>
          <w:rFonts w:ascii="Franklin Gothic Book" w:hAnsi="Franklin Gothic Book" w:cs="Calibri"/>
          <w:sz w:val="22"/>
          <w:szCs w:val="22"/>
        </w:rPr>
        <w:t xml:space="preserve"> – </w:t>
      </w:r>
      <w:r w:rsidR="00E94B2A" w:rsidRPr="00376E48">
        <w:rPr>
          <w:rFonts w:ascii="Franklin Gothic Book" w:hAnsi="Franklin Gothic Book" w:cs="Calibri"/>
          <w:sz w:val="22"/>
          <w:szCs w:val="22"/>
        </w:rPr>
        <w:t>Krycí list</w:t>
      </w:r>
    </w:p>
    <w:p w14:paraId="5EF77619" w14:textId="738546B7" w:rsidR="00715C46" w:rsidRPr="00376E48" w:rsidRDefault="0049515C">
      <w:pPr>
        <w:pStyle w:val="BodySingle"/>
        <w:widowControl w:val="0"/>
        <w:spacing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č. </w:t>
      </w:r>
      <w:r w:rsidR="008B2706" w:rsidRPr="00376E48">
        <w:rPr>
          <w:rFonts w:ascii="Franklin Gothic Book" w:hAnsi="Franklin Gothic Book" w:cs="Calibri"/>
          <w:sz w:val="22"/>
          <w:szCs w:val="22"/>
        </w:rPr>
        <w:t>2</w:t>
      </w:r>
      <w:r w:rsidRPr="00376E48">
        <w:rPr>
          <w:rFonts w:ascii="Franklin Gothic Book" w:hAnsi="Franklin Gothic Book" w:cs="Calibri"/>
          <w:sz w:val="22"/>
          <w:szCs w:val="22"/>
        </w:rPr>
        <w:t xml:space="preserve"> – </w:t>
      </w:r>
      <w:bookmarkStart w:id="17" w:name="__RefHeading__63_1021777229"/>
      <w:bookmarkEnd w:id="17"/>
      <w:r w:rsidRPr="00376E48">
        <w:rPr>
          <w:rFonts w:ascii="Franklin Gothic Book" w:hAnsi="Franklin Gothic Book" w:cs="Calibri"/>
          <w:sz w:val="22"/>
          <w:szCs w:val="22"/>
        </w:rPr>
        <w:t>Návrh smlouvy</w:t>
      </w:r>
    </w:p>
    <w:p w14:paraId="74133A4E" w14:textId="77777777" w:rsidR="00BB67EC" w:rsidRDefault="00850BDA">
      <w:pPr>
        <w:pStyle w:val="BodySingle"/>
        <w:widowControl w:val="0"/>
        <w:spacing w:line="240" w:lineRule="auto"/>
        <w:rPr>
          <w:rFonts w:ascii="Franklin Gothic Book" w:hAnsi="Franklin Gothic Book" w:cs="Calibri"/>
          <w:sz w:val="22"/>
          <w:szCs w:val="22"/>
        </w:rPr>
      </w:pPr>
      <w:r w:rsidRPr="00376E48">
        <w:rPr>
          <w:rFonts w:ascii="Franklin Gothic Book" w:hAnsi="Franklin Gothic Book" w:cs="Calibri"/>
          <w:sz w:val="22"/>
          <w:szCs w:val="22"/>
        </w:rPr>
        <w:t xml:space="preserve">č. </w:t>
      </w:r>
      <w:r w:rsidR="008B2706" w:rsidRPr="00376E48">
        <w:rPr>
          <w:rFonts w:ascii="Franklin Gothic Book" w:hAnsi="Franklin Gothic Book" w:cs="Calibri"/>
          <w:sz w:val="22"/>
          <w:szCs w:val="22"/>
        </w:rPr>
        <w:t>3</w:t>
      </w:r>
      <w:r w:rsidRPr="00376E48">
        <w:rPr>
          <w:rFonts w:ascii="Franklin Gothic Book" w:hAnsi="Franklin Gothic Book" w:cs="Calibri"/>
          <w:sz w:val="22"/>
          <w:szCs w:val="22"/>
        </w:rPr>
        <w:t xml:space="preserve"> – Technická specifikace parametrů</w:t>
      </w:r>
    </w:p>
    <w:p w14:paraId="202399CE" w14:textId="064C173D" w:rsidR="00850BDA" w:rsidRDefault="00BB67EC">
      <w:pPr>
        <w:pStyle w:val="BodySingle"/>
        <w:widowControl w:val="0"/>
        <w:spacing w:line="240" w:lineRule="auto"/>
        <w:rPr>
          <w:rFonts w:ascii="Franklin Gothic Book" w:hAnsi="Franklin Gothic Book" w:cs="Calibri"/>
          <w:sz w:val="22"/>
          <w:szCs w:val="22"/>
        </w:rPr>
      </w:pPr>
      <w:r>
        <w:rPr>
          <w:rFonts w:ascii="Franklin Gothic Book" w:hAnsi="Franklin Gothic Book" w:cs="Calibri"/>
          <w:sz w:val="22"/>
          <w:szCs w:val="22"/>
        </w:rPr>
        <w:t>č. 4</w:t>
      </w:r>
      <w:r w:rsidRPr="00376E48">
        <w:rPr>
          <w:rFonts w:ascii="Franklin Gothic Book" w:hAnsi="Franklin Gothic Book" w:cs="Calibri"/>
          <w:sz w:val="22"/>
          <w:szCs w:val="22"/>
        </w:rPr>
        <w:t xml:space="preserve"> – </w:t>
      </w:r>
      <w:r w:rsidRPr="00BB67EC">
        <w:rPr>
          <w:rFonts w:ascii="Franklin Gothic Book" w:hAnsi="Franklin Gothic Book" w:cs="Calibri"/>
          <w:sz w:val="22"/>
          <w:szCs w:val="22"/>
        </w:rPr>
        <w:t>Cenová kalkulace</w:t>
      </w:r>
    </w:p>
    <w:p w14:paraId="4C0BC36D" w14:textId="555A60F7" w:rsidR="00910FE4" w:rsidRPr="00880C0F" w:rsidRDefault="00910FE4" w:rsidP="00910FE4">
      <w:pPr>
        <w:pStyle w:val="BodySingle"/>
        <w:widowControl w:val="0"/>
        <w:spacing w:line="240" w:lineRule="auto"/>
        <w:ind w:left="567" w:hanging="567"/>
        <w:rPr>
          <w:rFonts w:ascii="Franklin Gothic Book" w:hAnsi="Franklin Gothic Book" w:cs="Calibri"/>
          <w:sz w:val="22"/>
          <w:szCs w:val="22"/>
        </w:rPr>
      </w:pPr>
      <w:r w:rsidRPr="00880C0F">
        <w:rPr>
          <w:rFonts w:ascii="Franklin Gothic Book" w:hAnsi="Franklin Gothic Book" w:cs="Calibri"/>
          <w:sz w:val="22"/>
          <w:szCs w:val="22"/>
        </w:rPr>
        <w:t xml:space="preserve">č. </w:t>
      </w:r>
      <w:r w:rsidR="00880C0F" w:rsidRPr="00880C0F">
        <w:rPr>
          <w:rFonts w:ascii="Franklin Gothic Book" w:hAnsi="Franklin Gothic Book" w:cs="Calibri"/>
          <w:sz w:val="22"/>
          <w:szCs w:val="22"/>
        </w:rPr>
        <w:t>5</w:t>
      </w:r>
      <w:r w:rsidRPr="00880C0F">
        <w:rPr>
          <w:rFonts w:ascii="Franklin Gothic Book" w:hAnsi="Franklin Gothic Book" w:cs="Calibri"/>
          <w:sz w:val="22"/>
          <w:szCs w:val="22"/>
        </w:rPr>
        <w:t xml:space="preserve"> – Čestné prohlášení dodavatele o neexistenci střetu zájmů a o neexistenci zákazu zadání </w:t>
      </w:r>
      <w:r w:rsidR="000C3AF2">
        <w:rPr>
          <w:rFonts w:ascii="Franklin Gothic Book" w:hAnsi="Franklin Gothic Book" w:cs="Calibri"/>
          <w:sz w:val="22"/>
          <w:szCs w:val="22"/>
        </w:rPr>
        <w:t xml:space="preserve"> </w:t>
      </w:r>
      <w:r w:rsidR="000C3AF2">
        <w:rPr>
          <w:rFonts w:ascii="Franklin Gothic Book" w:hAnsi="Franklin Gothic Book" w:cs="Calibri"/>
          <w:sz w:val="22"/>
          <w:szCs w:val="22"/>
        </w:rPr>
        <w:br/>
        <w:t xml:space="preserve">  </w:t>
      </w:r>
      <w:r w:rsidRPr="00880C0F">
        <w:rPr>
          <w:rFonts w:ascii="Franklin Gothic Book" w:hAnsi="Franklin Gothic Book" w:cs="Calibri"/>
          <w:sz w:val="22"/>
          <w:szCs w:val="22"/>
        </w:rPr>
        <w:t>zakázky z důvodu mezinárodních sankcí</w:t>
      </w:r>
    </w:p>
    <w:p w14:paraId="48C516E2" w14:textId="56A89CF0" w:rsidR="00910FE4" w:rsidRPr="00376E48" w:rsidRDefault="00910FE4" w:rsidP="00910FE4">
      <w:pPr>
        <w:pStyle w:val="BodySingle"/>
        <w:widowControl w:val="0"/>
        <w:spacing w:line="240" w:lineRule="auto"/>
        <w:rPr>
          <w:rFonts w:ascii="Franklin Gothic Book" w:hAnsi="Franklin Gothic Book" w:cs="Calibri"/>
          <w:sz w:val="22"/>
          <w:szCs w:val="22"/>
        </w:rPr>
      </w:pPr>
      <w:r w:rsidRPr="00880C0F">
        <w:rPr>
          <w:rFonts w:ascii="Franklin Gothic Book" w:hAnsi="Franklin Gothic Book" w:cs="Calibri"/>
          <w:sz w:val="22"/>
          <w:szCs w:val="22"/>
        </w:rPr>
        <w:t xml:space="preserve">č. </w:t>
      </w:r>
      <w:r w:rsidR="00880C0F" w:rsidRPr="00880C0F">
        <w:rPr>
          <w:rFonts w:ascii="Franklin Gothic Book" w:hAnsi="Franklin Gothic Book" w:cs="Calibri"/>
          <w:sz w:val="22"/>
          <w:szCs w:val="22"/>
        </w:rPr>
        <w:t>5</w:t>
      </w:r>
      <w:r w:rsidRPr="00880C0F">
        <w:rPr>
          <w:rFonts w:ascii="Franklin Gothic Book" w:hAnsi="Franklin Gothic Book" w:cs="Calibri"/>
          <w:sz w:val="22"/>
          <w:szCs w:val="22"/>
        </w:rPr>
        <w:t xml:space="preserve">a – Příloha č. 1 k čestnému prohlášení o neexistenci střetu zájmů a o neexistenci zákazu zadání </w:t>
      </w:r>
      <w:r w:rsidR="000C3AF2">
        <w:rPr>
          <w:rFonts w:ascii="Franklin Gothic Book" w:hAnsi="Franklin Gothic Book" w:cs="Calibri"/>
          <w:sz w:val="22"/>
          <w:szCs w:val="22"/>
        </w:rPr>
        <w:br/>
        <w:t xml:space="preserve">            </w:t>
      </w:r>
      <w:r w:rsidRPr="00880C0F">
        <w:rPr>
          <w:rFonts w:ascii="Franklin Gothic Book" w:hAnsi="Franklin Gothic Book" w:cs="Calibri"/>
          <w:sz w:val="22"/>
          <w:szCs w:val="22"/>
        </w:rPr>
        <w:t>zakázky z důvodu mezinárodních sankcí</w:t>
      </w:r>
    </w:p>
    <w:sectPr w:rsidR="00910FE4" w:rsidRPr="00376E48" w:rsidSect="00212964">
      <w:headerReference w:type="default" r:id="rId15"/>
      <w:footerReference w:type="even" r:id="rId16"/>
      <w:footerReference w:type="default" r:id="rId17"/>
      <w:headerReference w:type="first" r:id="rId18"/>
      <w:type w:val="continuous"/>
      <w:pgSz w:w="11906" w:h="16838"/>
      <w:pgMar w:top="1820" w:right="1418" w:bottom="1276" w:left="1418" w:header="426" w:footer="113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7D167C" w16cex:dateUtc="2025-03-13T07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B89D486" w16cid:durableId="2B7D16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35DAF" w14:textId="77777777" w:rsidR="00E636CD" w:rsidRDefault="00E636CD">
      <w:r>
        <w:separator/>
      </w:r>
    </w:p>
  </w:endnote>
  <w:endnote w:type="continuationSeparator" w:id="0">
    <w:p w14:paraId="6D24DB35" w14:textId="77777777" w:rsidR="00E636CD" w:rsidRDefault="00E63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CE 45 Light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122E2" w14:textId="77777777" w:rsidR="000B5908" w:rsidRDefault="000B5908" w:rsidP="00710B6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40411CB" w14:textId="77777777" w:rsidR="000B5908" w:rsidRDefault="000B59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C5B82" w14:textId="198CCC9C" w:rsidR="00073E7A" w:rsidRPr="00535DEE" w:rsidRDefault="00073E7A">
    <w:pPr>
      <w:pStyle w:val="Zpat"/>
      <w:jc w:val="center"/>
      <w:rPr>
        <w:rFonts w:ascii="Franklin Gothic Book" w:hAnsi="Franklin Gothic Book"/>
        <w:sz w:val="22"/>
        <w:szCs w:val="22"/>
      </w:rPr>
    </w:pPr>
    <w:r w:rsidRPr="00535DEE">
      <w:rPr>
        <w:rFonts w:ascii="Franklin Gothic Book" w:hAnsi="Franklin Gothic Book"/>
        <w:sz w:val="22"/>
        <w:szCs w:val="22"/>
      </w:rPr>
      <w:fldChar w:fldCharType="begin"/>
    </w:r>
    <w:r w:rsidRPr="00535DEE">
      <w:rPr>
        <w:rFonts w:ascii="Franklin Gothic Book" w:hAnsi="Franklin Gothic Book"/>
        <w:sz w:val="22"/>
        <w:szCs w:val="22"/>
      </w:rPr>
      <w:instrText>PAGE   \* MERGEFORMAT</w:instrText>
    </w:r>
    <w:r w:rsidRPr="00535DEE">
      <w:rPr>
        <w:rFonts w:ascii="Franklin Gothic Book" w:hAnsi="Franklin Gothic Book"/>
        <w:sz w:val="22"/>
        <w:szCs w:val="22"/>
      </w:rPr>
      <w:fldChar w:fldCharType="separate"/>
    </w:r>
    <w:r w:rsidR="00293418">
      <w:rPr>
        <w:rFonts w:ascii="Franklin Gothic Book" w:hAnsi="Franklin Gothic Book"/>
        <w:noProof/>
        <w:sz w:val="22"/>
        <w:szCs w:val="22"/>
      </w:rPr>
      <w:t>6</w:t>
    </w:r>
    <w:r w:rsidRPr="00535DEE">
      <w:rPr>
        <w:rFonts w:ascii="Franklin Gothic Book" w:hAnsi="Franklin Gothic Book"/>
        <w:sz w:val="22"/>
        <w:szCs w:val="22"/>
      </w:rPr>
      <w:fldChar w:fldCharType="end"/>
    </w:r>
  </w:p>
  <w:p w14:paraId="66D81878" w14:textId="77777777" w:rsidR="000B5908" w:rsidRPr="00073E7A" w:rsidRDefault="000B5908" w:rsidP="00073E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7726E" w14:textId="77777777" w:rsidR="00E636CD" w:rsidRDefault="00E636CD">
      <w:r>
        <w:separator/>
      </w:r>
    </w:p>
  </w:footnote>
  <w:footnote w:type="continuationSeparator" w:id="0">
    <w:p w14:paraId="1DB5AEE7" w14:textId="77777777" w:rsidR="00E636CD" w:rsidRDefault="00E63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19A26" w14:textId="77777777" w:rsidR="00293A8A" w:rsidRDefault="00293A8A" w:rsidP="001F2EDE">
    <w:pPr>
      <w:pStyle w:val="Zhlav"/>
      <w:jc w:val="right"/>
      <w:rPr>
        <w:rFonts w:ascii="Calibri" w:hAnsi="Calibri" w:cs="Calibri"/>
        <w:sz w:val="22"/>
        <w:szCs w:val="22"/>
        <w:highlight w:val="yellow"/>
      </w:rPr>
    </w:pPr>
  </w:p>
  <w:p w14:paraId="678A8C4B" w14:textId="12B064B1" w:rsidR="001F2EDE" w:rsidRPr="00376E48" w:rsidRDefault="00293A8A" w:rsidP="00376E48">
    <w:pPr>
      <w:pStyle w:val="Zhlav"/>
      <w:jc w:val="right"/>
      <w:rPr>
        <w:rFonts w:ascii="Franklin Gothic Book" w:hAnsi="Franklin Gothic Book"/>
        <w:bCs/>
        <w:sz w:val="22"/>
        <w:szCs w:val="22"/>
      </w:rPr>
    </w:pPr>
    <w:bookmarkStart w:id="18" w:name="_Hlk68006079"/>
    <w:proofErr w:type="gramStart"/>
    <w:r w:rsidRPr="00AD0D99">
      <w:rPr>
        <w:rFonts w:ascii="Franklin Gothic Book" w:hAnsi="Franklin Gothic Book" w:cs="Calibri"/>
        <w:sz w:val="22"/>
        <w:szCs w:val="22"/>
      </w:rPr>
      <w:t>Č.j.</w:t>
    </w:r>
    <w:proofErr w:type="gramEnd"/>
    <w:r w:rsidRPr="00AD0D99">
      <w:rPr>
        <w:rFonts w:ascii="Franklin Gothic Book" w:hAnsi="Franklin Gothic Book" w:cs="Calibri"/>
        <w:sz w:val="22"/>
        <w:szCs w:val="22"/>
      </w:rPr>
      <w:t xml:space="preserve">: </w:t>
    </w:r>
    <w:proofErr w:type="spellStart"/>
    <w:r w:rsidRPr="00AD0D99">
      <w:rPr>
        <w:rFonts w:ascii="Franklin Gothic Book" w:hAnsi="Franklin Gothic Book" w:cs="Calibri"/>
        <w:sz w:val="22"/>
        <w:szCs w:val="22"/>
      </w:rPr>
      <w:t>UKPedF</w:t>
    </w:r>
    <w:proofErr w:type="spellEnd"/>
    <w:r w:rsidRPr="00AD0D99">
      <w:rPr>
        <w:rFonts w:ascii="Franklin Gothic Book" w:hAnsi="Franklin Gothic Book" w:cs="Calibri"/>
        <w:sz w:val="22"/>
        <w:szCs w:val="22"/>
      </w:rPr>
      <w:t>/</w:t>
    </w:r>
    <w:bookmarkEnd w:id="18"/>
    <w:r w:rsidR="007F69B7" w:rsidRPr="007F69B7">
      <w:rPr>
        <w:rFonts w:ascii="Franklin Gothic Book" w:hAnsi="Franklin Gothic Book" w:cs="Calibri"/>
        <w:sz w:val="22"/>
        <w:szCs w:val="22"/>
      </w:rPr>
      <w:t>150417/2025</w:t>
    </w:r>
  </w:p>
  <w:p w14:paraId="136F3927" w14:textId="6F0540EA" w:rsidR="000B5908" w:rsidRPr="001F2EDE" w:rsidRDefault="000B5908" w:rsidP="001F2E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C0CC0" w14:textId="1954E85B" w:rsidR="00E60F63" w:rsidRDefault="00886993">
    <w:pPr>
      <w:pStyle w:val="Zhlav"/>
    </w:pPr>
    <w:r>
      <w:rPr>
        <w:noProof/>
        <w:lang w:eastAsia="cs-CZ"/>
      </w:rPr>
      <w:drawing>
        <wp:inline distT="0" distB="0" distL="0" distR="0" wp14:anchorId="11EB6911" wp14:editId="20AC9ECD">
          <wp:extent cx="5772150" cy="1295400"/>
          <wp:effectExtent l="0" t="0" r="0" b="0"/>
          <wp:docPr id="1" name="obrázek 1" descr="Logolink_OP_VVV_hor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C701872"/>
    <w:lvl w:ilvl="0">
      <w:start w:val="1"/>
      <w:numFmt w:val="bullet"/>
      <w:pStyle w:val="Seznamsodrkami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3C68E71A"/>
    <w:lvl w:ilvl="0">
      <w:start w:val="3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2"/>
      <w:numFmt w:val="decimal"/>
      <w:pStyle w:val="Nadpis2PPP"/>
      <w:lvlText w:val="%1.%2"/>
      <w:lvlJc w:val="left"/>
      <w:pPr>
        <w:tabs>
          <w:tab w:val="num" w:pos="851"/>
        </w:tabs>
      </w:pPr>
      <w:rPr>
        <w:rFonts w:cs="Times New Roman" w:hint="default"/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color w:val="auto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able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4A1C9BAC"/>
    <w:name w:val="WW8Num5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color w:val="B40000"/>
        <w:sz w:val="16"/>
        <w:szCs w:val="16"/>
      </w:rPr>
    </w:lvl>
    <w:lvl w:ilvl="1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/>
        <w:color w:val="000000"/>
        <w:sz w:val="16"/>
      </w:rPr>
    </w:lvl>
    <w:lvl w:ilvl="2">
      <w:start w:val="1"/>
      <w:numFmt w:val="bullet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/>
        <w:sz w:val="18"/>
      </w:rPr>
    </w:lvl>
    <w:lvl w:ilvl="3">
      <w:start w:val="1"/>
      <w:numFmt w:val="bullet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/>
        <w:sz w:val="18"/>
      </w:rPr>
    </w:lvl>
    <w:lvl w:ilvl="4">
      <w:start w:val="1"/>
      <w:numFmt w:val="bullet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slovanseznam1"/>
      <w:lvlText w:val="%1"/>
      <w:lvlJc w:val="left"/>
      <w:pPr>
        <w:tabs>
          <w:tab w:val="num" w:pos="595"/>
        </w:tabs>
        <w:ind w:left="595" w:hanging="595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191"/>
        </w:tabs>
        <w:ind w:left="1191" w:hanging="595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1786"/>
        </w:tabs>
        <w:ind w:left="1786" w:hanging="595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2381"/>
        </w:tabs>
        <w:ind w:left="2381" w:hanging="595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2976"/>
        </w:tabs>
        <w:ind w:left="2976" w:hanging="595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3572"/>
        </w:tabs>
        <w:ind w:left="3572" w:hanging="595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4167"/>
        </w:tabs>
        <w:ind w:left="4167" w:hanging="595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4762"/>
        </w:tabs>
        <w:ind w:left="4762" w:hanging="595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4762"/>
        </w:tabs>
        <w:ind w:left="4762" w:hanging="595"/>
      </w:pPr>
      <w:rPr>
        <w:rFonts w:cs="Times New Roman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color w:val="auto"/>
        <w:sz w:val="24"/>
        <w:szCs w:val="24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Legal2L1"/>
      <w:lvlText w:val="%1."/>
      <w:lvlJc w:val="left"/>
      <w:pPr>
        <w:tabs>
          <w:tab w:val="num" w:pos="720"/>
        </w:tabs>
      </w:pPr>
      <w:rPr>
        <w:rFonts w:ascii="Arial" w:hAnsi="Arial" w:cs="Arial"/>
        <w:b/>
        <w:i w:val="0"/>
        <w:caps w:val="0"/>
        <w:smallCaps w:val="0"/>
        <w:color w:val="auto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36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firstLine="144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z w:val="24"/>
        <w:u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firstLine="216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z w:val="24"/>
        <w:u w:val="none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firstLine="288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firstLine="360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z w:val="24"/>
        <w:u w:val="none"/>
      </w:rPr>
    </w:lvl>
    <w:lvl w:ilvl="6">
      <w:start w:val="1"/>
      <w:numFmt w:val="lowerRoman"/>
      <w:lvlText w:val="%7."/>
      <w:lvlJc w:val="left"/>
      <w:pPr>
        <w:tabs>
          <w:tab w:val="num" w:pos="5040"/>
        </w:tabs>
        <w:ind w:firstLine="432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z w:val="24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firstLine="504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firstLine="576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z w:val="24"/>
        <w:u w:val="none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375" w:hanging="375"/>
      </w:pPr>
      <w:rPr>
        <w:rFonts w:ascii="Arial" w:hAnsi="Arial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lowerLetter"/>
      <w:pStyle w:val="SeznamAbecedni"/>
      <w:lvlText w:val="%1)"/>
      <w:lvlJc w:val="left"/>
      <w:pPr>
        <w:tabs>
          <w:tab w:val="num" w:pos="851"/>
        </w:tabs>
        <w:ind w:left="851" w:hanging="256"/>
      </w:pPr>
      <w:rPr>
        <w:rFonts w:cs="Times New Roman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0"/>
        </w:tabs>
      </w:pPr>
      <w:rPr>
        <w:rFonts w:ascii="Franklin Gothic Book" w:hAnsi="Franklin Gothic Book" w:cs="Arial"/>
      </w:r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1"/>
      <w:numFmt w:val="bullet"/>
      <w:pStyle w:val="Bulletpoints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4" w15:restartNumberingAfterBreak="0">
    <w:nsid w:val="0000000E"/>
    <w:multiLevelType w:val="multilevel"/>
    <w:tmpl w:val="19E4A9B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cs="Times New Roman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0000000F"/>
    <w:multiLevelType w:val="multilevel"/>
    <w:tmpl w:val="50821804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Franklin Gothic Book" w:eastAsia="Times New Roman" w:hAnsi="Franklin Gothic Book" w:cs="Arial"/>
        <w:b/>
        <w:i w:val="0"/>
        <w:color w:val="auto"/>
        <w:sz w:val="24"/>
        <w:szCs w:val="24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/>
      </w:r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17" w15:restartNumberingAfterBreak="0">
    <w:nsid w:val="00000011"/>
    <w:multiLevelType w:val="singleLevel"/>
    <w:tmpl w:val="00000011"/>
    <w:name w:val="WW8Num17"/>
    <w:lvl w:ilvl="0">
      <w:start w:val="1"/>
      <w:numFmt w:val="decimal"/>
      <w:pStyle w:val="smluvnitext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00000013"/>
    <w:name w:val="WW8Num19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rFonts w:cs="Times New Roman"/>
      </w:rPr>
    </w:lvl>
  </w:abstractNum>
  <w:abstractNum w:abstractNumId="20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Franklin Gothic Book" w:hAnsi="Franklin Gothic Book" w:cs="Arial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4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color w:val="auto"/>
        <w:sz w:val="24"/>
        <w:szCs w:val="24"/>
      </w:rPr>
    </w:lvl>
  </w:abstractNum>
  <w:abstractNum w:abstractNumId="25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1"/>
      <w:numFmt w:val="upperRoman"/>
      <w:pStyle w:val="nadpishlavni2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2">
      <w:start w:val="1"/>
      <w:numFmt w:val="decimal"/>
      <w:lvlText w:val="%2.%3"/>
      <w:lvlJc w:val="left"/>
      <w:pPr>
        <w:tabs>
          <w:tab w:val="num" w:pos="1080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4">
      <w:start w:val="1"/>
      <w:numFmt w:val="decimal"/>
      <w:lvlText w:val="%5.1.1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8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rFonts w:cs="Times New Roman"/>
      </w:rPr>
    </w:lvl>
  </w:abstractNum>
  <w:abstractNum w:abstractNumId="29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/>
      </w:rPr>
    </w:lvl>
  </w:abstractNum>
  <w:abstractNum w:abstractNumId="30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678"/>
        </w:tabs>
        <w:ind w:left="2037" w:hanging="36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2501"/>
        </w:tabs>
        <w:ind w:left="2501" w:hanging="284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017"/>
        </w:tabs>
        <w:ind w:left="40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1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olor w:val="auto"/>
        <w:sz w:val="24"/>
        <w:szCs w:val="24"/>
      </w:rPr>
    </w:lvl>
  </w:abstractNum>
  <w:abstractNum w:abstractNumId="33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5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color w:val="B40000"/>
        <w:sz w:val="16"/>
        <w:szCs w:val="16"/>
      </w:rPr>
    </w:lvl>
    <w:lvl w:ilvl="1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/>
        <w:color w:val="000000"/>
        <w:sz w:val="24"/>
      </w:rPr>
    </w:lvl>
    <w:lvl w:ilvl="2">
      <w:start w:val="1"/>
      <w:numFmt w:val="bullet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/>
        <w:sz w:val="18"/>
      </w:rPr>
    </w:lvl>
    <w:lvl w:ilvl="3">
      <w:start w:val="1"/>
      <w:numFmt w:val="bullet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/>
        <w:sz w:val="18"/>
      </w:rPr>
    </w:lvl>
    <w:lvl w:ilvl="4">
      <w:start w:val="1"/>
      <w:numFmt w:val="bullet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/>
        <w:sz w:val="18"/>
      </w:rPr>
    </w:lvl>
  </w:abstractNum>
  <w:abstractNum w:abstractNumId="36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7" w15:restartNumberingAfterBreak="0">
    <w:nsid w:val="00000025"/>
    <w:multiLevelType w:val="multilevel"/>
    <w:tmpl w:val="00000025"/>
    <w:name w:val="WW8Num37"/>
    <w:lvl w:ilvl="0">
      <w:start w:val="1"/>
      <w:numFmt w:val="decimal"/>
      <w:pStyle w:val="StyleSmlouvaVerdana9ptBoldAfter6pt"/>
      <w:lvlText w:val="Článek %1."/>
      <w:lvlJc w:val="left"/>
      <w:pPr>
        <w:tabs>
          <w:tab w:val="num" w:pos="0"/>
        </w:tabs>
      </w:pPr>
      <w:rPr>
        <w:rFonts w:ascii="Arial" w:hAnsi="Arial" w:cs="Times New Roman"/>
        <w:b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cs="Times New Roman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abstractNum w:abstractNumId="38" w15:restartNumberingAfterBreak="0">
    <w:nsid w:val="00000026"/>
    <w:multiLevelType w:val="single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  <w:sz w:val="24"/>
        <w:szCs w:val="24"/>
      </w:rPr>
    </w:lvl>
  </w:abstractNum>
  <w:abstractNum w:abstractNumId="39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0" w15:restartNumberingAfterBreak="0">
    <w:nsid w:val="00000028"/>
    <w:multiLevelType w:val="singleLevel"/>
    <w:tmpl w:val="00000028"/>
    <w:name w:val="WW8Num40"/>
    <w:lvl w:ilvl="0">
      <w:start w:val="1"/>
      <w:numFmt w:val="bullet"/>
      <w:pStyle w:val="TableBullets"/>
      <w:lvlText w:val=""/>
      <w:lvlJc w:val="left"/>
      <w:pPr>
        <w:tabs>
          <w:tab w:val="num" w:pos="2694"/>
        </w:tabs>
        <w:ind w:left="2694" w:hanging="283"/>
      </w:pPr>
      <w:rPr>
        <w:rFonts w:ascii="Wingdings" w:hAnsi="Wingdings"/>
        <w:color w:val="B40000"/>
      </w:rPr>
    </w:lvl>
  </w:abstractNum>
  <w:abstractNum w:abstractNumId="41" w15:restartNumberingAfterBreak="0">
    <w:nsid w:val="00000029"/>
    <w:multiLevelType w:val="single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Franklin Gothic Book" w:hAnsi="Franklin Gothic Book" w:cs="Arial"/>
      </w:rPr>
    </w:lvl>
  </w:abstractNum>
  <w:abstractNum w:abstractNumId="42" w15:restartNumberingAfterBreak="0">
    <w:nsid w:val="0000002A"/>
    <w:multiLevelType w:val="multilevel"/>
    <w:tmpl w:val="0000002A"/>
    <w:name w:val="WW8Num42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0000002B"/>
    <w:multiLevelType w:val="singleLevel"/>
    <w:tmpl w:val="11CE5F50"/>
    <w:name w:val="WW8Num4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Arial"/>
        <w:b/>
      </w:rPr>
    </w:lvl>
  </w:abstractNum>
  <w:abstractNum w:abstractNumId="44" w15:restartNumberingAfterBreak="0">
    <w:nsid w:val="0000002C"/>
    <w:multiLevelType w:val="singleLevel"/>
    <w:tmpl w:val="D82E0A6A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Arial"/>
        <w:b/>
        <w:i w:val="0"/>
        <w:color w:val="auto"/>
        <w:sz w:val="36"/>
        <w:szCs w:val="36"/>
      </w:rPr>
    </w:lvl>
  </w:abstractNum>
  <w:abstractNum w:abstractNumId="45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ascii="Franklin Gothic Book" w:hAnsi="Franklin Gothic Book" w:cs="Arial"/>
      </w:rPr>
    </w:lvl>
  </w:abstractNum>
  <w:abstractNum w:abstractNumId="46" w15:restartNumberingAfterBreak="0">
    <w:nsid w:val="0000002E"/>
    <w:multiLevelType w:val="multilevel"/>
    <w:tmpl w:val="0000002E"/>
    <w:name w:val="WW8Num46"/>
    <w:lvl w:ilvl="0">
      <w:start w:val="1"/>
      <w:numFmt w:val="decimal"/>
      <w:pStyle w:val="Seznamsodrkami21"/>
      <w:lvlText w:val="%1."/>
      <w:lvlJc w:val="left"/>
      <w:pPr>
        <w:tabs>
          <w:tab w:val="num" w:pos="926"/>
        </w:tabs>
        <w:ind w:left="926" w:hanging="360"/>
      </w:pPr>
      <w:rPr>
        <w:rFonts w:ascii="Wingdings" w:hAnsi="Wingdings" w:cs="Times New Roman"/>
        <w:color w:val="B40000"/>
      </w:rPr>
    </w:lvl>
    <w:lvl w:ilvl="1">
      <w:start w:val="1"/>
      <w:numFmt w:val="bullet"/>
      <w:lvlText w:val=""/>
      <w:lvlJc w:val="left"/>
      <w:pPr>
        <w:tabs>
          <w:tab w:val="num" w:pos="256"/>
        </w:tabs>
        <w:ind w:left="256" w:hanging="256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/>
      </w:rPr>
    </w:lvl>
    <w:lvl w:ilvl="3">
      <w:start w:val="1"/>
      <w:numFmt w:val="bullet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/>
      </w:rPr>
    </w:lvl>
    <w:lvl w:ilvl="4">
      <w:start w:val="1"/>
      <w:numFmt w:val="bullet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/>
      </w:rPr>
    </w:lvl>
  </w:abstractNum>
  <w:abstractNum w:abstractNumId="47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659" w:hanging="375"/>
      </w:pPr>
      <w:rPr>
        <w:rFonts w:cs="Times New Roman"/>
      </w:rPr>
    </w:lvl>
  </w:abstractNum>
  <w:abstractNum w:abstractNumId="48" w15:restartNumberingAfterBreak="0">
    <w:nsid w:val="01CF0046"/>
    <w:multiLevelType w:val="hybridMultilevel"/>
    <w:tmpl w:val="516865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2860D7E"/>
    <w:multiLevelType w:val="hybridMultilevel"/>
    <w:tmpl w:val="A4667110"/>
    <w:lvl w:ilvl="0" w:tplc="F022C826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0B641F99"/>
    <w:multiLevelType w:val="hybridMultilevel"/>
    <w:tmpl w:val="A602456E"/>
    <w:lvl w:ilvl="0" w:tplc="D9540CE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FA71F9A"/>
    <w:multiLevelType w:val="hybridMultilevel"/>
    <w:tmpl w:val="3B5E00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1DCD6E07"/>
    <w:multiLevelType w:val="hybridMultilevel"/>
    <w:tmpl w:val="607E226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0965188"/>
    <w:multiLevelType w:val="hybridMultilevel"/>
    <w:tmpl w:val="609CCB74"/>
    <w:lvl w:ilvl="0" w:tplc="1D2432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869078B"/>
    <w:multiLevelType w:val="multilevel"/>
    <w:tmpl w:val="90B273A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29862BCB"/>
    <w:multiLevelType w:val="multilevel"/>
    <w:tmpl w:val="BB2895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3B7252AC"/>
    <w:multiLevelType w:val="hybridMultilevel"/>
    <w:tmpl w:val="B4FE04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3F351288"/>
    <w:multiLevelType w:val="multilevel"/>
    <w:tmpl w:val="580632C6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9" w15:restartNumberingAfterBreak="0">
    <w:nsid w:val="4119215D"/>
    <w:multiLevelType w:val="hybridMultilevel"/>
    <w:tmpl w:val="B1F0E6C8"/>
    <w:lvl w:ilvl="0" w:tplc="D9540CE0">
      <w:start w:val="2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435C699B"/>
    <w:multiLevelType w:val="hybridMultilevel"/>
    <w:tmpl w:val="3738E12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8122E45"/>
    <w:multiLevelType w:val="hybridMultilevel"/>
    <w:tmpl w:val="08B43C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529C7650"/>
    <w:multiLevelType w:val="hybridMultilevel"/>
    <w:tmpl w:val="56DEF6BE"/>
    <w:lvl w:ilvl="0" w:tplc="D9540CE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A445B0"/>
    <w:multiLevelType w:val="multilevel"/>
    <w:tmpl w:val="C882B6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4" w15:restartNumberingAfterBreak="0">
    <w:nsid w:val="604F078C"/>
    <w:multiLevelType w:val="hybridMultilevel"/>
    <w:tmpl w:val="82CC44D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76351F49"/>
    <w:multiLevelType w:val="hybridMultilevel"/>
    <w:tmpl w:val="25BCF2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7" w15:restartNumberingAfterBreak="0">
    <w:nsid w:val="77D0484E"/>
    <w:multiLevelType w:val="hybridMultilevel"/>
    <w:tmpl w:val="0D386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7ED1C9B"/>
    <w:multiLevelType w:val="multilevel"/>
    <w:tmpl w:val="E126F0DC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rFonts w:cs="Times New Roman" w:hint="default"/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256"/>
        </w:tabs>
        <w:ind w:left="256" w:hanging="256"/>
      </w:pPr>
      <w:rPr>
        <w:rFonts w:ascii="Wingdings" w:hAnsi="Wingdings" w:hint="default"/>
        <w:color w:val="auto"/>
        <w:sz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69" w15:restartNumberingAfterBreak="0">
    <w:nsid w:val="7D1E38BF"/>
    <w:multiLevelType w:val="hybridMultilevel"/>
    <w:tmpl w:val="4BB604A8"/>
    <w:lvl w:ilvl="0" w:tplc="D9540CE0">
      <w:start w:val="20"/>
      <w:numFmt w:val="bullet"/>
      <w:lvlText w:val="-"/>
      <w:lvlJc w:val="left"/>
      <w:pPr>
        <w:tabs>
          <w:tab w:val="num" w:pos="1144"/>
        </w:tabs>
        <w:ind w:left="1144" w:hanging="360"/>
      </w:pPr>
      <w:rPr>
        <w:rFonts w:ascii="Palatino Linotype" w:eastAsia="Times New Roman" w:hAnsi="Palatino Linotype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10"/>
  </w:num>
  <w:num w:numId="7">
    <w:abstractNumId w:val="13"/>
  </w:num>
  <w:num w:numId="8">
    <w:abstractNumId w:val="17"/>
  </w:num>
  <w:num w:numId="9">
    <w:abstractNumId w:val="18"/>
  </w:num>
  <w:num w:numId="10">
    <w:abstractNumId w:val="27"/>
  </w:num>
  <w:num w:numId="11">
    <w:abstractNumId w:val="37"/>
  </w:num>
  <w:num w:numId="12">
    <w:abstractNumId w:val="40"/>
  </w:num>
  <w:num w:numId="13">
    <w:abstractNumId w:val="42"/>
  </w:num>
  <w:num w:numId="14">
    <w:abstractNumId w:val="46"/>
  </w:num>
  <w:num w:numId="15">
    <w:abstractNumId w:val="56"/>
  </w:num>
  <w:num w:numId="16">
    <w:abstractNumId w:val="68"/>
  </w:num>
  <w:num w:numId="17">
    <w:abstractNumId w:val="59"/>
  </w:num>
  <w:num w:numId="18">
    <w:abstractNumId w:val="61"/>
  </w:num>
  <w:num w:numId="19">
    <w:abstractNumId w:val="57"/>
  </w:num>
  <w:num w:numId="20">
    <w:abstractNumId w:val="50"/>
  </w:num>
  <w:num w:numId="21">
    <w:abstractNumId w:val="51"/>
  </w:num>
  <w:num w:numId="22">
    <w:abstractNumId w:val="62"/>
  </w:num>
  <w:num w:numId="23">
    <w:abstractNumId w:val="65"/>
  </w:num>
  <w:num w:numId="24">
    <w:abstractNumId w:val="54"/>
  </w:num>
  <w:num w:numId="25">
    <w:abstractNumId w:val="49"/>
  </w:num>
  <w:num w:numId="26">
    <w:abstractNumId w:val="69"/>
  </w:num>
  <w:num w:numId="27">
    <w:abstractNumId w:val="53"/>
  </w:num>
  <w:num w:numId="28">
    <w:abstractNumId w:val="66"/>
  </w:num>
  <w:num w:numId="29">
    <w:abstractNumId w:val="58"/>
  </w:num>
  <w:num w:numId="30">
    <w:abstractNumId w:val="67"/>
  </w:num>
  <w:num w:numId="31">
    <w:abstractNumId w:val="52"/>
  </w:num>
  <w:num w:numId="32">
    <w:abstractNumId w:val="60"/>
  </w:num>
  <w:num w:numId="33">
    <w:abstractNumId w:val="48"/>
  </w:num>
  <w:num w:numId="34">
    <w:abstractNumId w:val="64"/>
  </w:num>
  <w:num w:numId="35">
    <w:abstractNumId w:val="63"/>
  </w:num>
  <w:num w:numId="36">
    <w:abstractNumId w:val="5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61"/>
    <w:rsid w:val="0000159A"/>
    <w:rsid w:val="000026CD"/>
    <w:rsid w:val="0000379B"/>
    <w:rsid w:val="00010D84"/>
    <w:rsid w:val="00012246"/>
    <w:rsid w:val="00015D33"/>
    <w:rsid w:val="00016251"/>
    <w:rsid w:val="00021DF3"/>
    <w:rsid w:val="00024EAE"/>
    <w:rsid w:val="00025A95"/>
    <w:rsid w:val="00025DFE"/>
    <w:rsid w:val="0004085A"/>
    <w:rsid w:val="00047376"/>
    <w:rsid w:val="00050B00"/>
    <w:rsid w:val="00055816"/>
    <w:rsid w:val="00056996"/>
    <w:rsid w:val="00062A72"/>
    <w:rsid w:val="00065B34"/>
    <w:rsid w:val="000677C8"/>
    <w:rsid w:val="00071B37"/>
    <w:rsid w:val="0007201A"/>
    <w:rsid w:val="00073E7A"/>
    <w:rsid w:val="000860D0"/>
    <w:rsid w:val="00087745"/>
    <w:rsid w:val="000A18C4"/>
    <w:rsid w:val="000A2B03"/>
    <w:rsid w:val="000A2CCC"/>
    <w:rsid w:val="000A3DDD"/>
    <w:rsid w:val="000A77EC"/>
    <w:rsid w:val="000B0A3C"/>
    <w:rsid w:val="000B41F2"/>
    <w:rsid w:val="000B5908"/>
    <w:rsid w:val="000C15C5"/>
    <w:rsid w:val="000C3AF2"/>
    <w:rsid w:val="000C59C8"/>
    <w:rsid w:val="000D44D7"/>
    <w:rsid w:val="000D54FB"/>
    <w:rsid w:val="000D5550"/>
    <w:rsid w:val="000D7DED"/>
    <w:rsid w:val="000E1976"/>
    <w:rsid w:val="000E1EC3"/>
    <w:rsid w:val="000E2604"/>
    <w:rsid w:val="000E4669"/>
    <w:rsid w:val="000E46B1"/>
    <w:rsid w:val="000E5A31"/>
    <w:rsid w:val="000E6575"/>
    <w:rsid w:val="000E68AA"/>
    <w:rsid w:val="000F439D"/>
    <w:rsid w:val="000F4652"/>
    <w:rsid w:val="000F52D4"/>
    <w:rsid w:val="00103AF6"/>
    <w:rsid w:val="00104893"/>
    <w:rsid w:val="00104DFA"/>
    <w:rsid w:val="00111110"/>
    <w:rsid w:val="0011116C"/>
    <w:rsid w:val="0011433A"/>
    <w:rsid w:val="00116C0C"/>
    <w:rsid w:val="00125557"/>
    <w:rsid w:val="00126FB9"/>
    <w:rsid w:val="00131AC2"/>
    <w:rsid w:val="00136687"/>
    <w:rsid w:val="00140A5B"/>
    <w:rsid w:val="001437E3"/>
    <w:rsid w:val="00143B36"/>
    <w:rsid w:val="00144F23"/>
    <w:rsid w:val="0015152B"/>
    <w:rsid w:val="00155726"/>
    <w:rsid w:val="0016108D"/>
    <w:rsid w:val="00164F51"/>
    <w:rsid w:val="00166038"/>
    <w:rsid w:val="0017051B"/>
    <w:rsid w:val="0017066B"/>
    <w:rsid w:val="0017135C"/>
    <w:rsid w:val="001778FD"/>
    <w:rsid w:val="00181795"/>
    <w:rsid w:val="00182C16"/>
    <w:rsid w:val="00191FA5"/>
    <w:rsid w:val="00193378"/>
    <w:rsid w:val="001A41CB"/>
    <w:rsid w:val="001B0763"/>
    <w:rsid w:val="001B0D63"/>
    <w:rsid w:val="001B11AA"/>
    <w:rsid w:val="001B16B2"/>
    <w:rsid w:val="001B6102"/>
    <w:rsid w:val="001B73B0"/>
    <w:rsid w:val="001C3922"/>
    <w:rsid w:val="001C5CEF"/>
    <w:rsid w:val="001C659A"/>
    <w:rsid w:val="001D1602"/>
    <w:rsid w:val="001D2505"/>
    <w:rsid w:val="001D6C0E"/>
    <w:rsid w:val="001D7A3A"/>
    <w:rsid w:val="001E1991"/>
    <w:rsid w:val="001E25C3"/>
    <w:rsid w:val="001E701E"/>
    <w:rsid w:val="001F0C42"/>
    <w:rsid w:val="001F282C"/>
    <w:rsid w:val="001F2EDE"/>
    <w:rsid w:val="001F3CBE"/>
    <w:rsid w:val="001F3CFE"/>
    <w:rsid w:val="001F3F9C"/>
    <w:rsid w:val="0020135E"/>
    <w:rsid w:val="00203C99"/>
    <w:rsid w:val="00204530"/>
    <w:rsid w:val="0020642D"/>
    <w:rsid w:val="00212964"/>
    <w:rsid w:val="0021673E"/>
    <w:rsid w:val="00216FBB"/>
    <w:rsid w:val="00217149"/>
    <w:rsid w:val="002201D2"/>
    <w:rsid w:val="00223750"/>
    <w:rsid w:val="00226FBF"/>
    <w:rsid w:val="0023618F"/>
    <w:rsid w:val="00237966"/>
    <w:rsid w:val="00241E54"/>
    <w:rsid w:val="00244F5A"/>
    <w:rsid w:val="00245B99"/>
    <w:rsid w:val="00245D1C"/>
    <w:rsid w:val="00250754"/>
    <w:rsid w:val="0025201D"/>
    <w:rsid w:val="00254049"/>
    <w:rsid w:val="00255AA5"/>
    <w:rsid w:val="00261AA1"/>
    <w:rsid w:val="00262B76"/>
    <w:rsid w:val="00263772"/>
    <w:rsid w:val="0026762B"/>
    <w:rsid w:val="0027086A"/>
    <w:rsid w:val="00270D19"/>
    <w:rsid w:val="00271229"/>
    <w:rsid w:val="002756CD"/>
    <w:rsid w:val="002757DD"/>
    <w:rsid w:val="00280D71"/>
    <w:rsid w:val="00281D61"/>
    <w:rsid w:val="002821F1"/>
    <w:rsid w:val="002851FA"/>
    <w:rsid w:val="002927D2"/>
    <w:rsid w:val="00293418"/>
    <w:rsid w:val="00293A8A"/>
    <w:rsid w:val="00294AB9"/>
    <w:rsid w:val="0029670F"/>
    <w:rsid w:val="00296AFB"/>
    <w:rsid w:val="002A118E"/>
    <w:rsid w:val="002A4F03"/>
    <w:rsid w:val="002A599A"/>
    <w:rsid w:val="002A66D2"/>
    <w:rsid w:val="002B0F5B"/>
    <w:rsid w:val="002B11D5"/>
    <w:rsid w:val="002B1A22"/>
    <w:rsid w:val="002B3997"/>
    <w:rsid w:val="002B4260"/>
    <w:rsid w:val="002B44EC"/>
    <w:rsid w:val="002B7093"/>
    <w:rsid w:val="002B7A93"/>
    <w:rsid w:val="002C6C9F"/>
    <w:rsid w:val="002C77D7"/>
    <w:rsid w:val="002C7F31"/>
    <w:rsid w:val="002D1C83"/>
    <w:rsid w:val="002D2190"/>
    <w:rsid w:val="002D3458"/>
    <w:rsid w:val="002D4D4F"/>
    <w:rsid w:val="002D52AB"/>
    <w:rsid w:val="002E06AF"/>
    <w:rsid w:val="002E11CF"/>
    <w:rsid w:val="002E1E0F"/>
    <w:rsid w:val="002E4E03"/>
    <w:rsid w:val="002F4BC9"/>
    <w:rsid w:val="002F6FDF"/>
    <w:rsid w:val="002F709B"/>
    <w:rsid w:val="002F7D8A"/>
    <w:rsid w:val="0030085D"/>
    <w:rsid w:val="00300F38"/>
    <w:rsid w:val="00304FF6"/>
    <w:rsid w:val="00312975"/>
    <w:rsid w:val="0031388C"/>
    <w:rsid w:val="003138CC"/>
    <w:rsid w:val="00315BE1"/>
    <w:rsid w:val="00317FB2"/>
    <w:rsid w:val="00320BEF"/>
    <w:rsid w:val="00322717"/>
    <w:rsid w:val="00325C18"/>
    <w:rsid w:val="0033355B"/>
    <w:rsid w:val="00333EEE"/>
    <w:rsid w:val="0033770F"/>
    <w:rsid w:val="00337A9E"/>
    <w:rsid w:val="00342485"/>
    <w:rsid w:val="00342D94"/>
    <w:rsid w:val="00343C14"/>
    <w:rsid w:val="003517DB"/>
    <w:rsid w:val="003566CB"/>
    <w:rsid w:val="0035757C"/>
    <w:rsid w:val="00357C6D"/>
    <w:rsid w:val="00360273"/>
    <w:rsid w:val="00360E79"/>
    <w:rsid w:val="0036118F"/>
    <w:rsid w:val="0036137D"/>
    <w:rsid w:val="00361E4C"/>
    <w:rsid w:val="00361FB1"/>
    <w:rsid w:val="0037012A"/>
    <w:rsid w:val="00370EC6"/>
    <w:rsid w:val="00376E48"/>
    <w:rsid w:val="00377313"/>
    <w:rsid w:val="003802A7"/>
    <w:rsid w:val="0038277E"/>
    <w:rsid w:val="00382EFE"/>
    <w:rsid w:val="003872BD"/>
    <w:rsid w:val="0038785F"/>
    <w:rsid w:val="003930AB"/>
    <w:rsid w:val="0039455C"/>
    <w:rsid w:val="003A2A17"/>
    <w:rsid w:val="003A342F"/>
    <w:rsid w:val="003A52F3"/>
    <w:rsid w:val="003A7263"/>
    <w:rsid w:val="003A77B1"/>
    <w:rsid w:val="003B446A"/>
    <w:rsid w:val="003B5A98"/>
    <w:rsid w:val="003B6CB7"/>
    <w:rsid w:val="003B754A"/>
    <w:rsid w:val="003C32F9"/>
    <w:rsid w:val="003C78AC"/>
    <w:rsid w:val="003C7EA0"/>
    <w:rsid w:val="003D624E"/>
    <w:rsid w:val="003D767E"/>
    <w:rsid w:val="003E2FA7"/>
    <w:rsid w:val="003F613E"/>
    <w:rsid w:val="003F744B"/>
    <w:rsid w:val="00406E5D"/>
    <w:rsid w:val="00407DBC"/>
    <w:rsid w:val="00410EE3"/>
    <w:rsid w:val="0041565C"/>
    <w:rsid w:val="00415A3D"/>
    <w:rsid w:val="00420636"/>
    <w:rsid w:val="0042195A"/>
    <w:rsid w:val="0042316B"/>
    <w:rsid w:val="0042406A"/>
    <w:rsid w:val="0042669E"/>
    <w:rsid w:val="0043024C"/>
    <w:rsid w:val="00434791"/>
    <w:rsid w:val="00443E4E"/>
    <w:rsid w:val="0044480E"/>
    <w:rsid w:val="004500C9"/>
    <w:rsid w:val="004527F3"/>
    <w:rsid w:val="00453BF8"/>
    <w:rsid w:val="00454F73"/>
    <w:rsid w:val="00455670"/>
    <w:rsid w:val="00462FBA"/>
    <w:rsid w:val="00467261"/>
    <w:rsid w:val="00467541"/>
    <w:rsid w:val="00471EE3"/>
    <w:rsid w:val="0047460B"/>
    <w:rsid w:val="00477057"/>
    <w:rsid w:val="004771E7"/>
    <w:rsid w:val="00481AF4"/>
    <w:rsid w:val="00481F6C"/>
    <w:rsid w:val="00482F0B"/>
    <w:rsid w:val="00486487"/>
    <w:rsid w:val="004921F2"/>
    <w:rsid w:val="0049515C"/>
    <w:rsid w:val="00495393"/>
    <w:rsid w:val="00495C1B"/>
    <w:rsid w:val="004A0BC9"/>
    <w:rsid w:val="004A11CE"/>
    <w:rsid w:val="004A3D64"/>
    <w:rsid w:val="004A7E96"/>
    <w:rsid w:val="004B0748"/>
    <w:rsid w:val="004B17D0"/>
    <w:rsid w:val="004B335D"/>
    <w:rsid w:val="004B44A7"/>
    <w:rsid w:val="004C0B2A"/>
    <w:rsid w:val="004C0D95"/>
    <w:rsid w:val="004C12A6"/>
    <w:rsid w:val="004D29B7"/>
    <w:rsid w:val="004D6DFA"/>
    <w:rsid w:val="004D732C"/>
    <w:rsid w:val="004D747C"/>
    <w:rsid w:val="004E12CB"/>
    <w:rsid w:val="004E270E"/>
    <w:rsid w:val="004E3A6F"/>
    <w:rsid w:val="004E3BB4"/>
    <w:rsid w:val="004E41C5"/>
    <w:rsid w:val="004E7816"/>
    <w:rsid w:val="004F5EDC"/>
    <w:rsid w:val="005000F7"/>
    <w:rsid w:val="00511B39"/>
    <w:rsid w:val="00512E14"/>
    <w:rsid w:val="005178D0"/>
    <w:rsid w:val="005179C0"/>
    <w:rsid w:val="005234B0"/>
    <w:rsid w:val="00526D09"/>
    <w:rsid w:val="005308C0"/>
    <w:rsid w:val="00535DEE"/>
    <w:rsid w:val="00535E44"/>
    <w:rsid w:val="0053686D"/>
    <w:rsid w:val="0054111C"/>
    <w:rsid w:val="005462C3"/>
    <w:rsid w:val="00546A87"/>
    <w:rsid w:val="00547664"/>
    <w:rsid w:val="005479A2"/>
    <w:rsid w:val="00550AB3"/>
    <w:rsid w:val="005513C9"/>
    <w:rsid w:val="00551A2F"/>
    <w:rsid w:val="00552F6B"/>
    <w:rsid w:val="00553D4E"/>
    <w:rsid w:val="00557DAE"/>
    <w:rsid w:val="005656B4"/>
    <w:rsid w:val="00567B6D"/>
    <w:rsid w:val="005717E0"/>
    <w:rsid w:val="00571E76"/>
    <w:rsid w:val="005768B3"/>
    <w:rsid w:val="00577497"/>
    <w:rsid w:val="00577CB2"/>
    <w:rsid w:val="0058506F"/>
    <w:rsid w:val="00586581"/>
    <w:rsid w:val="00586EB2"/>
    <w:rsid w:val="00590A71"/>
    <w:rsid w:val="005A0D75"/>
    <w:rsid w:val="005A1369"/>
    <w:rsid w:val="005A36A0"/>
    <w:rsid w:val="005A36FA"/>
    <w:rsid w:val="005A5712"/>
    <w:rsid w:val="005A64FD"/>
    <w:rsid w:val="005B28F8"/>
    <w:rsid w:val="005B352C"/>
    <w:rsid w:val="005B7FD3"/>
    <w:rsid w:val="005C5CF1"/>
    <w:rsid w:val="005C6050"/>
    <w:rsid w:val="005C68F2"/>
    <w:rsid w:val="005C7838"/>
    <w:rsid w:val="005D1F3D"/>
    <w:rsid w:val="005D61CD"/>
    <w:rsid w:val="005E1FA8"/>
    <w:rsid w:val="005E2B29"/>
    <w:rsid w:val="005E3107"/>
    <w:rsid w:val="005E5C52"/>
    <w:rsid w:val="005E665C"/>
    <w:rsid w:val="005E6AD2"/>
    <w:rsid w:val="005E7ECD"/>
    <w:rsid w:val="005F5291"/>
    <w:rsid w:val="005F65CD"/>
    <w:rsid w:val="00601764"/>
    <w:rsid w:val="00602BB9"/>
    <w:rsid w:val="00606381"/>
    <w:rsid w:val="00607CDE"/>
    <w:rsid w:val="00616597"/>
    <w:rsid w:val="006228A4"/>
    <w:rsid w:val="00630C8B"/>
    <w:rsid w:val="006323D2"/>
    <w:rsid w:val="00634A7A"/>
    <w:rsid w:val="00635857"/>
    <w:rsid w:val="00636B31"/>
    <w:rsid w:val="00637370"/>
    <w:rsid w:val="00642B9E"/>
    <w:rsid w:val="00643044"/>
    <w:rsid w:val="0064375B"/>
    <w:rsid w:val="00643E11"/>
    <w:rsid w:val="00650437"/>
    <w:rsid w:val="00650905"/>
    <w:rsid w:val="00654433"/>
    <w:rsid w:val="0066150A"/>
    <w:rsid w:val="0066160A"/>
    <w:rsid w:val="00665F2D"/>
    <w:rsid w:val="0067123B"/>
    <w:rsid w:val="00674F1B"/>
    <w:rsid w:val="00676D53"/>
    <w:rsid w:val="006808C9"/>
    <w:rsid w:val="006808F6"/>
    <w:rsid w:val="00681B62"/>
    <w:rsid w:val="00683F22"/>
    <w:rsid w:val="00684120"/>
    <w:rsid w:val="00684708"/>
    <w:rsid w:val="0068538B"/>
    <w:rsid w:val="00687DA0"/>
    <w:rsid w:val="00692074"/>
    <w:rsid w:val="00694E38"/>
    <w:rsid w:val="00695D2B"/>
    <w:rsid w:val="006A4152"/>
    <w:rsid w:val="006A5B27"/>
    <w:rsid w:val="006A5B57"/>
    <w:rsid w:val="006A6A9B"/>
    <w:rsid w:val="006B1CD3"/>
    <w:rsid w:val="006B2AED"/>
    <w:rsid w:val="006B704A"/>
    <w:rsid w:val="006C0532"/>
    <w:rsid w:val="006C1D42"/>
    <w:rsid w:val="006C3A26"/>
    <w:rsid w:val="006C3F4E"/>
    <w:rsid w:val="006C4E59"/>
    <w:rsid w:val="006C64F8"/>
    <w:rsid w:val="006D3B29"/>
    <w:rsid w:val="006D7FC7"/>
    <w:rsid w:val="006E0677"/>
    <w:rsid w:val="006E0D01"/>
    <w:rsid w:val="006E2BA4"/>
    <w:rsid w:val="006E5F78"/>
    <w:rsid w:val="006E6E1E"/>
    <w:rsid w:val="006F1FED"/>
    <w:rsid w:val="006F40E7"/>
    <w:rsid w:val="006F4C89"/>
    <w:rsid w:val="006F57F1"/>
    <w:rsid w:val="006F5B8B"/>
    <w:rsid w:val="006F731E"/>
    <w:rsid w:val="007023B9"/>
    <w:rsid w:val="007065A1"/>
    <w:rsid w:val="00710B62"/>
    <w:rsid w:val="00712691"/>
    <w:rsid w:val="00715757"/>
    <w:rsid w:val="00715C46"/>
    <w:rsid w:val="007163E8"/>
    <w:rsid w:val="00716D60"/>
    <w:rsid w:val="007171C1"/>
    <w:rsid w:val="00721299"/>
    <w:rsid w:val="00722EEB"/>
    <w:rsid w:val="00723A22"/>
    <w:rsid w:val="00725330"/>
    <w:rsid w:val="00727C56"/>
    <w:rsid w:val="00731229"/>
    <w:rsid w:val="007366E6"/>
    <w:rsid w:val="0074040B"/>
    <w:rsid w:val="00746883"/>
    <w:rsid w:val="00746AB1"/>
    <w:rsid w:val="00747FD6"/>
    <w:rsid w:val="007532FC"/>
    <w:rsid w:val="00753739"/>
    <w:rsid w:val="00753913"/>
    <w:rsid w:val="007547F2"/>
    <w:rsid w:val="00754B25"/>
    <w:rsid w:val="007572F6"/>
    <w:rsid w:val="00762F50"/>
    <w:rsid w:val="00766588"/>
    <w:rsid w:val="007665A6"/>
    <w:rsid w:val="00770CD3"/>
    <w:rsid w:val="007718AF"/>
    <w:rsid w:val="00773D23"/>
    <w:rsid w:val="007778BE"/>
    <w:rsid w:val="00783297"/>
    <w:rsid w:val="00785A35"/>
    <w:rsid w:val="00786207"/>
    <w:rsid w:val="00793554"/>
    <w:rsid w:val="00793BA7"/>
    <w:rsid w:val="00794D5B"/>
    <w:rsid w:val="007A5D7A"/>
    <w:rsid w:val="007B2DCA"/>
    <w:rsid w:val="007B64FA"/>
    <w:rsid w:val="007C1F74"/>
    <w:rsid w:val="007C4869"/>
    <w:rsid w:val="007C55F9"/>
    <w:rsid w:val="007C641E"/>
    <w:rsid w:val="007C7DD6"/>
    <w:rsid w:val="007D1A6F"/>
    <w:rsid w:val="007D32AA"/>
    <w:rsid w:val="007D3FE9"/>
    <w:rsid w:val="007D52A4"/>
    <w:rsid w:val="007E57D8"/>
    <w:rsid w:val="007E6C67"/>
    <w:rsid w:val="007E6F20"/>
    <w:rsid w:val="007F0380"/>
    <w:rsid w:val="007F2D1F"/>
    <w:rsid w:val="007F62BF"/>
    <w:rsid w:val="007F69B7"/>
    <w:rsid w:val="00804F9D"/>
    <w:rsid w:val="00806A1F"/>
    <w:rsid w:val="008076AF"/>
    <w:rsid w:val="00817B01"/>
    <w:rsid w:val="00817F0E"/>
    <w:rsid w:val="0082144E"/>
    <w:rsid w:val="0082170D"/>
    <w:rsid w:val="008232EB"/>
    <w:rsid w:val="00826783"/>
    <w:rsid w:val="00830565"/>
    <w:rsid w:val="0083111B"/>
    <w:rsid w:val="00832F5C"/>
    <w:rsid w:val="00834B6B"/>
    <w:rsid w:val="00834C58"/>
    <w:rsid w:val="00841834"/>
    <w:rsid w:val="008429D2"/>
    <w:rsid w:val="008444AB"/>
    <w:rsid w:val="008458FF"/>
    <w:rsid w:val="00850BDA"/>
    <w:rsid w:val="00851034"/>
    <w:rsid w:val="00851E89"/>
    <w:rsid w:val="00866348"/>
    <w:rsid w:val="00866C9E"/>
    <w:rsid w:val="0087293E"/>
    <w:rsid w:val="00874347"/>
    <w:rsid w:val="00875B7A"/>
    <w:rsid w:val="00876891"/>
    <w:rsid w:val="00880C0F"/>
    <w:rsid w:val="00886993"/>
    <w:rsid w:val="0088723B"/>
    <w:rsid w:val="008918AE"/>
    <w:rsid w:val="0089501E"/>
    <w:rsid w:val="00895C2C"/>
    <w:rsid w:val="00897093"/>
    <w:rsid w:val="00897195"/>
    <w:rsid w:val="0089799C"/>
    <w:rsid w:val="008A1115"/>
    <w:rsid w:val="008A282A"/>
    <w:rsid w:val="008A5443"/>
    <w:rsid w:val="008A5578"/>
    <w:rsid w:val="008A6DF2"/>
    <w:rsid w:val="008A7C92"/>
    <w:rsid w:val="008B1B95"/>
    <w:rsid w:val="008B24A0"/>
    <w:rsid w:val="008B2706"/>
    <w:rsid w:val="008B2EC0"/>
    <w:rsid w:val="008B589B"/>
    <w:rsid w:val="008B5FB7"/>
    <w:rsid w:val="008B7D10"/>
    <w:rsid w:val="008C3E97"/>
    <w:rsid w:val="008C5EF9"/>
    <w:rsid w:val="008C75E4"/>
    <w:rsid w:val="008D0512"/>
    <w:rsid w:val="008D0E34"/>
    <w:rsid w:val="008D21C3"/>
    <w:rsid w:val="008D28B5"/>
    <w:rsid w:val="008D4A0C"/>
    <w:rsid w:val="008D5F9F"/>
    <w:rsid w:val="008D635A"/>
    <w:rsid w:val="008D7717"/>
    <w:rsid w:val="008D79B8"/>
    <w:rsid w:val="008E36C4"/>
    <w:rsid w:val="008E39CE"/>
    <w:rsid w:val="008F1C46"/>
    <w:rsid w:val="008F2715"/>
    <w:rsid w:val="008F6CFD"/>
    <w:rsid w:val="008F7813"/>
    <w:rsid w:val="009032FA"/>
    <w:rsid w:val="00910BB8"/>
    <w:rsid w:val="00910F41"/>
    <w:rsid w:val="00910FE4"/>
    <w:rsid w:val="00914432"/>
    <w:rsid w:val="00925190"/>
    <w:rsid w:val="00931B93"/>
    <w:rsid w:val="00931CE3"/>
    <w:rsid w:val="00931F97"/>
    <w:rsid w:val="00932079"/>
    <w:rsid w:val="00932709"/>
    <w:rsid w:val="009355FB"/>
    <w:rsid w:val="009371C4"/>
    <w:rsid w:val="009404C5"/>
    <w:rsid w:val="00940EB8"/>
    <w:rsid w:val="00942B31"/>
    <w:rsid w:val="00946975"/>
    <w:rsid w:val="00953949"/>
    <w:rsid w:val="009539D6"/>
    <w:rsid w:val="0095619F"/>
    <w:rsid w:val="0095784A"/>
    <w:rsid w:val="009625B8"/>
    <w:rsid w:val="0096494D"/>
    <w:rsid w:val="00967104"/>
    <w:rsid w:val="00971309"/>
    <w:rsid w:val="00974053"/>
    <w:rsid w:val="009762DA"/>
    <w:rsid w:val="0097778C"/>
    <w:rsid w:val="00977CDA"/>
    <w:rsid w:val="00980BF5"/>
    <w:rsid w:val="0098148F"/>
    <w:rsid w:val="00982637"/>
    <w:rsid w:val="009843B8"/>
    <w:rsid w:val="00984AC9"/>
    <w:rsid w:val="009936CD"/>
    <w:rsid w:val="0099561C"/>
    <w:rsid w:val="00996557"/>
    <w:rsid w:val="009A2AEF"/>
    <w:rsid w:val="009A3039"/>
    <w:rsid w:val="009A60E7"/>
    <w:rsid w:val="009A6B40"/>
    <w:rsid w:val="009B3665"/>
    <w:rsid w:val="009B393D"/>
    <w:rsid w:val="009B3D64"/>
    <w:rsid w:val="009C0E2D"/>
    <w:rsid w:val="009C6DB0"/>
    <w:rsid w:val="009C74EA"/>
    <w:rsid w:val="009D0536"/>
    <w:rsid w:val="009D51B9"/>
    <w:rsid w:val="009D5509"/>
    <w:rsid w:val="009D705E"/>
    <w:rsid w:val="009E257F"/>
    <w:rsid w:val="009E2A92"/>
    <w:rsid w:val="009E2FD4"/>
    <w:rsid w:val="009E680F"/>
    <w:rsid w:val="009E7DCD"/>
    <w:rsid w:val="009F15B4"/>
    <w:rsid w:val="00A02281"/>
    <w:rsid w:val="00A051B6"/>
    <w:rsid w:val="00A071FB"/>
    <w:rsid w:val="00A07BFD"/>
    <w:rsid w:val="00A07EAC"/>
    <w:rsid w:val="00A12B1C"/>
    <w:rsid w:val="00A143F6"/>
    <w:rsid w:val="00A1546A"/>
    <w:rsid w:val="00A17AF3"/>
    <w:rsid w:val="00A20D06"/>
    <w:rsid w:val="00A2280E"/>
    <w:rsid w:val="00A23063"/>
    <w:rsid w:val="00A230A7"/>
    <w:rsid w:val="00A230AF"/>
    <w:rsid w:val="00A23B40"/>
    <w:rsid w:val="00A30C6D"/>
    <w:rsid w:val="00A31925"/>
    <w:rsid w:val="00A337C9"/>
    <w:rsid w:val="00A35D05"/>
    <w:rsid w:val="00A43D43"/>
    <w:rsid w:val="00A44318"/>
    <w:rsid w:val="00A45B74"/>
    <w:rsid w:val="00A46C39"/>
    <w:rsid w:val="00A51D01"/>
    <w:rsid w:val="00A61552"/>
    <w:rsid w:val="00A62B0C"/>
    <w:rsid w:val="00A70298"/>
    <w:rsid w:val="00A7112F"/>
    <w:rsid w:val="00A71AC2"/>
    <w:rsid w:val="00A7590C"/>
    <w:rsid w:val="00A81C5C"/>
    <w:rsid w:val="00A858D0"/>
    <w:rsid w:val="00A860CE"/>
    <w:rsid w:val="00A868EA"/>
    <w:rsid w:val="00A930AA"/>
    <w:rsid w:val="00A95703"/>
    <w:rsid w:val="00A95FB7"/>
    <w:rsid w:val="00A9643F"/>
    <w:rsid w:val="00A964A3"/>
    <w:rsid w:val="00AA114C"/>
    <w:rsid w:val="00AA1186"/>
    <w:rsid w:val="00AA19F3"/>
    <w:rsid w:val="00AA5333"/>
    <w:rsid w:val="00AA6243"/>
    <w:rsid w:val="00AB355D"/>
    <w:rsid w:val="00AB3BAF"/>
    <w:rsid w:val="00AB749C"/>
    <w:rsid w:val="00AC2FCB"/>
    <w:rsid w:val="00AC7204"/>
    <w:rsid w:val="00AD0D99"/>
    <w:rsid w:val="00AD19EF"/>
    <w:rsid w:val="00AD39A3"/>
    <w:rsid w:val="00AD3B34"/>
    <w:rsid w:val="00AD4741"/>
    <w:rsid w:val="00AD5CEF"/>
    <w:rsid w:val="00AD702E"/>
    <w:rsid w:val="00AE12FE"/>
    <w:rsid w:val="00AE1C69"/>
    <w:rsid w:val="00AE4D28"/>
    <w:rsid w:val="00AF113E"/>
    <w:rsid w:val="00AF4C06"/>
    <w:rsid w:val="00AF72C9"/>
    <w:rsid w:val="00B03B4B"/>
    <w:rsid w:val="00B0417C"/>
    <w:rsid w:val="00B058C6"/>
    <w:rsid w:val="00B073A0"/>
    <w:rsid w:val="00B1065C"/>
    <w:rsid w:val="00B142FE"/>
    <w:rsid w:val="00B205A2"/>
    <w:rsid w:val="00B213F8"/>
    <w:rsid w:val="00B22892"/>
    <w:rsid w:val="00B24C4B"/>
    <w:rsid w:val="00B250A0"/>
    <w:rsid w:val="00B26EC5"/>
    <w:rsid w:val="00B30A0C"/>
    <w:rsid w:val="00B310DB"/>
    <w:rsid w:val="00B35E23"/>
    <w:rsid w:val="00B4212B"/>
    <w:rsid w:val="00B42B8A"/>
    <w:rsid w:val="00B43824"/>
    <w:rsid w:val="00B43B48"/>
    <w:rsid w:val="00B453C2"/>
    <w:rsid w:val="00B470D7"/>
    <w:rsid w:val="00B504CE"/>
    <w:rsid w:val="00B507DA"/>
    <w:rsid w:val="00B50AD1"/>
    <w:rsid w:val="00B50C8E"/>
    <w:rsid w:val="00B50C9B"/>
    <w:rsid w:val="00B52F64"/>
    <w:rsid w:val="00B576D8"/>
    <w:rsid w:val="00B60FFE"/>
    <w:rsid w:val="00B616D4"/>
    <w:rsid w:val="00B661C6"/>
    <w:rsid w:val="00B760F1"/>
    <w:rsid w:val="00B80243"/>
    <w:rsid w:val="00B8160F"/>
    <w:rsid w:val="00B81CBE"/>
    <w:rsid w:val="00B82367"/>
    <w:rsid w:val="00B835E9"/>
    <w:rsid w:val="00B83BB4"/>
    <w:rsid w:val="00B83BC1"/>
    <w:rsid w:val="00B85CE8"/>
    <w:rsid w:val="00B87114"/>
    <w:rsid w:val="00B87710"/>
    <w:rsid w:val="00B90570"/>
    <w:rsid w:val="00B914FA"/>
    <w:rsid w:val="00B92A35"/>
    <w:rsid w:val="00B9300B"/>
    <w:rsid w:val="00B941B2"/>
    <w:rsid w:val="00B94476"/>
    <w:rsid w:val="00B961F6"/>
    <w:rsid w:val="00B97CB1"/>
    <w:rsid w:val="00BA0584"/>
    <w:rsid w:val="00BA1242"/>
    <w:rsid w:val="00BA2CDE"/>
    <w:rsid w:val="00BA6411"/>
    <w:rsid w:val="00BA7BAF"/>
    <w:rsid w:val="00BB1978"/>
    <w:rsid w:val="00BB3A71"/>
    <w:rsid w:val="00BB5176"/>
    <w:rsid w:val="00BB67EC"/>
    <w:rsid w:val="00BB6A93"/>
    <w:rsid w:val="00BC6163"/>
    <w:rsid w:val="00BC6516"/>
    <w:rsid w:val="00BD1AB1"/>
    <w:rsid w:val="00BD61A4"/>
    <w:rsid w:val="00BE069B"/>
    <w:rsid w:val="00BE0DD8"/>
    <w:rsid w:val="00BE2A30"/>
    <w:rsid w:val="00BE2C74"/>
    <w:rsid w:val="00BE34B9"/>
    <w:rsid w:val="00BE3C5C"/>
    <w:rsid w:val="00BE4234"/>
    <w:rsid w:val="00BE6EB8"/>
    <w:rsid w:val="00BE73F4"/>
    <w:rsid w:val="00BF2243"/>
    <w:rsid w:val="00BF457C"/>
    <w:rsid w:val="00BF4593"/>
    <w:rsid w:val="00BF62FB"/>
    <w:rsid w:val="00BF703E"/>
    <w:rsid w:val="00BF7454"/>
    <w:rsid w:val="00C00342"/>
    <w:rsid w:val="00C03EFD"/>
    <w:rsid w:val="00C03FF2"/>
    <w:rsid w:val="00C04C57"/>
    <w:rsid w:val="00C06568"/>
    <w:rsid w:val="00C122E6"/>
    <w:rsid w:val="00C16A47"/>
    <w:rsid w:val="00C173F3"/>
    <w:rsid w:val="00C224C9"/>
    <w:rsid w:val="00C228AD"/>
    <w:rsid w:val="00C361E4"/>
    <w:rsid w:val="00C4125B"/>
    <w:rsid w:val="00C415D6"/>
    <w:rsid w:val="00C42D49"/>
    <w:rsid w:val="00C430FC"/>
    <w:rsid w:val="00C47685"/>
    <w:rsid w:val="00C52031"/>
    <w:rsid w:val="00C55D11"/>
    <w:rsid w:val="00C56685"/>
    <w:rsid w:val="00C617C7"/>
    <w:rsid w:val="00C65E11"/>
    <w:rsid w:val="00C66D42"/>
    <w:rsid w:val="00C71D16"/>
    <w:rsid w:val="00C72716"/>
    <w:rsid w:val="00C7333C"/>
    <w:rsid w:val="00C75A00"/>
    <w:rsid w:val="00C77C73"/>
    <w:rsid w:val="00C8293B"/>
    <w:rsid w:val="00C8344D"/>
    <w:rsid w:val="00C8409F"/>
    <w:rsid w:val="00C84D87"/>
    <w:rsid w:val="00C84FC9"/>
    <w:rsid w:val="00C86D9F"/>
    <w:rsid w:val="00C86F03"/>
    <w:rsid w:val="00C91E47"/>
    <w:rsid w:val="00C91FAB"/>
    <w:rsid w:val="00C96692"/>
    <w:rsid w:val="00CA0C86"/>
    <w:rsid w:val="00CA2DDE"/>
    <w:rsid w:val="00CA36A2"/>
    <w:rsid w:val="00CA4DE0"/>
    <w:rsid w:val="00CA4DE6"/>
    <w:rsid w:val="00CA6192"/>
    <w:rsid w:val="00CA7934"/>
    <w:rsid w:val="00CB326E"/>
    <w:rsid w:val="00CB7A7A"/>
    <w:rsid w:val="00CD3D61"/>
    <w:rsid w:val="00CD427F"/>
    <w:rsid w:val="00CD4A3B"/>
    <w:rsid w:val="00CE340E"/>
    <w:rsid w:val="00CF2F60"/>
    <w:rsid w:val="00D04D7C"/>
    <w:rsid w:val="00D05155"/>
    <w:rsid w:val="00D140CD"/>
    <w:rsid w:val="00D224B8"/>
    <w:rsid w:val="00D2388F"/>
    <w:rsid w:val="00D23AD4"/>
    <w:rsid w:val="00D23E8C"/>
    <w:rsid w:val="00D24284"/>
    <w:rsid w:val="00D257A7"/>
    <w:rsid w:val="00D26DDB"/>
    <w:rsid w:val="00D304AF"/>
    <w:rsid w:val="00D36CB8"/>
    <w:rsid w:val="00D43892"/>
    <w:rsid w:val="00D439CD"/>
    <w:rsid w:val="00D43D38"/>
    <w:rsid w:val="00D51160"/>
    <w:rsid w:val="00D610D5"/>
    <w:rsid w:val="00D62185"/>
    <w:rsid w:val="00D67330"/>
    <w:rsid w:val="00D67C3A"/>
    <w:rsid w:val="00D73E4F"/>
    <w:rsid w:val="00D77FA4"/>
    <w:rsid w:val="00D8042D"/>
    <w:rsid w:val="00D8415B"/>
    <w:rsid w:val="00D858D7"/>
    <w:rsid w:val="00D86FED"/>
    <w:rsid w:val="00D92552"/>
    <w:rsid w:val="00D96AD5"/>
    <w:rsid w:val="00DA0DE7"/>
    <w:rsid w:val="00DA2147"/>
    <w:rsid w:val="00DA29A5"/>
    <w:rsid w:val="00DA5A76"/>
    <w:rsid w:val="00DB0CDD"/>
    <w:rsid w:val="00DB1369"/>
    <w:rsid w:val="00DB1EC5"/>
    <w:rsid w:val="00DB2678"/>
    <w:rsid w:val="00DB29BB"/>
    <w:rsid w:val="00DB566C"/>
    <w:rsid w:val="00DC05D1"/>
    <w:rsid w:val="00DC1373"/>
    <w:rsid w:val="00DC14CB"/>
    <w:rsid w:val="00DC63B2"/>
    <w:rsid w:val="00DC7B84"/>
    <w:rsid w:val="00DD2885"/>
    <w:rsid w:val="00DD32E6"/>
    <w:rsid w:val="00DD5204"/>
    <w:rsid w:val="00DD61D0"/>
    <w:rsid w:val="00DE1D6D"/>
    <w:rsid w:val="00DE6176"/>
    <w:rsid w:val="00DF1E4B"/>
    <w:rsid w:val="00DF27EF"/>
    <w:rsid w:val="00E05725"/>
    <w:rsid w:val="00E0765F"/>
    <w:rsid w:val="00E12C0F"/>
    <w:rsid w:val="00E173A0"/>
    <w:rsid w:val="00E17468"/>
    <w:rsid w:val="00E240B1"/>
    <w:rsid w:val="00E2433D"/>
    <w:rsid w:val="00E26DF6"/>
    <w:rsid w:val="00E2713B"/>
    <w:rsid w:val="00E3493B"/>
    <w:rsid w:val="00E3527F"/>
    <w:rsid w:val="00E3726A"/>
    <w:rsid w:val="00E45373"/>
    <w:rsid w:val="00E53907"/>
    <w:rsid w:val="00E55EFA"/>
    <w:rsid w:val="00E56FBB"/>
    <w:rsid w:val="00E60F63"/>
    <w:rsid w:val="00E636CD"/>
    <w:rsid w:val="00E645FC"/>
    <w:rsid w:val="00E67105"/>
    <w:rsid w:val="00E72095"/>
    <w:rsid w:val="00E73599"/>
    <w:rsid w:val="00E73A76"/>
    <w:rsid w:val="00E74D27"/>
    <w:rsid w:val="00E76F50"/>
    <w:rsid w:val="00E845EA"/>
    <w:rsid w:val="00E8528D"/>
    <w:rsid w:val="00E9411B"/>
    <w:rsid w:val="00E94784"/>
    <w:rsid w:val="00E948D5"/>
    <w:rsid w:val="00E94B2A"/>
    <w:rsid w:val="00E9526A"/>
    <w:rsid w:val="00E979EF"/>
    <w:rsid w:val="00E97DA5"/>
    <w:rsid w:val="00EA1053"/>
    <w:rsid w:val="00EA144E"/>
    <w:rsid w:val="00EA24D0"/>
    <w:rsid w:val="00EA4807"/>
    <w:rsid w:val="00EB0796"/>
    <w:rsid w:val="00EB1182"/>
    <w:rsid w:val="00EC0F95"/>
    <w:rsid w:val="00EC147E"/>
    <w:rsid w:val="00EC3427"/>
    <w:rsid w:val="00EC659B"/>
    <w:rsid w:val="00ED0892"/>
    <w:rsid w:val="00ED3B93"/>
    <w:rsid w:val="00ED4D50"/>
    <w:rsid w:val="00ED5250"/>
    <w:rsid w:val="00ED5D52"/>
    <w:rsid w:val="00ED706C"/>
    <w:rsid w:val="00ED7072"/>
    <w:rsid w:val="00EE380A"/>
    <w:rsid w:val="00EE6269"/>
    <w:rsid w:val="00EE6FF5"/>
    <w:rsid w:val="00EE7D1B"/>
    <w:rsid w:val="00EF257C"/>
    <w:rsid w:val="00EF5380"/>
    <w:rsid w:val="00EF6878"/>
    <w:rsid w:val="00EF6D6F"/>
    <w:rsid w:val="00F01884"/>
    <w:rsid w:val="00F05022"/>
    <w:rsid w:val="00F06B10"/>
    <w:rsid w:val="00F11D1B"/>
    <w:rsid w:val="00F13C52"/>
    <w:rsid w:val="00F16558"/>
    <w:rsid w:val="00F17EFD"/>
    <w:rsid w:val="00F17FBD"/>
    <w:rsid w:val="00F22A64"/>
    <w:rsid w:val="00F233A6"/>
    <w:rsid w:val="00F33441"/>
    <w:rsid w:val="00F4015F"/>
    <w:rsid w:val="00F4347A"/>
    <w:rsid w:val="00F43BEB"/>
    <w:rsid w:val="00F55766"/>
    <w:rsid w:val="00F60502"/>
    <w:rsid w:val="00F60A65"/>
    <w:rsid w:val="00F624F9"/>
    <w:rsid w:val="00F62FD0"/>
    <w:rsid w:val="00F652C7"/>
    <w:rsid w:val="00F72CD0"/>
    <w:rsid w:val="00F731D1"/>
    <w:rsid w:val="00F777E1"/>
    <w:rsid w:val="00F77E47"/>
    <w:rsid w:val="00F85621"/>
    <w:rsid w:val="00F87A23"/>
    <w:rsid w:val="00F87CCF"/>
    <w:rsid w:val="00F90028"/>
    <w:rsid w:val="00F914FE"/>
    <w:rsid w:val="00F918E8"/>
    <w:rsid w:val="00F97167"/>
    <w:rsid w:val="00FA0AFE"/>
    <w:rsid w:val="00FA235C"/>
    <w:rsid w:val="00FA5F1D"/>
    <w:rsid w:val="00FA6E54"/>
    <w:rsid w:val="00FA7A46"/>
    <w:rsid w:val="00FA7EB5"/>
    <w:rsid w:val="00FB1607"/>
    <w:rsid w:val="00FB2940"/>
    <w:rsid w:val="00FB483F"/>
    <w:rsid w:val="00FB576F"/>
    <w:rsid w:val="00FB788F"/>
    <w:rsid w:val="00FC334D"/>
    <w:rsid w:val="00FC4F2D"/>
    <w:rsid w:val="00FC605E"/>
    <w:rsid w:val="00FD1DFC"/>
    <w:rsid w:val="00FD21F2"/>
    <w:rsid w:val="00FD2F22"/>
    <w:rsid w:val="00FD41B8"/>
    <w:rsid w:val="00FD42BD"/>
    <w:rsid w:val="00FD584C"/>
    <w:rsid w:val="00FD64E5"/>
    <w:rsid w:val="00FD775B"/>
    <w:rsid w:val="00FE346F"/>
    <w:rsid w:val="00FE5826"/>
    <w:rsid w:val="00FE727A"/>
    <w:rsid w:val="00FF1D62"/>
    <w:rsid w:val="00FF2DDC"/>
    <w:rsid w:val="00FF37A9"/>
    <w:rsid w:val="00FF3D56"/>
    <w:rsid w:val="00FF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6A8CD4"/>
  <w15:docId w15:val="{6E43B981-0FC8-462C-B900-A9441ADC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6DFA"/>
    <w:pPr>
      <w:suppressAutoHyphens/>
      <w:spacing w:before="60" w:after="60" w:line="360" w:lineRule="auto"/>
      <w:jc w:val="both"/>
    </w:pPr>
    <w:rPr>
      <w:rFonts w:ascii="Verdana" w:hAnsi="Verdana"/>
      <w:sz w:val="16"/>
      <w:szCs w:val="24"/>
      <w:lang w:eastAsia="ar-SA"/>
    </w:rPr>
  </w:style>
  <w:style w:type="paragraph" w:styleId="Nadpis1">
    <w:name w:val="heading 1"/>
    <w:basedOn w:val="Normln"/>
    <w:next w:val="Nadpis2"/>
    <w:link w:val="Nadpis1Char"/>
    <w:uiPriority w:val="99"/>
    <w:qFormat/>
    <w:rsid w:val="00642B9E"/>
    <w:pPr>
      <w:keepNext/>
      <w:keepLines/>
      <w:numPr>
        <w:numId w:val="2"/>
      </w:numPr>
      <w:tabs>
        <w:tab w:val="left" w:pos="851"/>
      </w:tabs>
      <w:spacing w:before="120" w:after="360" w:line="370" w:lineRule="atLeast"/>
      <w:jc w:val="left"/>
      <w:outlineLvl w:val="0"/>
    </w:pPr>
    <w:rPr>
      <w:rFonts w:ascii="Arial" w:hAnsi="Arial"/>
      <w:color w:val="B40000"/>
      <w:kern w:val="1"/>
      <w:sz w:val="44"/>
    </w:rPr>
  </w:style>
  <w:style w:type="paragraph" w:styleId="Nadpis2">
    <w:name w:val="heading 2"/>
    <w:basedOn w:val="BodySingle"/>
    <w:next w:val="Zkladntext"/>
    <w:link w:val="Nadpis2Char"/>
    <w:uiPriority w:val="99"/>
    <w:qFormat/>
    <w:rsid w:val="00642B9E"/>
    <w:pPr>
      <w:keepNext/>
      <w:spacing w:before="240" w:after="240" w:line="240" w:lineRule="auto"/>
      <w:jc w:val="left"/>
      <w:outlineLvl w:val="1"/>
    </w:pPr>
    <w:rPr>
      <w:b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642B9E"/>
    <w:pPr>
      <w:keepNext/>
      <w:numPr>
        <w:ilvl w:val="2"/>
        <w:numId w:val="2"/>
      </w:numPr>
      <w:outlineLvl w:val="2"/>
    </w:pPr>
    <w:rPr>
      <w:szCs w:val="18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642B9E"/>
    <w:pPr>
      <w:keepNext/>
      <w:numPr>
        <w:ilvl w:val="3"/>
        <w:numId w:val="2"/>
      </w:numPr>
      <w:outlineLvl w:val="3"/>
    </w:pPr>
  </w:style>
  <w:style w:type="paragraph" w:styleId="Nadpis5">
    <w:name w:val="heading 5"/>
    <w:basedOn w:val="Normln"/>
    <w:next w:val="Zkladntext"/>
    <w:link w:val="Nadpis5Char"/>
    <w:uiPriority w:val="99"/>
    <w:qFormat/>
    <w:rsid w:val="00642B9E"/>
    <w:pPr>
      <w:keepNext/>
      <w:numPr>
        <w:ilvl w:val="4"/>
        <w:numId w:val="2"/>
      </w:numPr>
      <w:outlineLvl w:val="4"/>
    </w:pPr>
  </w:style>
  <w:style w:type="paragraph" w:styleId="Nadpis6">
    <w:name w:val="heading 6"/>
    <w:basedOn w:val="Normln"/>
    <w:next w:val="Zkladntext"/>
    <w:link w:val="Nadpis6Char"/>
    <w:uiPriority w:val="99"/>
    <w:qFormat/>
    <w:rsid w:val="00642B9E"/>
    <w:pPr>
      <w:keepNext/>
      <w:numPr>
        <w:ilvl w:val="5"/>
        <w:numId w:val="2"/>
      </w:numPr>
      <w:outlineLvl w:val="5"/>
    </w:pPr>
  </w:style>
  <w:style w:type="paragraph" w:styleId="Nadpis7">
    <w:name w:val="heading 7"/>
    <w:basedOn w:val="Normln"/>
    <w:next w:val="Zkladntext"/>
    <w:link w:val="Nadpis7Char"/>
    <w:uiPriority w:val="99"/>
    <w:qFormat/>
    <w:rsid w:val="00642B9E"/>
    <w:pPr>
      <w:keepNext/>
      <w:numPr>
        <w:ilvl w:val="6"/>
        <w:numId w:val="2"/>
      </w:numPr>
      <w:outlineLvl w:val="6"/>
    </w:pPr>
  </w:style>
  <w:style w:type="paragraph" w:styleId="Nadpis8">
    <w:name w:val="heading 8"/>
    <w:basedOn w:val="Normln"/>
    <w:next w:val="Zkladntext"/>
    <w:link w:val="Nadpis8Char"/>
    <w:uiPriority w:val="99"/>
    <w:qFormat/>
    <w:rsid w:val="00642B9E"/>
    <w:pPr>
      <w:keepNext/>
      <w:numPr>
        <w:ilvl w:val="7"/>
        <w:numId w:val="2"/>
      </w:numPr>
      <w:outlineLvl w:val="7"/>
    </w:pPr>
  </w:style>
  <w:style w:type="paragraph" w:styleId="Nadpis9">
    <w:name w:val="heading 9"/>
    <w:basedOn w:val="Normln"/>
    <w:next w:val="Zkladntext"/>
    <w:link w:val="Nadpis9Char"/>
    <w:uiPriority w:val="99"/>
    <w:qFormat/>
    <w:rsid w:val="00642B9E"/>
    <w:pPr>
      <w:keepNext/>
      <w:numPr>
        <w:ilvl w:val="8"/>
        <w:numId w:val="2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143F6"/>
    <w:rPr>
      <w:rFonts w:ascii="Arial" w:hAnsi="Arial"/>
      <w:color w:val="B40000"/>
      <w:kern w:val="1"/>
      <w:sz w:val="44"/>
      <w:szCs w:val="24"/>
      <w:lang w:eastAsia="ar-SA"/>
    </w:rPr>
  </w:style>
  <w:style w:type="character" w:customStyle="1" w:styleId="Nadpis2Char">
    <w:name w:val="Nadpis 2 Char"/>
    <w:link w:val="Nadpis2"/>
    <w:uiPriority w:val="99"/>
    <w:semiHidden/>
    <w:locked/>
    <w:rsid w:val="00A143F6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link w:val="Nadpis3"/>
    <w:uiPriority w:val="99"/>
    <w:locked/>
    <w:rsid w:val="00A143F6"/>
    <w:rPr>
      <w:rFonts w:ascii="Verdana" w:hAnsi="Verdana"/>
      <w:sz w:val="16"/>
      <w:szCs w:val="18"/>
      <w:lang w:eastAsia="ar-SA"/>
    </w:rPr>
  </w:style>
  <w:style w:type="character" w:customStyle="1" w:styleId="Nadpis4Char">
    <w:name w:val="Nadpis 4 Char"/>
    <w:link w:val="Nadpis4"/>
    <w:uiPriority w:val="99"/>
    <w:locked/>
    <w:rsid w:val="00A143F6"/>
    <w:rPr>
      <w:rFonts w:ascii="Verdana" w:hAnsi="Verdana"/>
      <w:sz w:val="16"/>
      <w:szCs w:val="24"/>
      <w:lang w:eastAsia="ar-SA"/>
    </w:rPr>
  </w:style>
  <w:style w:type="character" w:customStyle="1" w:styleId="Nadpis5Char">
    <w:name w:val="Nadpis 5 Char"/>
    <w:link w:val="Nadpis5"/>
    <w:uiPriority w:val="99"/>
    <w:locked/>
    <w:rsid w:val="00A143F6"/>
    <w:rPr>
      <w:rFonts w:ascii="Verdana" w:hAnsi="Verdana"/>
      <w:sz w:val="16"/>
      <w:szCs w:val="24"/>
      <w:lang w:eastAsia="ar-SA"/>
    </w:rPr>
  </w:style>
  <w:style w:type="character" w:customStyle="1" w:styleId="Nadpis6Char">
    <w:name w:val="Nadpis 6 Char"/>
    <w:link w:val="Nadpis6"/>
    <w:uiPriority w:val="99"/>
    <w:locked/>
    <w:rsid w:val="00A143F6"/>
    <w:rPr>
      <w:rFonts w:ascii="Verdana" w:hAnsi="Verdana"/>
      <w:sz w:val="16"/>
      <w:szCs w:val="24"/>
      <w:lang w:eastAsia="ar-SA"/>
    </w:rPr>
  </w:style>
  <w:style w:type="character" w:customStyle="1" w:styleId="Nadpis7Char">
    <w:name w:val="Nadpis 7 Char"/>
    <w:link w:val="Nadpis7"/>
    <w:uiPriority w:val="99"/>
    <w:locked/>
    <w:rsid w:val="00A143F6"/>
    <w:rPr>
      <w:rFonts w:ascii="Verdana" w:hAnsi="Verdana"/>
      <w:sz w:val="16"/>
      <w:szCs w:val="24"/>
      <w:lang w:eastAsia="ar-SA"/>
    </w:rPr>
  </w:style>
  <w:style w:type="character" w:customStyle="1" w:styleId="Nadpis8Char">
    <w:name w:val="Nadpis 8 Char"/>
    <w:link w:val="Nadpis8"/>
    <w:uiPriority w:val="99"/>
    <w:locked/>
    <w:rsid w:val="00A143F6"/>
    <w:rPr>
      <w:rFonts w:ascii="Verdana" w:hAnsi="Verdana"/>
      <w:sz w:val="16"/>
      <w:szCs w:val="24"/>
      <w:lang w:eastAsia="ar-SA"/>
    </w:rPr>
  </w:style>
  <w:style w:type="character" w:customStyle="1" w:styleId="Nadpis9Char">
    <w:name w:val="Nadpis 9 Char"/>
    <w:link w:val="Nadpis9"/>
    <w:uiPriority w:val="99"/>
    <w:locked/>
    <w:rsid w:val="00A143F6"/>
    <w:rPr>
      <w:rFonts w:ascii="Verdana" w:hAnsi="Verdana"/>
      <w:sz w:val="16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rsid w:val="00642B9E"/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143F6"/>
    <w:rPr>
      <w:rFonts w:cs="Times New Roman"/>
      <w:sz w:val="2"/>
      <w:lang w:eastAsia="ar-SA" w:bidi="ar-SA"/>
    </w:rPr>
  </w:style>
  <w:style w:type="character" w:customStyle="1" w:styleId="WW8Num1z0">
    <w:name w:val="WW8Num1z0"/>
    <w:uiPriority w:val="99"/>
    <w:rsid w:val="00642B9E"/>
    <w:rPr>
      <w:rFonts w:ascii="Franklin Gothic Book" w:hAnsi="Franklin Gothic Book"/>
      <w:b/>
      <w:color w:val="auto"/>
      <w:sz w:val="36"/>
    </w:rPr>
  </w:style>
  <w:style w:type="character" w:customStyle="1" w:styleId="WW8Num1z1">
    <w:name w:val="WW8Num1z1"/>
    <w:uiPriority w:val="99"/>
    <w:rsid w:val="00642B9E"/>
    <w:rPr>
      <w:b/>
      <w:color w:val="000000"/>
      <w:sz w:val="28"/>
    </w:rPr>
  </w:style>
  <w:style w:type="character" w:customStyle="1" w:styleId="WW8Num2z0">
    <w:name w:val="WW8Num2z0"/>
    <w:uiPriority w:val="99"/>
    <w:rsid w:val="00642B9E"/>
    <w:rPr>
      <w:rFonts w:ascii="Symbol" w:hAnsi="Symbol"/>
    </w:rPr>
  </w:style>
  <w:style w:type="character" w:customStyle="1" w:styleId="WW8Num3z0">
    <w:name w:val="WW8Num3z0"/>
    <w:uiPriority w:val="99"/>
    <w:rsid w:val="00642B9E"/>
    <w:rPr>
      <w:b/>
      <w:color w:val="auto"/>
      <w:sz w:val="24"/>
    </w:rPr>
  </w:style>
  <w:style w:type="character" w:customStyle="1" w:styleId="WW8Num4z0">
    <w:name w:val="WW8Num4z0"/>
    <w:uiPriority w:val="99"/>
    <w:rsid w:val="00642B9E"/>
    <w:rPr>
      <w:rFonts w:ascii="Wingdings" w:hAnsi="Wingdings"/>
      <w:sz w:val="18"/>
    </w:rPr>
  </w:style>
  <w:style w:type="character" w:customStyle="1" w:styleId="WW8Num5z0">
    <w:name w:val="WW8Num5z0"/>
    <w:uiPriority w:val="99"/>
    <w:rsid w:val="00642B9E"/>
    <w:rPr>
      <w:color w:val="B40000"/>
      <w:sz w:val="16"/>
    </w:rPr>
  </w:style>
  <w:style w:type="character" w:customStyle="1" w:styleId="WW8Num5z1">
    <w:name w:val="WW8Num5z1"/>
    <w:uiPriority w:val="99"/>
    <w:rsid w:val="00642B9E"/>
    <w:rPr>
      <w:rFonts w:ascii="Arial" w:hAnsi="Arial"/>
      <w:color w:val="000000"/>
      <w:sz w:val="16"/>
    </w:rPr>
  </w:style>
  <w:style w:type="character" w:customStyle="1" w:styleId="WW8Num5z2">
    <w:name w:val="WW8Num5z2"/>
    <w:uiPriority w:val="99"/>
    <w:rsid w:val="00642B9E"/>
    <w:rPr>
      <w:rFonts w:ascii="Wingdings" w:hAnsi="Wingdings"/>
      <w:sz w:val="18"/>
    </w:rPr>
  </w:style>
  <w:style w:type="character" w:customStyle="1" w:styleId="WW8Num7z0">
    <w:name w:val="WW8Num7z0"/>
    <w:uiPriority w:val="99"/>
    <w:rsid w:val="00642B9E"/>
    <w:rPr>
      <w:b/>
      <w:color w:val="auto"/>
      <w:sz w:val="24"/>
    </w:rPr>
  </w:style>
  <w:style w:type="character" w:customStyle="1" w:styleId="WW8Num8z0">
    <w:name w:val="WW8Num8z0"/>
    <w:uiPriority w:val="99"/>
    <w:rsid w:val="00642B9E"/>
    <w:rPr>
      <w:rFonts w:ascii="Arial" w:hAnsi="Arial"/>
      <w:b/>
      <w:color w:val="auto"/>
      <w:sz w:val="24"/>
      <w:u w:val="none"/>
    </w:rPr>
  </w:style>
  <w:style w:type="character" w:customStyle="1" w:styleId="WW8Num8z1">
    <w:name w:val="WW8Num8z1"/>
    <w:uiPriority w:val="99"/>
    <w:rsid w:val="00642B9E"/>
    <w:rPr>
      <w:rFonts w:ascii="Times New Roman" w:hAnsi="Times New Roman"/>
      <w:color w:val="auto"/>
      <w:sz w:val="24"/>
      <w:u w:val="none"/>
    </w:rPr>
  </w:style>
  <w:style w:type="character" w:customStyle="1" w:styleId="WW8Num9z0">
    <w:name w:val="WW8Num9z0"/>
    <w:uiPriority w:val="99"/>
    <w:rsid w:val="00642B9E"/>
    <w:rPr>
      <w:rFonts w:ascii="Arial" w:hAnsi="Arial"/>
    </w:rPr>
  </w:style>
  <w:style w:type="character" w:customStyle="1" w:styleId="WW8Num11z0">
    <w:name w:val="WW8Num11z0"/>
    <w:uiPriority w:val="99"/>
    <w:rsid w:val="00642B9E"/>
    <w:rPr>
      <w:rFonts w:ascii="Franklin Gothic Book" w:hAnsi="Franklin Gothic Book"/>
    </w:rPr>
  </w:style>
  <w:style w:type="character" w:customStyle="1" w:styleId="WW8Num12z0">
    <w:name w:val="WW8Num12z0"/>
    <w:uiPriority w:val="99"/>
    <w:rsid w:val="00642B9E"/>
    <w:rPr>
      <w:rFonts w:ascii="Symbol" w:hAnsi="Symbol"/>
    </w:rPr>
  </w:style>
  <w:style w:type="character" w:customStyle="1" w:styleId="WW8Num13z0">
    <w:name w:val="WW8Num13z0"/>
    <w:uiPriority w:val="99"/>
    <w:rsid w:val="00642B9E"/>
    <w:rPr>
      <w:rFonts w:ascii="Franklin Gothic Book" w:hAnsi="Franklin Gothic Book"/>
    </w:rPr>
  </w:style>
  <w:style w:type="character" w:customStyle="1" w:styleId="WW8Num15z0">
    <w:name w:val="WW8Num15z0"/>
    <w:uiPriority w:val="99"/>
    <w:rsid w:val="00642B9E"/>
    <w:rPr>
      <w:b/>
      <w:color w:val="auto"/>
      <w:sz w:val="24"/>
    </w:rPr>
  </w:style>
  <w:style w:type="character" w:customStyle="1" w:styleId="WW8Num15z1">
    <w:name w:val="WW8Num15z1"/>
    <w:uiPriority w:val="99"/>
    <w:rsid w:val="00642B9E"/>
    <w:rPr>
      <w:rFonts w:ascii="Franklin Gothic Book" w:hAnsi="Franklin Gothic Book"/>
    </w:rPr>
  </w:style>
  <w:style w:type="character" w:customStyle="1" w:styleId="WW8Num16z0">
    <w:name w:val="WW8Num16z0"/>
    <w:uiPriority w:val="99"/>
    <w:rsid w:val="00642B9E"/>
    <w:rPr>
      <w:b/>
    </w:rPr>
  </w:style>
  <w:style w:type="character" w:customStyle="1" w:styleId="WW8Num20z0">
    <w:name w:val="WW8Num20z0"/>
    <w:uiPriority w:val="99"/>
    <w:rsid w:val="00642B9E"/>
    <w:rPr>
      <w:rFonts w:ascii="Arial" w:hAnsi="Arial"/>
    </w:rPr>
  </w:style>
  <w:style w:type="character" w:customStyle="1" w:styleId="WW8Num22z0">
    <w:name w:val="WW8Num22z0"/>
    <w:uiPriority w:val="99"/>
    <w:rsid w:val="00642B9E"/>
    <w:rPr>
      <w:rFonts w:ascii="Franklin Gothic Book" w:hAnsi="Franklin Gothic Book"/>
    </w:rPr>
  </w:style>
  <w:style w:type="character" w:customStyle="1" w:styleId="WW8Num24z0">
    <w:name w:val="WW8Num24z0"/>
    <w:uiPriority w:val="99"/>
    <w:rsid w:val="00642B9E"/>
    <w:rPr>
      <w:b/>
      <w:color w:val="auto"/>
      <w:sz w:val="24"/>
    </w:rPr>
  </w:style>
  <w:style w:type="character" w:customStyle="1" w:styleId="WW8Num26z0">
    <w:name w:val="WW8Num26z0"/>
    <w:uiPriority w:val="99"/>
    <w:rsid w:val="00642B9E"/>
    <w:rPr>
      <w:rFonts w:ascii="Times New Roman" w:hAnsi="Times New Roman"/>
    </w:rPr>
  </w:style>
  <w:style w:type="character" w:customStyle="1" w:styleId="WW8Num27z0">
    <w:name w:val="WW8Num27z0"/>
    <w:uiPriority w:val="99"/>
    <w:rsid w:val="00642B9E"/>
    <w:rPr>
      <w:b/>
      <w:color w:val="auto"/>
      <w:sz w:val="24"/>
    </w:rPr>
  </w:style>
  <w:style w:type="character" w:customStyle="1" w:styleId="WW8Num27z1">
    <w:name w:val="WW8Num27z1"/>
    <w:uiPriority w:val="99"/>
    <w:rsid w:val="00642B9E"/>
    <w:rPr>
      <w:rFonts w:ascii="Frutiger CE 45 Light" w:hAnsi="Frutiger CE 45 Light"/>
      <w:sz w:val="20"/>
    </w:rPr>
  </w:style>
  <w:style w:type="character" w:customStyle="1" w:styleId="WW8Num29z0">
    <w:name w:val="WW8Num29z0"/>
    <w:uiPriority w:val="99"/>
    <w:rsid w:val="00642B9E"/>
    <w:rPr>
      <w:rFonts w:ascii="Times New Roman" w:hAnsi="Times New Roman"/>
    </w:rPr>
  </w:style>
  <w:style w:type="character" w:customStyle="1" w:styleId="WW8Num30z3">
    <w:name w:val="WW8Num30z3"/>
    <w:uiPriority w:val="99"/>
    <w:rsid w:val="00642B9E"/>
    <w:rPr>
      <w:rFonts w:ascii="Symbol" w:hAnsi="Symbol"/>
    </w:rPr>
  </w:style>
  <w:style w:type="character" w:customStyle="1" w:styleId="WW8Num32z0">
    <w:name w:val="WW8Num32z0"/>
    <w:uiPriority w:val="99"/>
    <w:rsid w:val="00642B9E"/>
    <w:rPr>
      <w:b/>
      <w:color w:val="auto"/>
      <w:sz w:val="24"/>
    </w:rPr>
  </w:style>
  <w:style w:type="character" w:customStyle="1" w:styleId="WW8Num34z0">
    <w:name w:val="WW8Num34z0"/>
    <w:uiPriority w:val="99"/>
    <w:rsid w:val="00642B9E"/>
    <w:rPr>
      <w:sz w:val="24"/>
    </w:rPr>
  </w:style>
  <w:style w:type="character" w:customStyle="1" w:styleId="WW8Num35z0">
    <w:name w:val="WW8Num35z0"/>
    <w:uiPriority w:val="99"/>
    <w:rsid w:val="00642B9E"/>
    <w:rPr>
      <w:color w:val="B40000"/>
      <w:sz w:val="16"/>
    </w:rPr>
  </w:style>
  <w:style w:type="character" w:customStyle="1" w:styleId="WW8Num35z1">
    <w:name w:val="WW8Num35z1"/>
    <w:uiPriority w:val="99"/>
    <w:rsid w:val="00642B9E"/>
    <w:rPr>
      <w:rFonts w:ascii="Franklin Gothic Book" w:hAnsi="Franklin Gothic Book"/>
      <w:color w:val="000000"/>
      <w:sz w:val="24"/>
    </w:rPr>
  </w:style>
  <w:style w:type="character" w:customStyle="1" w:styleId="WW8Num35z2">
    <w:name w:val="WW8Num35z2"/>
    <w:uiPriority w:val="99"/>
    <w:rsid w:val="00642B9E"/>
    <w:rPr>
      <w:rFonts w:ascii="Wingdings" w:hAnsi="Wingdings"/>
      <w:sz w:val="18"/>
    </w:rPr>
  </w:style>
  <w:style w:type="character" w:customStyle="1" w:styleId="WW8Num37z0">
    <w:name w:val="WW8Num37z0"/>
    <w:uiPriority w:val="99"/>
    <w:rsid w:val="00642B9E"/>
    <w:rPr>
      <w:rFonts w:ascii="Arial" w:hAnsi="Arial"/>
      <w:b/>
      <w:color w:val="auto"/>
      <w:sz w:val="22"/>
    </w:rPr>
  </w:style>
  <w:style w:type="character" w:customStyle="1" w:styleId="WW8Num37z1">
    <w:name w:val="WW8Num37z1"/>
    <w:uiPriority w:val="99"/>
    <w:rsid w:val="00642B9E"/>
    <w:rPr>
      <w:color w:val="auto"/>
      <w:sz w:val="16"/>
    </w:rPr>
  </w:style>
  <w:style w:type="character" w:customStyle="1" w:styleId="WW8Num38z0">
    <w:name w:val="WW8Num38z0"/>
    <w:uiPriority w:val="99"/>
    <w:rsid w:val="00642B9E"/>
    <w:rPr>
      <w:sz w:val="24"/>
    </w:rPr>
  </w:style>
  <w:style w:type="character" w:customStyle="1" w:styleId="WW8Num40z0">
    <w:name w:val="WW8Num40z0"/>
    <w:uiPriority w:val="99"/>
    <w:rsid w:val="00642B9E"/>
    <w:rPr>
      <w:rFonts w:ascii="Wingdings" w:hAnsi="Wingdings"/>
      <w:color w:val="B40000"/>
    </w:rPr>
  </w:style>
  <w:style w:type="character" w:customStyle="1" w:styleId="WW8Num41z0">
    <w:name w:val="WW8Num41z0"/>
    <w:uiPriority w:val="99"/>
    <w:rsid w:val="00642B9E"/>
    <w:rPr>
      <w:rFonts w:ascii="Franklin Gothic Book" w:hAnsi="Franklin Gothic Book"/>
    </w:rPr>
  </w:style>
  <w:style w:type="character" w:customStyle="1" w:styleId="WW8Num43z0">
    <w:name w:val="WW8Num43z0"/>
    <w:uiPriority w:val="99"/>
    <w:rsid w:val="00642B9E"/>
    <w:rPr>
      <w:rFonts w:ascii="Franklin Gothic Book" w:hAnsi="Franklin Gothic Book"/>
    </w:rPr>
  </w:style>
  <w:style w:type="character" w:customStyle="1" w:styleId="WW8Num44z0">
    <w:name w:val="WW8Num44z0"/>
    <w:uiPriority w:val="99"/>
    <w:rsid w:val="00642B9E"/>
    <w:rPr>
      <w:rFonts w:ascii="Franklin Gothic Book" w:hAnsi="Franklin Gothic Book"/>
      <w:b/>
      <w:color w:val="auto"/>
      <w:sz w:val="36"/>
    </w:rPr>
  </w:style>
  <w:style w:type="character" w:customStyle="1" w:styleId="WW8Num45z0">
    <w:name w:val="WW8Num45z0"/>
    <w:uiPriority w:val="99"/>
    <w:rsid w:val="00642B9E"/>
    <w:rPr>
      <w:rFonts w:ascii="Franklin Gothic Book" w:hAnsi="Franklin Gothic Book"/>
    </w:rPr>
  </w:style>
  <w:style w:type="character" w:customStyle="1" w:styleId="WW8Num46z0">
    <w:name w:val="WW8Num46z0"/>
    <w:uiPriority w:val="99"/>
    <w:rsid w:val="00642B9E"/>
    <w:rPr>
      <w:rFonts w:ascii="Wingdings" w:hAnsi="Wingdings"/>
      <w:color w:val="B40000"/>
    </w:rPr>
  </w:style>
  <w:style w:type="character" w:customStyle="1" w:styleId="WW8Num46z1">
    <w:name w:val="WW8Num46z1"/>
    <w:uiPriority w:val="99"/>
    <w:rsid w:val="00642B9E"/>
    <w:rPr>
      <w:rFonts w:ascii="Courier New" w:hAnsi="Courier New"/>
    </w:rPr>
  </w:style>
  <w:style w:type="character" w:customStyle="1" w:styleId="WW8Num46z2">
    <w:name w:val="WW8Num46z2"/>
    <w:uiPriority w:val="99"/>
    <w:rsid w:val="00642B9E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642B9E"/>
  </w:style>
  <w:style w:type="character" w:customStyle="1" w:styleId="WW8Num2z1">
    <w:name w:val="WW8Num2z1"/>
    <w:uiPriority w:val="99"/>
    <w:rsid w:val="00642B9E"/>
    <w:rPr>
      <w:rFonts w:ascii="Courier New" w:hAnsi="Courier New"/>
    </w:rPr>
  </w:style>
  <w:style w:type="character" w:customStyle="1" w:styleId="WW8Num2z2">
    <w:name w:val="WW8Num2z2"/>
    <w:uiPriority w:val="99"/>
    <w:rsid w:val="00642B9E"/>
    <w:rPr>
      <w:rFonts w:ascii="Wingdings" w:hAnsi="Wingdings"/>
    </w:rPr>
  </w:style>
  <w:style w:type="character" w:customStyle="1" w:styleId="WW8Num9z1">
    <w:name w:val="WW8Num9z1"/>
    <w:uiPriority w:val="99"/>
    <w:rsid w:val="00642B9E"/>
    <w:rPr>
      <w:rFonts w:ascii="Franklin Gothic Book" w:hAnsi="Franklin Gothic Book"/>
    </w:rPr>
  </w:style>
  <w:style w:type="character" w:customStyle="1" w:styleId="WW8Num14z0">
    <w:name w:val="WW8Num14z0"/>
    <w:uiPriority w:val="99"/>
    <w:rsid w:val="00642B9E"/>
    <w:rPr>
      <w:rFonts w:ascii="Wingdings" w:hAnsi="Wingdings"/>
      <w:color w:val="000000"/>
    </w:rPr>
  </w:style>
  <w:style w:type="character" w:customStyle="1" w:styleId="WW8Num14z1">
    <w:name w:val="WW8Num14z1"/>
    <w:uiPriority w:val="99"/>
    <w:rsid w:val="00642B9E"/>
    <w:rPr>
      <w:rFonts w:ascii="Courier New" w:hAnsi="Courier New"/>
    </w:rPr>
  </w:style>
  <w:style w:type="character" w:customStyle="1" w:styleId="WW8Num14z2">
    <w:name w:val="WW8Num14z2"/>
    <w:uiPriority w:val="99"/>
    <w:rsid w:val="00642B9E"/>
    <w:rPr>
      <w:rFonts w:ascii="Wingdings" w:hAnsi="Wingdings"/>
    </w:rPr>
  </w:style>
  <w:style w:type="character" w:customStyle="1" w:styleId="WW8Num14z3">
    <w:name w:val="WW8Num14z3"/>
    <w:uiPriority w:val="99"/>
    <w:rsid w:val="00642B9E"/>
    <w:rPr>
      <w:rFonts w:ascii="Symbol" w:hAnsi="Symbol"/>
    </w:rPr>
  </w:style>
  <w:style w:type="character" w:customStyle="1" w:styleId="WW8Num17z0">
    <w:name w:val="WW8Num17z0"/>
    <w:uiPriority w:val="99"/>
    <w:rsid w:val="00642B9E"/>
    <w:rPr>
      <w:b/>
      <w:color w:val="auto"/>
      <w:sz w:val="24"/>
    </w:rPr>
  </w:style>
  <w:style w:type="character" w:customStyle="1" w:styleId="WW8Num17z1">
    <w:name w:val="WW8Num17z1"/>
    <w:uiPriority w:val="99"/>
    <w:rsid w:val="00642B9E"/>
    <w:rPr>
      <w:rFonts w:ascii="Arial" w:hAnsi="Arial"/>
      <w:color w:val="auto"/>
      <w:sz w:val="24"/>
    </w:rPr>
  </w:style>
  <w:style w:type="character" w:customStyle="1" w:styleId="WW8Num18z0">
    <w:name w:val="WW8Num18z0"/>
    <w:uiPriority w:val="99"/>
    <w:rsid w:val="00642B9E"/>
    <w:rPr>
      <w:rFonts w:ascii="Franklin Gothic Book" w:hAnsi="Franklin Gothic Book"/>
    </w:rPr>
  </w:style>
  <w:style w:type="character" w:customStyle="1" w:styleId="WW8Num19z0">
    <w:name w:val="WW8Num19z0"/>
    <w:uiPriority w:val="99"/>
    <w:rsid w:val="00642B9E"/>
    <w:rPr>
      <w:b/>
    </w:rPr>
  </w:style>
  <w:style w:type="character" w:customStyle="1" w:styleId="WW8Num23z0">
    <w:name w:val="WW8Num23z0"/>
    <w:uiPriority w:val="99"/>
    <w:rsid w:val="00642B9E"/>
    <w:rPr>
      <w:rFonts w:ascii="Arial" w:hAnsi="Arial"/>
    </w:rPr>
  </w:style>
  <w:style w:type="character" w:customStyle="1" w:styleId="WW8Num23z1">
    <w:name w:val="WW8Num23z1"/>
    <w:uiPriority w:val="99"/>
    <w:rsid w:val="00642B9E"/>
    <w:rPr>
      <w:rFonts w:ascii="Courier New" w:hAnsi="Courier New"/>
    </w:rPr>
  </w:style>
  <w:style w:type="character" w:customStyle="1" w:styleId="WW8Num23z2">
    <w:name w:val="WW8Num23z2"/>
    <w:uiPriority w:val="99"/>
    <w:rsid w:val="00642B9E"/>
    <w:rPr>
      <w:rFonts w:ascii="Wingdings" w:hAnsi="Wingdings"/>
    </w:rPr>
  </w:style>
  <w:style w:type="character" w:customStyle="1" w:styleId="WW8Num23z3">
    <w:name w:val="WW8Num23z3"/>
    <w:uiPriority w:val="99"/>
    <w:rsid w:val="00642B9E"/>
    <w:rPr>
      <w:rFonts w:ascii="Symbol" w:hAnsi="Symbol"/>
    </w:rPr>
  </w:style>
  <w:style w:type="character" w:customStyle="1" w:styleId="WW8Num25z0">
    <w:name w:val="WW8Num25z0"/>
    <w:uiPriority w:val="99"/>
    <w:rsid w:val="00642B9E"/>
    <w:rPr>
      <w:rFonts w:ascii="Franklin Gothic Book" w:hAnsi="Franklin Gothic Book"/>
    </w:rPr>
  </w:style>
  <w:style w:type="character" w:customStyle="1" w:styleId="WW8Num29z1">
    <w:name w:val="WW8Num29z1"/>
    <w:uiPriority w:val="99"/>
    <w:rsid w:val="00642B9E"/>
    <w:rPr>
      <w:rFonts w:ascii="Courier New" w:hAnsi="Courier New"/>
    </w:rPr>
  </w:style>
  <w:style w:type="character" w:customStyle="1" w:styleId="WW8Num29z2">
    <w:name w:val="WW8Num29z2"/>
    <w:uiPriority w:val="99"/>
    <w:rsid w:val="00642B9E"/>
    <w:rPr>
      <w:rFonts w:ascii="Wingdings" w:hAnsi="Wingdings"/>
    </w:rPr>
  </w:style>
  <w:style w:type="character" w:customStyle="1" w:styleId="WW8Num29z3">
    <w:name w:val="WW8Num29z3"/>
    <w:uiPriority w:val="99"/>
    <w:rsid w:val="00642B9E"/>
    <w:rPr>
      <w:rFonts w:ascii="Symbol" w:hAnsi="Symbol"/>
    </w:rPr>
  </w:style>
  <w:style w:type="character" w:customStyle="1" w:styleId="WW8Num30z0">
    <w:name w:val="WW8Num30z0"/>
    <w:uiPriority w:val="99"/>
    <w:rsid w:val="00642B9E"/>
    <w:rPr>
      <w:rFonts w:ascii="Arial" w:hAnsi="Arial"/>
    </w:rPr>
  </w:style>
  <w:style w:type="character" w:customStyle="1" w:styleId="WW8Num31z0">
    <w:name w:val="WW8Num31z0"/>
    <w:uiPriority w:val="99"/>
    <w:rsid w:val="00642B9E"/>
    <w:rPr>
      <w:rFonts w:ascii="Frutiger CE 45 Light" w:hAnsi="Frutiger CE 45 Light"/>
      <w:b/>
      <w:sz w:val="20"/>
    </w:rPr>
  </w:style>
  <w:style w:type="character" w:customStyle="1" w:styleId="WW8Num31z1">
    <w:name w:val="WW8Num31z1"/>
    <w:uiPriority w:val="99"/>
    <w:rsid w:val="00642B9E"/>
    <w:rPr>
      <w:rFonts w:ascii="Frutiger CE 45 Light" w:hAnsi="Frutiger CE 45 Light"/>
      <w:sz w:val="20"/>
    </w:rPr>
  </w:style>
  <w:style w:type="character" w:customStyle="1" w:styleId="WW8Num33z0">
    <w:name w:val="WW8Num33z0"/>
    <w:uiPriority w:val="99"/>
    <w:rsid w:val="00642B9E"/>
    <w:rPr>
      <w:rFonts w:ascii="Arial" w:hAnsi="Arial"/>
    </w:rPr>
  </w:style>
  <w:style w:type="character" w:customStyle="1" w:styleId="WW8Num33z1">
    <w:name w:val="WW8Num33z1"/>
    <w:uiPriority w:val="99"/>
    <w:rsid w:val="00642B9E"/>
    <w:rPr>
      <w:rFonts w:ascii="Courier New" w:hAnsi="Courier New"/>
    </w:rPr>
  </w:style>
  <w:style w:type="character" w:customStyle="1" w:styleId="WW8Num33z2">
    <w:name w:val="WW8Num33z2"/>
    <w:uiPriority w:val="99"/>
    <w:rsid w:val="00642B9E"/>
    <w:rPr>
      <w:rFonts w:ascii="Wingdings" w:hAnsi="Wingdings"/>
    </w:rPr>
  </w:style>
  <w:style w:type="character" w:customStyle="1" w:styleId="WW8Num33z3">
    <w:name w:val="WW8Num33z3"/>
    <w:uiPriority w:val="99"/>
    <w:rsid w:val="00642B9E"/>
    <w:rPr>
      <w:rFonts w:ascii="Symbol" w:hAnsi="Symbol"/>
    </w:rPr>
  </w:style>
  <w:style w:type="character" w:customStyle="1" w:styleId="WW8Num34z3">
    <w:name w:val="WW8Num34z3"/>
    <w:uiPriority w:val="99"/>
    <w:rsid w:val="00642B9E"/>
    <w:rPr>
      <w:rFonts w:ascii="Symbol" w:hAnsi="Symbol"/>
    </w:rPr>
  </w:style>
  <w:style w:type="character" w:customStyle="1" w:styleId="WW8Num36z0">
    <w:name w:val="WW8Num36z0"/>
    <w:uiPriority w:val="99"/>
    <w:rsid w:val="00642B9E"/>
    <w:rPr>
      <w:b/>
      <w:color w:val="auto"/>
      <w:sz w:val="24"/>
    </w:rPr>
  </w:style>
  <w:style w:type="character" w:customStyle="1" w:styleId="WW8Num39z0">
    <w:name w:val="WW8Num39z0"/>
    <w:uiPriority w:val="99"/>
    <w:rsid w:val="00642B9E"/>
    <w:rPr>
      <w:color w:val="B40000"/>
      <w:sz w:val="16"/>
    </w:rPr>
  </w:style>
  <w:style w:type="character" w:customStyle="1" w:styleId="WW8Num39z1">
    <w:name w:val="WW8Num39z1"/>
    <w:uiPriority w:val="99"/>
    <w:rsid w:val="00642B9E"/>
    <w:rPr>
      <w:rFonts w:ascii="Franklin Gothic Book" w:hAnsi="Franklin Gothic Book"/>
      <w:color w:val="000000"/>
      <w:sz w:val="24"/>
    </w:rPr>
  </w:style>
  <w:style w:type="character" w:customStyle="1" w:styleId="WW8Num39z2">
    <w:name w:val="WW8Num39z2"/>
    <w:uiPriority w:val="99"/>
    <w:rsid w:val="00642B9E"/>
    <w:rPr>
      <w:rFonts w:ascii="Wingdings" w:hAnsi="Wingdings"/>
      <w:sz w:val="18"/>
    </w:rPr>
  </w:style>
  <w:style w:type="character" w:customStyle="1" w:styleId="WW8Num42z0">
    <w:name w:val="WW8Num42z0"/>
    <w:uiPriority w:val="99"/>
    <w:rsid w:val="00642B9E"/>
    <w:rPr>
      <w:rFonts w:ascii="Arial" w:hAnsi="Arial"/>
      <w:b/>
      <w:color w:val="auto"/>
      <w:sz w:val="22"/>
    </w:rPr>
  </w:style>
  <w:style w:type="character" w:customStyle="1" w:styleId="WW8Num42z1">
    <w:name w:val="WW8Num42z1"/>
    <w:uiPriority w:val="99"/>
    <w:rsid w:val="00642B9E"/>
    <w:rPr>
      <w:color w:val="auto"/>
      <w:sz w:val="16"/>
    </w:rPr>
  </w:style>
  <w:style w:type="character" w:customStyle="1" w:styleId="WW8Num44z1">
    <w:name w:val="WW8Num44z1"/>
    <w:uiPriority w:val="99"/>
    <w:rsid w:val="00642B9E"/>
    <w:rPr>
      <w:b/>
      <w:color w:val="000000"/>
      <w:sz w:val="28"/>
    </w:rPr>
  </w:style>
  <w:style w:type="character" w:customStyle="1" w:styleId="WW8Num46z3">
    <w:name w:val="WW8Num46z3"/>
    <w:uiPriority w:val="99"/>
    <w:rsid w:val="00642B9E"/>
    <w:rPr>
      <w:rFonts w:ascii="Symbol" w:hAnsi="Symbol"/>
    </w:rPr>
  </w:style>
  <w:style w:type="character" w:customStyle="1" w:styleId="WW8Num47z0">
    <w:name w:val="WW8Num47z0"/>
    <w:uiPriority w:val="99"/>
    <w:rsid w:val="00642B9E"/>
    <w:rPr>
      <w:rFonts w:ascii="Franklin Gothic Book" w:hAnsi="Franklin Gothic Book"/>
    </w:rPr>
  </w:style>
  <w:style w:type="character" w:customStyle="1" w:styleId="WW8Num49z0">
    <w:name w:val="WW8Num49z0"/>
    <w:uiPriority w:val="99"/>
    <w:rsid w:val="00642B9E"/>
    <w:rPr>
      <w:b/>
      <w:color w:val="auto"/>
      <w:sz w:val="24"/>
    </w:rPr>
  </w:style>
  <w:style w:type="character" w:customStyle="1" w:styleId="WW8Num50z0">
    <w:name w:val="WW8Num50z0"/>
    <w:uiPriority w:val="99"/>
    <w:rsid w:val="00642B9E"/>
    <w:rPr>
      <w:b/>
      <w:color w:val="auto"/>
      <w:sz w:val="24"/>
    </w:rPr>
  </w:style>
  <w:style w:type="character" w:customStyle="1" w:styleId="WW8Num51z0">
    <w:name w:val="WW8Num51z0"/>
    <w:uiPriority w:val="99"/>
    <w:rsid w:val="00642B9E"/>
    <w:rPr>
      <w:rFonts w:ascii="Franklin Gothic Book" w:hAnsi="Franklin Gothic Book"/>
    </w:rPr>
  </w:style>
  <w:style w:type="character" w:customStyle="1" w:styleId="WW8Num52z0">
    <w:name w:val="WW8Num52z0"/>
    <w:uiPriority w:val="99"/>
    <w:rsid w:val="00642B9E"/>
    <w:rPr>
      <w:color w:val="B40000"/>
      <w:sz w:val="16"/>
    </w:rPr>
  </w:style>
  <w:style w:type="character" w:customStyle="1" w:styleId="WW8Num52z1">
    <w:name w:val="WW8Num52z1"/>
    <w:uiPriority w:val="99"/>
    <w:rsid w:val="00642B9E"/>
    <w:rPr>
      <w:rFonts w:ascii="Wingdings" w:hAnsi="Wingdings"/>
      <w:color w:val="auto"/>
      <w:sz w:val="18"/>
    </w:rPr>
  </w:style>
  <w:style w:type="character" w:customStyle="1" w:styleId="WW8Num52z2">
    <w:name w:val="WW8Num52z2"/>
    <w:uiPriority w:val="99"/>
    <w:rsid w:val="00642B9E"/>
    <w:rPr>
      <w:rFonts w:ascii="Wingdings" w:hAnsi="Wingdings"/>
      <w:sz w:val="18"/>
    </w:rPr>
  </w:style>
  <w:style w:type="character" w:customStyle="1" w:styleId="WW8Num53z1">
    <w:name w:val="WW8Num53z1"/>
    <w:uiPriority w:val="99"/>
    <w:rsid w:val="00642B9E"/>
    <w:rPr>
      <w:rFonts w:ascii="Franklin Gothic Book" w:hAnsi="Franklin Gothic Book"/>
    </w:rPr>
  </w:style>
  <w:style w:type="character" w:customStyle="1" w:styleId="WW8NumSt14z0">
    <w:name w:val="WW8NumSt14z0"/>
    <w:uiPriority w:val="99"/>
    <w:rsid w:val="00642B9E"/>
    <w:rPr>
      <w:rFonts w:ascii="Times New Roman" w:hAnsi="Times New Roman"/>
      <w:b/>
      <w:color w:val="auto"/>
      <w:sz w:val="24"/>
    </w:rPr>
  </w:style>
  <w:style w:type="character" w:customStyle="1" w:styleId="WW8NumSt25z0">
    <w:name w:val="WW8NumSt25z0"/>
    <w:uiPriority w:val="99"/>
    <w:rsid w:val="00642B9E"/>
    <w:rPr>
      <w:rFonts w:ascii="Franklin Gothic Book" w:hAnsi="Franklin Gothic Book"/>
    </w:rPr>
  </w:style>
  <w:style w:type="character" w:customStyle="1" w:styleId="WW8NumSt27z0">
    <w:name w:val="WW8NumSt27z0"/>
    <w:uiPriority w:val="99"/>
    <w:rsid w:val="00642B9E"/>
    <w:rPr>
      <w:rFonts w:ascii="Franklin Gothic Book" w:hAnsi="Franklin Gothic Book"/>
    </w:rPr>
  </w:style>
  <w:style w:type="character" w:customStyle="1" w:styleId="WW8NumSt28z0">
    <w:name w:val="WW8NumSt28z0"/>
    <w:uiPriority w:val="99"/>
    <w:rsid w:val="00642B9E"/>
    <w:rPr>
      <w:rFonts w:ascii="Arial" w:hAnsi="Arial"/>
    </w:rPr>
  </w:style>
  <w:style w:type="character" w:customStyle="1" w:styleId="Standardnpsmoodstavce1">
    <w:name w:val="Standardní písmo odstavce1"/>
    <w:uiPriority w:val="99"/>
    <w:rsid w:val="00642B9E"/>
  </w:style>
  <w:style w:type="character" w:customStyle="1" w:styleId="CharChar3">
    <w:name w:val="Char Char3"/>
    <w:uiPriority w:val="99"/>
    <w:rsid w:val="00642B9E"/>
    <w:rPr>
      <w:rFonts w:ascii="Verdana" w:hAnsi="Verdana" w:cs="Times New Roman"/>
      <w:sz w:val="24"/>
      <w:szCs w:val="24"/>
      <w:lang w:val="cs-CZ" w:eastAsia="ar-SA" w:bidi="ar-SA"/>
    </w:rPr>
  </w:style>
  <w:style w:type="character" w:customStyle="1" w:styleId="BodySingleChar">
    <w:name w:val="Body Single Char"/>
    <w:uiPriority w:val="99"/>
    <w:rsid w:val="00642B9E"/>
    <w:rPr>
      <w:rFonts w:cs="Times New Roman"/>
      <w:sz w:val="16"/>
      <w:szCs w:val="16"/>
      <w:lang w:val="cs-CZ" w:eastAsia="ar-SA" w:bidi="ar-SA"/>
    </w:rPr>
  </w:style>
  <w:style w:type="character" w:customStyle="1" w:styleId="TextChar">
    <w:name w:val="Text Char"/>
    <w:uiPriority w:val="99"/>
    <w:rsid w:val="00642B9E"/>
    <w:rPr>
      <w:rFonts w:cs="Times New Roman"/>
      <w:b/>
      <w:sz w:val="16"/>
      <w:szCs w:val="16"/>
      <w:lang w:val="cs-CZ" w:eastAsia="ar-SA" w:bidi="ar-SA"/>
    </w:rPr>
  </w:style>
  <w:style w:type="character" w:customStyle="1" w:styleId="CharChar4">
    <w:name w:val="Char Char4"/>
    <w:uiPriority w:val="99"/>
    <w:rsid w:val="00642B9E"/>
    <w:rPr>
      <w:rFonts w:ascii="Arial" w:hAnsi="Arial" w:cs="Times New Roman"/>
      <w:color w:val="B40000"/>
      <w:kern w:val="1"/>
      <w:sz w:val="24"/>
      <w:szCs w:val="24"/>
    </w:rPr>
  </w:style>
  <w:style w:type="character" w:styleId="slostrnky">
    <w:name w:val="page number"/>
    <w:uiPriority w:val="99"/>
    <w:rsid w:val="00642B9E"/>
    <w:rPr>
      <w:rFonts w:cs="Times New Roman"/>
    </w:rPr>
  </w:style>
  <w:style w:type="character" w:customStyle="1" w:styleId="CharChar1">
    <w:name w:val="Char Char1"/>
    <w:uiPriority w:val="99"/>
    <w:rsid w:val="00642B9E"/>
    <w:rPr>
      <w:rFonts w:ascii="Verdana" w:hAnsi="Verdana" w:cs="Times New Roman"/>
      <w:sz w:val="16"/>
      <w:szCs w:val="16"/>
    </w:rPr>
  </w:style>
  <w:style w:type="character" w:styleId="slodku">
    <w:name w:val="line number"/>
    <w:uiPriority w:val="99"/>
    <w:rsid w:val="00642B9E"/>
    <w:rPr>
      <w:rFonts w:cs="Times New Roman"/>
    </w:rPr>
  </w:style>
  <w:style w:type="character" w:customStyle="1" w:styleId="CharChar">
    <w:name w:val="Char Char"/>
    <w:uiPriority w:val="99"/>
    <w:rsid w:val="00642B9E"/>
    <w:rPr>
      <w:rFonts w:ascii="Arial" w:hAnsi="Arial" w:cs="Times New Roman"/>
      <w:b/>
      <w:color w:val="B40000"/>
      <w:kern w:val="1"/>
      <w:sz w:val="24"/>
      <w:szCs w:val="24"/>
      <w:lang w:val="cs-CZ" w:eastAsia="ar-SA" w:bidi="ar-SA"/>
    </w:rPr>
  </w:style>
  <w:style w:type="character" w:styleId="Hypertextovodkaz">
    <w:name w:val="Hyperlink"/>
    <w:uiPriority w:val="99"/>
    <w:rsid w:val="00642B9E"/>
    <w:rPr>
      <w:rFonts w:cs="Times New Roman"/>
      <w:color w:val="0000FF"/>
      <w:u w:val="single"/>
    </w:rPr>
  </w:style>
  <w:style w:type="character" w:customStyle="1" w:styleId="TextCharChar">
    <w:name w:val="Text Char Char"/>
    <w:uiPriority w:val="99"/>
    <w:rsid w:val="00642B9E"/>
    <w:rPr>
      <w:rFonts w:ascii="Verdana" w:hAnsi="Verdana" w:cs="Times New Roman"/>
      <w:sz w:val="24"/>
      <w:szCs w:val="24"/>
      <w:lang w:val="cs-CZ" w:eastAsia="ar-SA" w:bidi="ar-SA"/>
    </w:rPr>
  </w:style>
  <w:style w:type="character" w:customStyle="1" w:styleId="CharChar5">
    <w:name w:val="Char Char5"/>
    <w:uiPriority w:val="99"/>
    <w:rsid w:val="00642B9E"/>
    <w:rPr>
      <w:rFonts w:ascii="Verdana" w:hAnsi="Verdana" w:cs="Times New Roman"/>
      <w:b/>
      <w:color w:val="CC0000"/>
      <w:kern w:val="1"/>
      <w:sz w:val="24"/>
      <w:szCs w:val="24"/>
      <w:lang w:val="cs-CZ" w:eastAsia="ar-SA" w:bidi="ar-SA"/>
    </w:rPr>
  </w:style>
  <w:style w:type="character" w:customStyle="1" w:styleId="Nadpis1bezcislaChar">
    <w:name w:val="Nadpis 1 bez cisla Char"/>
    <w:uiPriority w:val="99"/>
    <w:rsid w:val="00642B9E"/>
    <w:rPr>
      <w:rFonts w:ascii="Arial" w:hAnsi="Arial" w:cs="Times New Roman"/>
      <w:color w:val="B40000"/>
      <w:kern w:val="1"/>
      <w:sz w:val="44"/>
      <w:szCs w:val="44"/>
    </w:rPr>
  </w:style>
  <w:style w:type="character" w:customStyle="1" w:styleId="Nadpis2PPPCharChar">
    <w:name w:val="Nadpis 2 PPP Char Char"/>
    <w:uiPriority w:val="99"/>
    <w:rsid w:val="00642B9E"/>
    <w:rPr>
      <w:rFonts w:ascii="Arial" w:hAnsi="Arial" w:cs="Times New Roman"/>
      <w:b/>
      <w:color w:val="B40000"/>
      <w:sz w:val="28"/>
      <w:szCs w:val="28"/>
      <w:lang w:val="cs-CZ" w:eastAsia="ar-SA" w:bidi="ar-SA"/>
    </w:rPr>
  </w:style>
  <w:style w:type="character" w:customStyle="1" w:styleId="WW-BodySingleChar">
    <w:name w:val="WW-Body Single Char"/>
    <w:uiPriority w:val="99"/>
    <w:rsid w:val="00642B9E"/>
    <w:rPr>
      <w:rFonts w:ascii="Verdana" w:hAnsi="Verdana" w:cs="Times New Roman"/>
      <w:spacing w:val="-8"/>
      <w:sz w:val="16"/>
      <w:szCs w:val="16"/>
      <w:lang w:val="cs-CZ" w:eastAsia="ar-SA" w:bidi="ar-SA"/>
    </w:rPr>
  </w:style>
  <w:style w:type="character" w:customStyle="1" w:styleId="SeznamspismenyChar">
    <w:name w:val="Seznam s pismeny Char"/>
    <w:uiPriority w:val="99"/>
    <w:rsid w:val="00642B9E"/>
    <w:rPr>
      <w:rFonts w:ascii="Verdana" w:hAnsi="Verdana" w:cs="Times New Roman"/>
      <w:bCs/>
      <w:sz w:val="16"/>
      <w:szCs w:val="16"/>
    </w:rPr>
  </w:style>
  <w:style w:type="character" w:customStyle="1" w:styleId="BodyCommentChar">
    <w:name w:val="Body Comment Char"/>
    <w:uiPriority w:val="99"/>
    <w:rsid w:val="00642B9E"/>
    <w:rPr>
      <w:rFonts w:ascii="Verdana" w:hAnsi="Verdana" w:cs="Times New Roman"/>
      <w:spacing w:val="-8"/>
      <w:sz w:val="16"/>
      <w:szCs w:val="16"/>
      <w:lang w:val="cs-CZ" w:eastAsia="ar-SA" w:bidi="ar-SA"/>
    </w:rPr>
  </w:style>
  <w:style w:type="character" w:customStyle="1" w:styleId="Znakypropoznmkupodarou">
    <w:name w:val="Znaky pro poznámku pod čarou"/>
    <w:uiPriority w:val="99"/>
    <w:rsid w:val="00642B9E"/>
    <w:rPr>
      <w:rFonts w:cs="Times New Roman"/>
      <w:vertAlign w:val="superscript"/>
    </w:rPr>
  </w:style>
  <w:style w:type="character" w:customStyle="1" w:styleId="Odkaznakoment1">
    <w:name w:val="Odkaz na komentář1"/>
    <w:uiPriority w:val="99"/>
    <w:rsid w:val="00642B9E"/>
    <w:rPr>
      <w:rFonts w:cs="Times New Roman"/>
      <w:sz w:val="16"/>
      <w:szCs w:val="16"/>
    </w:rPr>
  </w:style>
  <w:style w:type="character" w:customStyle="1" w:styleId="BodySingleChar1">
    <w:name w:val="Body Single Char1"/>
    <w:uiPriority w:val="99"/>
    <w:rsid w:val="00642B9E"/>
    <w:rPr>
      <w:rFonts w:ascii="Verdana" w:hAnsi="Verdana" w:cs="Times New Roman"/>
      <w:sz w:val="16"/>
      <w:szCs w:val="16"/>
      <w:lang w:val="cs-CZ" w:eastAsia="ar-SA" w:bidi="ar-SA"/>
    </w:rPr>
  </w:style>
  <w:style w:type="character" w:customStyle="1" w:styleId="StyleHeading1AutoChar">
    <w:name w:val="Style Heading 1 + Auto Char"/>
    <w:uiPriority w:val="99"/>
    <w:rsid w:val="00642B9E"/>
    <w:rPr>
      <w:rFonts w:ascii="Arial" w:hAnsi="Arial" w:cs="Times New Roman"/>
      <w:b/>
      <w:caps/>
      <w:color w:val="B40000"/>
      <w:kern w:val="1"/>
      <w:sz w:val="44"/>
      <w:szCs w:val="44"/>
    </w:rPr>
  </w:style>
  <w:style w:type="character" w:customStyle="1" w:styleId="smluvnitextChar">
    <w:name w:val="smluvni text Char"/>
    <w:uiPriority w:val="99"/>
    <w:rsid w:val="00642B9E"/>
    <w:rPr>
      <w:rFonts w:cs="Times New Roman"/>
      <w:sz w:val="24"/>
      <w:lang w:val="en-GB"/>
    </w:rPr>
  </w:style>
  <w:style w:type="character" w:styleId="Siln">
    <w:name w:val="Strong"/>
    <w:uiPriority w:val="99"/>
    <w:qFormat/>
    <w:rsid w:val="00642B9E"/>
    <w:rPr>
      <w:rFonts w:cs="Times New Roman"/>
      <w:b/>
      <w:bCs/>
    </w:rPr>
  </w:style>
  <w:style w:type="character" w:customStyle="1" w:styleId="CharChar2">
    <w:name w:val="Char Char2"/>
    <w:uiPriority w:val="99"/>
    <w:rsid w:val="00642B9E"/>
    <w:rPr>
      <w:rFonts w:ascii="Verdana" w:hAnsi="Verdana" w:cs="Times New Roman"/>
      <w:sz w:val="24"/>
      <w:szCs w:val="24"/>
    </w:rPr>
  </w:style>
  <w:style w:type="character" w:customStyle="1" w:styleId="Normln1">
    <w:name w:val="Normální1"/>
    <w:uiPriority w:val="99"/>
    <w:rsid w:val="00642B9E"/>
    <w:rPr>
      <w:rFonts w:cs="Times New Roman"/>
    </w:rPr>
  </w:style>
  <w:style w:type="character" w:customStyle="1" w:styleId="FontStyle31">
    <w:name w:val="Font Style31"/>
    <w:uiPriority w:val="99"/>
    <w:rsid w:val="00642B9E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uiPriority w:val="99"/>
    <w:rsid w:val="00642B9E"/>
    <w:rPr>
      <w:rFonts w:ascii="Arial" w:hAnsi="Arial" w:cs="Arial"/>
      <w:sz w:val="20"/>
      <w:szCs w:val="20"/>
    </w:rPr>
  </w:style>
  <w:style w:type="character" w:customStyle="1" w:styleId="FontStyle38">
    <w:name w:val="Font Style38"/>
    <w:uiPriority w:val="99"/>
    <w:rsid w:val="00642B9E"/>
    <w:rPr>
      <w:rFonts w:ascii="Arial" w:hAnsi="Arial" w:cs="Arial"/>
      <w:b/>
      <w:bCs/>
      <w:sz w:val="20"/>
      <w:szCs w:val="20"/>
    </w:rPr>
  </w:style>
  <w:style w:type="character" w:customStyle="1" w:styleId="FontStyle40">
    <w:name w:val="Font Style40"/>
    <w:uiPriority w:val="99"/>
    <w:rsid w:val="00642B9E"/>
    <w:rPr>
      <w:rFonts w:ascii="Arial" w:hAnsi="Arial" w:cs="Arial"/>
      <w:i/>
      <w:iCs/>
      <w:sz w:val="20"/>
      <w:szCs w:val="20"/>
    </w:rPr>
  </w:style>
  <w:style w:type="character" w:customStyle="1" w:styleId="FontStyle44">
    <w:name w:val="Font Style44"/>
    <w:uiPriority w:val="99"/>
    <w:rsid w:val="00642B9E"/>
    <w:rPr>
      <w:rFonts w:ascii="Arial" w:hAnsi="Arial" w:cs="Arial"/>
      <w:b/>
      <w:bCs/>
      <w:sz w:val="20"/>
      <w:szCs w:val="20"/>
    </w:rPr>
  </w:style>
  <w:style w:type="character" w:customStyle="1" w:styleId="FontStyle52">
    <w:name w:val="Font Style52"/>
    <w:uiPriority w:val="99"/>
    <w:rsid w:val="00642B9E"/>
    <w:rPr>
      <w:rFonts w:ascii="Arial" w:hAnsi="Arial" w:cs="Arial"/>
      <w:b/>
      <w:bCs/>
      <w:sz w:val="42"/>
      <w:szCs w:val="42"/>
    </w:rPr>
  </w:style>
  <w:style w:type="character" w:styleId="Znakapoznpodarou">
    <w:name w:val="footnote reference"/>
    <w:uiPriority w:val="99"/>
    <w:rsid w:val="00642B9E"/>
    <w:rPr>
      <w:rFonts w:cs="Times New Roman"/>
      <w:vertAlign w:val="superscript"/>
    </w:rPr>
  </w:style>
  <w:style w:type="character" w:customStyle="1" w:styleId="Znakyprovysvtlivky">
    <w:name w:val="Znaky pro vysvětlivky"/>
    <w:uiPriority w:val="99"/>
    <w:rsid w:val="00642B9E"/>
    <w:rPr>
      <w:vertAlign w:val="superscript"/>
    </w:rPr>
  </w:style>
  <w:style w:type="character" w:customStyle="1" w:styleId="WW-Znakyprovysvtlivky">
    <w:name w:val="WW-Znaky pro vysvětlivky"/>
    <w:uiPriority w:val="99"/>
    <w:rsid w:val="00642B9E"/>
  </w:style>
  <w:style w:type="character" w:styleId="Odkaznavysvtlivky">
    <w:name w:val="endnote reference"/>
    <w:uiPriority w:val="99"/>
    <w:rsid w:val="00642B9E"/>
    <w:rPr>
      <w:rFonts w:cs="Times New Roman"/>
      <w:vertAlign w:val="superscript"/>
    </w:rPr>
  </w:style>
  <w:style w:type="paragraph" w:customStyle="1" w:styleId="Nadpis">
    <w:name w:val="Nadpis"/>
    <w:basedOn w:val="Normln"/>
    <w:next w:val="Zkladntext"/>
    <w:uiPriority w:val="99"/>
    <w:rsid w:val="00642B9E"/>
    <w:pPr>
      <w:keepNext/>
      <w:spacing w:before="240" w:after="120"/>
    </w:pPr>
    <w:rPr>
      <w:rFonts w:ascii="Liberation Sans" w:eastAsia="Liberation Sans" w:hAnsi="Times New Roman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42B9E"/>
    <w:pPr>
      <w:spacing w:after="290"/>
    </w:pPr>
  </w:style>
  <w:style w:type="character" w:customStyle="1" w:styleId="ZkladntextChar">
    <w:name w:val="Základní text Char"/>
    <w:link w:val="Zkladntext"/>
    <w:uiPriority w:val="99"/>
    <w:semiHidden/>
    <w:locked/>
    <w:rsid w:val="00A143F6"/>
    <w:rPr>
      <w:rFonts w:ascii="Verdana" w:hAnsi="Verdana" w:cs="Times New Roman"/>
      <w:sz w:val="24"/>
      <w:szCs w:val="24"/>
      <w:lang w:eastAsia="ar-SA" w:bidi="ar-SA"/>
    </w:rPr>
  </w:style>
  <w:style w:type="paragraph" w:styleId="Seznam">
    <w:name w:val="List"/>
    <w:basedOn w:val="Normln"/>
    <w:uiPriority w:val="99"/>
    <w:rsid w:val="00642B9E"/>
    <w:pPr>
      <w:spacing w:after="290"/>
      <w:ind w:left="1985" w:hanging="1985"/>
    </w:pPr>
    <w:rPr>
      <w:b/>
      <w:sz w:val="20"/>
      <w:szCs w:val="16"/>
    </w:rPr>
  </w:style>
  <w:style w:type="paragraph" w:customStyle="1" w:styleId="Popisek">
    <w:name w:val="Popisek"/>
    <w:basedOn w:val="Normln"/>
    <w:uiPriority w:val="99"/>
    <w:rsid w:val="00642B9E"/>
    <w:pPr>
      <w:suppressLineNumbers/>
      <w:spacing w:before="120" w:after="120"/>
    </w:pPr>
    <w:rPr>
      <w:i/>
      <w:iCs/>
      <w:sz w:val="24"/>
    </w:rPr>
  </w:style>
  <w:style w:type="paragraph" w:customStyle="1" w:styleId="Rejstk">
    <w:name w:val="Rejstřík"/>
    <w:basedOn w:val="Normln"/>
    <w:uiPriority w:val="99"/>
    <w:rsid w:val="00642B9E"/>
    <w:pPr>
      <w:suppressLineNumbers/>
    </w:pPr>
  </w:style>
  <w:style w:type="paragraph" w:customStyle="1" w:styleId="BodySingle">
    <w:name w:val="Body Single"/>
    <w:basedOn w:val="Zkladntext"/>
    <w:uiPriority w:val="99"/>
    <w:rsid w:val="00642B9E"/>
    <w:pPr>
      <w:spacing w:before="80" w:after="120" w:line="240" w:lineRule="exact"/>
    </w:pPr>
    <w:rPr>
      <w:rFonts w:ascii="Times New Roman" w:hAnsi="Times New Roman"/>
      <w:sz w:val="24"/>
      <w:szCs w:val="16"/>
    </w:rPr>
  </w:style>
  <w:style w:type="paragraph" w:styleId="Zhlav">
    <w:name w:val="header"/>
    <w:basedOn w:val="Normln"/>
    <w:link w:val="ZhlavChar"/>
    <w:rsid w:val="00642B9E"/>
    <w:pPr>
      <w:tabs>
        <w:tab w:val="center" w:pos="4400"/>
        <w:tab w:val="right" w:pos="8780"/>
      </w:tabs>
      <w:spacing w:after="200" w:line="200" w:lineRule="atLeast"/>
    </w:pPr>
  </w:style>
  <w:style w:type="character" w:customStyle="1" w:styleId="ZhlavChar">
    <w:name w:val="Záhlaví Char"/>
    <w:link w:val="Zhlav"/>
    <w:locked/>
    <w:rsid w:val="00A143F6"/>
    <w:rPr>
      <w:rFonts w:ascii="Verdana" w:hAnsi="Verdana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42B9E"/>
    <w:pPr>
      <w:tabs>
        <w:tab w:val="center" w:pos="4400"/>
        <w:tab w:val="right" w:pos="8780"/>
      </w:tabs>
      <w:spacing w:before="0" w:after="0" w:line="180" w:lineRule="atLeast"/>
    </w:pPr>
    <w:rPr>
      <w:sz w:val="14"/>
    </w:rPr>
  </w:style>
  <w:style w:type="character" w:customStyle="1" w:styleId="ZpatChar">
    <w:name w:val="Zápatí Char"/>
    <w:link w:val="Zpat"/>
    <w:uiPriority w:val="99"/>
    <w:locked/>
    <w:rsid w:val="00A143F6"/>
    <w:rPr>
      <w:rFonts w:ascii="Verdana" w:hAnsi="Verdana" w:cs="Times New Roman"/>
      <w:sz w:val="24"/>
      <w:szCs w:val="24"/>
      <w:lang w:eastAsia="ar-SA" w:bidi="ar-SA"/>
    </w:rPr>
  </w:style>
  <w:style w:type="paragraph" w:customStyle="1" w:styleId="Address">
    <w:name w:val="Address"/>
    <w:basedOn w:val="Normln"/>
    <w:uiPriority w:val="99"/>
    <w:rsid w:val="00642B9E"/>
    <w:pPr>
      <w:pBdr>
        <w:left w:val="single" w:sz="4" w:space="9" w:color="000000"/>
      </w:pBdr>
      <w:spacing w:line="200" w:lineRule="exact"/>
      <w:ind w:right="284"/>
    </w:pPr>
  </w:style>
  <w:style w:type="paragraph" w:customStyle="1" w:styleId="Textvbloku1">
    <w:name w:val="Text v bloku1"/>
    <w:basedOn w:val="Normln"/>
    <w:next w:val="Zkladntext"/>
    <w:uiPriority w:val="99"/>
    <w:rsid w:val="00642B9E"/>
    <w:pPr>
      <w:ind w:left="595" w:right="595"/>
    </w:pPr>
  </w:style>
  <w:style w:type="paragraph" w:customStyle="1" w:styleId="Zkladntext21">
    <w:name w:val="Základní text 21"/>
    <w:basedOn w:val="Normln"/>
    <w:uiPriority w:val="99"/>
    <w:rsid w:val="00642B9E"/>
    <w:pPr>
      <w:spacing w:after="290" w:line="480" w:lineRule="auto"/>
    </w:pPr>
  </w:style>
  <w:style w:type="paragraph" w:customStyle="1" w:styleId="Zkladntext31">
    <w:name w:val="Základní text 31"/>
    <w:basedOn w:val="Normln"/>
    <w:uiPriority w:val="99"/>
    <w:rsid w:val="00642B9E"/>
    <w:pPr>
      <w:spacing w:after="220" w:line="220" w:lineRule="atLeast"/>
    </w:pPr>
    <w:rPr>
      <w:sz w:val="18"/>
    </w:rPr>
  </w:style>
  <w:style w:type="paragraph" w:customStyle="1" w:styleId="Zkladntext-prvnodsazen1">
    <w:name w:val="Základní text - první odsazený1"/>
    <w:basedOn w:val="Zkladntext"/>
    <w:uiPriority w:val="99"/>
    <w:rsid w:val="00642B9E"/>
    <w:pPr>
      <w:ind w:firstLine="595"/>
    </w:pPr>
  </w:style>
  <w:style w:type="paragraph" w:styleId="Zkladntextodsazen">
    <w:name w:val="Body Text Indent"/>
    <w:basedOn w:val="Zkladntext"/>
    <w:link w:val="ZkladntextodsazenChar"/>
    <w:uiPriority w:val="99"/>
    <w:rsid w:val="00642B9E"/>
    <w:pPr>
      <w:ind w:left="595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A143F6"/>
    <w:rPr>
      <w:rFonts w:ascii="Verdana" w:hAnsi="Verdana" w:cs="Times New Roman"/>
      <w:sz w:val="24"/>
      <w:szCs w:val="24"/>
      <w:lang w:eastAsia="ar-SA" w:bidi="ar-SA"/>
    </w:rPr>
  </w:style>
  <w:style w:type="paragraph" w:customStyle="1" w:styleId="Zkladntext-prvnodsazen21">
    <w:name w:val="Základní text - první odsazený 21"/>
    <w:basedOn w:val="Zkladntext21"/>
    <w:uiPriority w:val="99"/>
    <w:rsid w:val="00642B9E"/>
    <w:pPr>
      <w:ind w:firstLine="595"/>
    </w:pPr>
  </w:style>
  <w:style w:type="paragraph" w:customStyle="1" w:styleId="Zkladntextodsazen21">
    <w:name w:val="Základní text odsazený 21"/>
    <w:basedOn w:val="Zkladntext21"/>
    <w:uiPriority w:val="99"/>
    <w:rsid w:val="00642B9E"/>
    <w:pPr>
      <w:ind w:left="595"/>
    </w:pPr>
  </w:style>
  <w:style w:type="paragraph" w:customStyle="1" w:styleId="Zkladntextodsazen31">
    <w:name w:val="Základní text odsazený 31"/>
    <w:basedOn w:val="Zkladntext31"/>
    <w:uiPriority w:val="99"/>
    <w:rsid w:val="00642B9E"/>
    <w:pPr>
      <w:ind w:left="595"/>
    </w:pPr>
  </w:style>
  <w:style w:type="paragraph" w:customStyle="1" w:styleId="Zvr1">
    <w:name w:val="Závěr1"/>
    <w:basedOn w:val="Normln"/>
    <w:uiPriority w:val="99"/>
    <w:rsid w:val="00642B9E"/>
  </w:style>
  <w:style w:type="paragraph" w:customStyle="1" w:styleId="Datum1">
    <w:name w:val="Datum1"/>
    <w:basedOn w:val="Normln"/>
    <w:next w:val="Normln"/>
    <w:uiPriority w:val="99"/>
    <w:rsid w:val="00642B9E"/>
  </w:style>
  <w:style w:type="paragraph" w:styleId="Adresanaoblku">
    <w:name w:val="envelope address"/>
    <w:basedOn w:val="Normln"/>
    <w:uiPriority w:val="99"/>
    <w:rsid w:val="00642B9E"/>
    <w:pPr>
      <w:ind w:left="2976"/>
    </w:pPr>
  </w:style>
  <w:style w:type="paragraph" w:styleId="Zptenadresanaoblku">
    <w:name w:val="envelope return"/>
    <w:basedOn w:val="Normln"/>
    <w:uiPriority w:val="99"/>
    <w:rsid w:val="00642B9E"/>
    <w:rPr>
      <w:rFonts w:ascii="Arial" w:hAnsi="Arial"/>
    </w:rPr>
  </w:style>
  <w:style w:type="paragraph" w:customStyle="1" w:styleId="Seznam21">
    <w:name w:val="Seznam 21"/>
    <w:basedOn w:val="Normln"/>
    <w:uiPriority w:val="99"/>
    <w:rsid w:val="00642B9E"/>
    <w:pPr>
      <w:spacing w:after="290"/>
      <w:ind w:left="1190" w:hanging="595"/>
    </w:pPr>
  </w:style>
  <w:style w:type="paragraph" w:customStyle="1" w:styleId="Seznam31">
    <w:name w:val="Seznam 31"/>
    <w:basedOn w:val="Normln"/>
    <w:uiPriority w:val="99"/>
    <w:rsid w:val="00642B9E"/>
    <w:pPr>
      <w:spacing w:after="290"/>
      <w:ind w:left="1786" w:hanging="595"/>
    </w:pPr>
  </w:style>
  <w:style w:type="paragraph" w:customStyle="1" w:styleId="Seznam41">
    <w:name w:val="Seznam 41"/>
    <w:basedOn w:val="Normln"/>
    <w:uiPriority w:val="99"/>
    <w:rsid w:val="00642B9E"/>
    <w:pPr>
      <w:spacing w:after="290"/>
      <w:ind w:left="2381" w:hanging="595"/>
    </w:pPr>
  </w:style>
  <w:style w:type="paragraph" w:customStyle="1" w:styleId="Seznam51">
    <w:name w:val="Seznam 51"/>
    <w:basedOn w:val="Normln"/>
    <w:uiPriority w:val="99"/>
    <w:rsid w:val="00642B9E"/>
    <w:pPr>
      <w:spacing w:after="290"/>
      <w:ind w:left="2976" w:hanging="595"/>
    </w:pPr>
  </w:style>
  <w:style w:type="paragraph" w:customStyle="1" w:styleId="Seznamsodrkami1">
    <w:name w:val="Seznam s odrážkami1"/>
    <w:basedOn w:val="Normln"/>
    <w:uiPriority w:val="99"/>
    <w:rsid w:val="00642B9E"/>
    <w:pPr>
      <w:numPr>
        <w:numId w:val="1"/>
      </w:numPr>
      <w:tabs>
        <w:tab w:val="clear" w:pos="643"/>
        <w:tab w:val="num" w:pos="720"/>
        <w:tab w:val="num" w:pos="1492"/>
      </w:tabs>
      <w:ind w:left="720"/>
    </w:pPr>
    <w:rPr>
      <w:szCs w:val="16"/>
    </w:rPr>
  </w:style>
  <w:style w:type="paragraph" w:customStyle="1" w:styleId="Seznamsodrkami21">
    <w:name w:val="Seznam s odrážkami 21"/>
    <w:basedOn w:val="Normln"/>
    <w:uiPriority w:val="99"/>
    <w:rsid w:val="00642B9E"/>
    <w:pPr>
      <w:numPr>
        <w:numId w:val="14"/>
      </w:numPr>
      <w:spacing w:line="240" w:lineRule="exact"/>
    </w:pPr>
    <w:rPr>
      <w:rFonts w:ascii="Times New Roman" w:hAnsi="Times New Roman"/>
      <w:sz w:val="24"/>
      <w:szCs w:val="16"/>
    </w:rPr>
  </w:style>
  <w:style w:type="paragraph" w:customStyle="1" w:styleId="Seznamsodrkami31">
    <w:name w:val="Seznam s odrážkami 31"/>
    <w:basedOn w:val="Normln"/>
    <w:uiPriority w:val="99"/>
    <w:rsid w:val="00642B9E"/>
    <w:pPr>
      <w:tabs>
        <w:tab w:val="num" w:pos="926"/>
      </w:tabs>
      <w:spacing w:line="240" w:lineRule="exact"/>
      <w:ind w:left="926" w:hanging="360"/>
    </w:pPr>
  </w:style>
  <w:style w:type="paragraph" w:customStyle="1" w:styleId="Seznamsodrkami41">
    <w:name w:val="Seznam s odrážkami 41"/>
    <w:basedOn w:val="Normln"/>
    <w:uiPriority w:val="99"/>
    <w:rsid w:val="00642B9E"/>
    <w:pPr>
      <w:tabs>
        <w:tab w:val="num" w:pos="926"/>
      </w:tabs>
      <w:spacing w:line="240" w:lineRule="exact"/>
      <w:ind w:left="926" w:hanging="360"/>
    </w:pPr>
  </w:style>
  <w:style w:type="paragraph" w:customStyle="1" w:styleId="Seznamsodrkami51">
    <w:name w:val="Seznam s odrážkami 51"/>
    <w:basedOn w:val="Normln"/>
    <w:uiPriority w:val="99"/>
    <w:rsid w:val="00642B9E"/>
    <w:pPr>
      <w:tabs>
        <w:tab w:val="num" w:pos="926"/>
      </w:tabs>
      <w:spacing w:after="290"/>
      <w:ind w:left="926" w:hanging="360"/>
    </w:pPr>
  </w:style>
  <w:style w:type="paragraph" w:customStyle="1" w:styleId="Pokraovnseznamu1">
    <w:name w:val="Pokračování seznamu1"/>
    <w:basedOn w:val="Normln"/>
    <w:uiPriority w:val="99"/>
    <w:rsid w:val="00642B9E"/>
    <w:pPr>
      <w:spacing w:after="290"/>
      <w:ind w:left="595"/>
    </w:pPr>
  </w:style>
  <w:style w:type="paragraph" w:customStyle="1" w:styleId="Pokraovnseznamu21">
    <w:name w:val="Pokračování seznamu 21"/>
    <w:basedOn w:val="Normln"/>
    <w:uiPriority w:val="99"/>
    <w:rsid w:val="00642B9E"/>
    <w:pPr>
      <w:spacing w:after="290"/>
      <w:ind w:left="1191"/>
    </w:pPr>
  </w:style>
  <w:style w:type="paragraph" w:customStyle="1" w:styleId="Pokraovnseznamu31">
    <w:name w:val="Pokračování seznamu 31"/>
    <w:basedOn w:val="Normln"/>
    <w:uiPriority w:val="99"/>
    <w:rsid w:val="00642B9E"/>
    <w:pPr>
      <w:spacing w:after="290"/>
      <w:ind w:left="1786"/>
    </w:pPr>
  </w:style>
  <w:style w:type="paragraph" w:customStyle="1" w:styleId="Pokraovnseznamu41">
    <w:name w:val="Pokračování seznamu 41"/>
    <w:basedOn w:val="Normln"/>
    <w:uiPriority w:val="99"/>
    <w:rsid w:val="00642B9E"/>
    <w:pPr>
      <w:spacing w:after="290"/>
      <w:ind w:left="2381"/>
    </w:pPr>
  </w:style>
  <w:style w:type="paragraph" w:customStyle="1" w:styleId="Pokraovnseznamu51">
    <w:name w:val="Pokračování seznamu 51"/>
    <w:basedOn w:val="Normln"/>
    <w:uiPriority w:val="99"/>
    <w:rsid w:val="00642B9E"/>
    <w:pPr>
      <w:spacing w:after="290"/>
      <w:ind w:left="2977"/>
    </w:pPr>
  </w:style>
  <w:style w:type="paragraph" w:customStyle="1" w:styleId="slovanseznam1">
    <w:name w:val="Číslovaný seznam1"/>
    <w:basedOn w:val="Normln"/>
    <w:uiPriority w:val="99"/>
    <w:rsid w:val="00642B9E"/>
    <w:pPr>
      <w:numPr>
        <w:numId w:val="4"/>
      </w:numPr>
      <w:spacing w:after="290"/>
    </w:pPr>
  </w:style>
  <w:style w:type="paragraph" w:customStyle="1" w:styleId="slovanseznam21">
    <w:name w:val="Číslovaný seznam 21"/>
    <w:basedOn w:val="Normln"/>
    <w:uiPriority w:val="99"/>
    <w:rsid w:val="00642B9E"/>
    <w:pPr>
      <w:tabs>
        <w:tab w:val="num" w:pos="595"/>
      </w:tabs>
      <w:spacing w:after="290"/>
      <w:ind w:left="595" w:hanging="595"/>
    </w:pPr>
  </w:style>
  <w:style w:type="paragraph" w:customStyle="1" w:styleId="slovanseznam31">
    <w:name w:val="Číslovaný seznam 31"/>
    <w:basedOn w:val="Normln"/>
    <w:uiPriority w:val="99"/>
    <w:rsid w:val="00642B9E"/>
    <w:pPr>
      <w:tabs>
        <w:tab w:val="num" w:pos="595"/>
      </w:tabs>
      <w:spacing w:after="290"/>
      <w:ind w:left="595" w:hanging="595"/>
    </w:pPr>
  </w:style>
  <w:style w:type="paragraph" w:customStyle="1" w:styleId="slovanseznam41">
    <w:name w:val="Číslovaný seznam 41"/>
    <w:basedOn w:val="Normln"/>
    <w:uiPriority w:val="99"/>
    <w:rsid w:val="00642B9E"/>
    <w:pPr>
      <w:tabs>
        <w:tab w:val="num" w:pos="595"/>
      </w:tabs>
      <w:spacing w:after="290"/>
      <w:ind w:left="595" w:hanging="595"/>
    </w:pPr>
  </w:style>
  <w:style w:type="paragraph" w:customStyle="1" w:styleId="slovanseznam51">
    <w:name w:val="Číslovaný seznam 51"/>
    <w:basedOn w:val="Normln"/>
    <w:uiPriority w:val="99"/>
    <w:rsid w:val="00642B9E"/>
    <w:pPr>
      <w:tabs>
        <w:tab w:val="num" w:pos="595"/>
      </w:tabs>
      <w:spacing w:after="290"/>
      <w:ind w:left="595" w:hanging="595"/>
    </w:pPr>
  </w:style>
  <w:style w:type="paragraph" w:customStyle="1" w:styleId="Zhlavzprvy1">
    <w:name w:val="Záhlaví zprávy1"/>
    <w:basedOn w:val="Normln"/>
    <w:uiPriority w:val="99"/>
    <w:rsid w:val="00642B9E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rFonts w:ascii="Arial" w:hAnsi="Arial"/>
    </w:rPr>
  </w:style>
  <w:style w:type="paragraph" w:customStyle="1" w:styleId="Normlnodsazen1">
    <w:name w:val="Normální odsazený1"/>
    <w:basedOn w:val="Normln"/>
    <w:uiPriority w:val="99"/>
    <w:rsid w:val="00642B9E"/>
    <w:pPr>
      <w:ind w:left="595"/>
    </w:pPr>
  </w:style>
  <w:style w:type="paragraph" w:customStyle="1" w:styleId="Nadpispoznmky1">
    <w:name w:val="Nadpis poznámky1"/>
    <w:basedOn w:val="Normln"/>
    <w:next w:val="Normln"/>
    <w:uiPriority w:val="99"/>
    <w:rsid w:val="00642B9E"/>
  </w:style>
  <w:style w:type="paragraph" w:customStyle="1" w:styleId="Prosttext1">
    <w:name w:val="Prostý text1"/>
    <w:basedOn w:val="Normln"/>
    <w:uiPriority w:val="99"/>
    <w:rsid w:val="00642B9E"/>
    <w:rPr>
      <w:rFonts w:ascii="Courier New" w:hAnsi="Courier New"/>
    </w:rPr>
  </w:style>
  <w:style w:type="paragraph" w:customStyle="1" w:styleId="Osloven1">
    <w:name w:val="Oslovení1"/>
    <w:basedOn w:val="Normln"/>
    <w:next w:val="Normln"/>
    <w:uiPriority w:val="99"/>
    <w:rsid w:val="00642B9E"/>
  </w:style>
  <w:style w:type="paragraph" w:styleId="Podpis">
    <w:name w:val="Signature"/>
    <w:basedOn w:val="Normln"/>
    <w:link w:val="PodpisChar"/>
    <w:uiPriority w:val="99"/>
    <w:rsid w:val="00642B9E"/>
  </w:style>
  <w:style w:type="character" w:customStyle="1" w:styleId="PodpisChar">
    <w:name w:val="Podpis Char"/>
    <w:link w:val="Podpis"/>
    <w:uiPriority w:val="99"/>
    <w:semiHidden/>
    <w:locked/>
    <w:rsid w:val="00A143F6"/>
    <w:rPr>
      <w:rFonts w:ascii="Verdana" w:hAnsi="Verdana" w:cs="Times New Roman"/>
      <w:sz w:val="24"/>
      <w:szCs w:val="24"/>
      <w:lang w:eastAsia="ar-SA" w:bidi="ar-SA"/>
    </w:rPr>
  </w:style>
  <w:style w:type="paragraph" w:styleId="Podnadpis">
    <w:name w:val="Subtitle"/>
    <w:basedOn w:val="Normln"/>
    <w:next w:val="Nadpis2"/>
    <w:link w:val="PodnadpisChar"/>
    <w:uiPriority w:val="99"/>
    <w:qFormat/>
    <w:rsid w:val="00642B9E"/>
    <w:pPr>
      <w:keepNext/>
      <w:spacing w:after="600" w:line="370" w:lineRule="atLeast"/>
    </w:pPr>
    <w:rPr>
      <w:i/>
      <w:sz w:val="30"/>
    </w:rPr>
  </w:style>
  <w:style w:type="character" w:customStyle="1" w:styleId="PodnadpisChar">
    <w:name w:val="Podnadpis Char"/>
    <w:link w:val="Podnadpis"/>
    <w:uiPriority w:val="99"/>
    <w:locked/>
    <w:rsid w:val="00A143F6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TableText">
    <w:name w:val="Table Text"/>
    <w:basedOn w:val="Normln"/>
    <w:uiPriority w:val="99"/>
    <w:rsid w:val="00642B9E"/>
    <w:pPr>
      <w:spacing w:before="120" w:after="170"/>
    </w:pPr>
  </w:style>
  <w:style w:type="paragraph" w:customStyle="1" w:styleId="TableBullet">
    <w:name w:val="Table Bullet"/>
    <w:basedOn w:val="TableText"/>
    <w:uiPriority w:val="99"/>
    <w:rsid w:val="00642B9E"/>
    <w:pPr>
      <w:numPr>
        <w:numId w:val="3"/>
      </w:numPr>
      <w:tabs>
        <w:tab w:val="left" w:pos="298"/>
      </w:tabs>
    </w:pPr>
  </w:style>
  <w:style w:type="paragraph" w:customStyle="1" w:styleId="TableColumnHeader">
    <w:name w:val="Table Column Header"/>
    <w:basedOn w:val="TableText"/>
    <w:uiPriority w:val="99"/>
    <w:rsid w:val="00642B9E"/>
    <w:rPr>
      <w:b/>
    </w:rPr>
  </w:style>
  <w:style w:type="paragraph" w:customStyle="1" w:styleId="TableFigure">
    <w:name w:val="Table Figure"/>
    <w:basedOn w:val="TableText"/>
    <w:uiPriority w:val="99"/>
    <w:rsid w:val="00642B9E"/>
    <w:pPr>
      <w:tabs>
        <w:tab w:val="decimal" w:pos="595"/>
      </w:tabs>
    </w:pPr>
  </w:style>
  <w:style w:type="paragraph" w:customStyle="1" w:styleId="TableFigure2">
    <w:name w:val="Table Figure 2"/>
    <w:basedOn w:val="TableFigure"/>
    <w:uiPriority w:val="99"/>
    <w:rsid w:val="00642B9E"/>
    <w:rPr>
      <w:b/>
    </w:rPr>
  </w:style>
  <w:style w:type="paragraph" w:customStyle="1" w:styleId="TableListNumber">
    <w:name w:val="Table List Number"/>
    <w:basedOn w:val="TableText"/>
    <w:uiPriority w:val="99"/>
    <w:rsid w:val="00642B9E"/>
    <w:pPr>
      <w:numPr>
        <w:numId w:val="9"/>
      </w:numPr>
      <w:tabs>
        <w:tab w:val="left" w:pos="298"/>
      </w:tabs>
    </w:pPr>
  </w:style>
  <w:style w:type="paragraph" w:customStyle="1" w:styleId="TableRowHeader">
    <w:name w:val="Table Row Header"/>
    <w:basedOn w:val="TableText"/>
    <w:uiPriority w:val="99"/>
    <w:rsid w:val="00642B9E"/>
  </w:style>
  <w:style w:type="paragraph" w:customStyle="1" w:styleId="TableSubTotal">
    <w:name w:val="Table SubTotal"/>
    <w:basedOn w:val="TableFigure"/>
    <w:uiPriority w:val="99"/>
    <w:rsid w:val="00642B9E"/>
    <w:pPr>
      <w:pBdr>
        <w:top w:val="single" w:sz="2" w:space="2" w:color="000000"/>
      </w:pBdr>
    </w:pPr>
  </w:style>
  <w:style w:type="paragraph" w:customStyle="1" w:styleId="TableSubtotal2">
    <w:name w:val="Table Subtotal 2"/>
    <w:basedOn w:val="TableSubTotal"/>
    <w:uiPriority w:val="99"/>
    <w:rsid w:val="00642B9E"/>
    <w:rPr>
      <w:b/>
    </w:rPr>
  </w:style>
  <w:style w:type="paragraph" w:customStyle="1" w:styleId="TableTotal">
    <w:name w:val="Table Total"/>
    <w:basedOn w:val="TableFigure"/>
    <w:uiPriority w:val="99"/>
    <w:rsid w:val="00642B9E"/>
    <w:pPr>
      <w:pBdr>
        <w:top w:val="single" w:sz="2" w:space="2" w:color="000000"/>
        <w:bottom w:val="single" w:sz="8" w:space="2" w:color="000000"/>
      </w:pBdr>
    </w:pPr>
  </w:style>
  <w:style w:type="paragraph" w:customStyle="1" w:styleId="TableTotal2">
    <w:name w:val="Table Total 2"/>
    <w:basedOn w:val="TableTotal"/>
    <w:uiPriority w:val="99"/>
    <w:rsid w:val="00642B9E"/>
    <w:rPr>
      <w:b/>
    </w:rPr>
  </w:style>
  <w:style w:type="paragraph" w:styleId="Nzev">
    <w:name w:val="Title"/>
    <w:basedOn w:val="Normln"/>
    <w:next w:val="Podnadpis"/>
    <w:link w:val="NzevChar"/>
    <w:uiPriority w:val="99"/>
    <w:qFormat/>
    <w:rsid w:val="00642B9E"/>
    <w:pPr>
      <w:keepNext/>
      <w:pageBreakBefore/>
      <w:spacing w:after="600" w:line="600" w:lineRule="atLeast"/>
    </w:pPr>
    <w:rPr>
      <w:b/>
      <w:kern w:val="1"/>
      <w:sz w:val="50"/>
    </w:rPr>
  </w:style>
  <w:style w:type="character" w:customStyle="1" w:styleId="NzevChar">
    <w:name w:val="Název Char"/>
    <w:link w:val="Nzev"/>
    <w:uiPriority w:val="99"/>
    <w:locked/>
    <w:rsid w:val="00A143F6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Obsah1">
    <w:name w:val="toc 1"/>
    <w:basedOn w:val="Normln"/>
    <w:next w:val="Normln"/>
    <w:uiPriority w:val="99"/>
    <w:rsid w:val="00642B9E"/>
    <w:pPr>
      <w:tabs>
        <w:tab w:val="left" w:pos="400"/>
        <w:tab w:val="right" w:leader="dot" w:pos="8210"/>
      </w:tabs>
      <w:spacing w:before="40" w:after="40" w:line="240" w:lineRule="auto"/>
    </w:pPr>
    <w:rPr>
      <w:rFonts w:ascii="Arial" w:hAnsi="Arial" w:cs="Arial"/>
      <w:b/>
      <w:sz w:val="24"/>
    </w:rPr>
  </w:style>
  <w:style w:type="paragraph" w:styleId="Obsah2">
    <w:name w:val="toc 2"/>
    <w:basedOn w:val="Normln"/>
    <w:next w:val="Normln"/>
    <w:uiPriority w:val="99"/>
    <w:rsid w:val="00642B9E"/>
    <w:pPr>
      <w:spacing w:before="20" w:after="20" w:line="240" w:lineRule="auto"/>
      <w:ind w:left="397"/>
    </w:pPr>
  </w:style>
  <w:style w:type="paragraph" w:customStyle="1" w:styleId="Disclaimer">
    <w:name w:val="Disclaimer"/>
    <w:uiPriority w:val="99"/>
    <w:rsid w:val="00642B9E"/>
    <w:pPr>
      <w:suppressAutoHyphens/>
      <w:spacing w:after="60"/>
    </w:pPr>
    <w:rPr>
      <w:sz w:val="12"/>
      <w:lang w:val="en-GB" w:eastAsia="ar-SA"/>
    </w:rPr>
  </w:style>
  <w:style w:type="paragraph" w:customStyle="1" w:styleId="Nadpisvlevo">
    <w:name w:val="Nadpis vlevo"/>
    <w:basedOn w:val="Normln"/>
    <w:uiPriority w:val="99"/>
    <w:rsid w:val="00642B9E"/>
    <w:pPr>
      <w:spacing w:line="240" w:lineRule="auto"/>
      <w:jc w:val="right"/>
    </w:pPr>
    <w:rPr>
      <w:b/>
      <w:color w:val="B40000"/>
      <w:szCs w:val="16"/>
    </w:rPr>
  </w:style>
  <w:style w:type="paragraph" w:customStyle="1" w:styleId="Nadpisbezcisla">
    <w:name w:val="Nadpis bez cisla"/>
    <w:basedOn w:val="Nadpis2"/>
    <w:next w:val="Nadpis2"/>
    <w:uiPriority w:val="99"/>
    <w:rsid w:val="00642B9E"/>
    <w:rPr>
      <w:b w:val="0"/>
      <w:color w:val="B40000"/>
      <w:sz w:val="26"/>
    </w:rPr>
  </w:style>
  <w:style w:type="paragraph" w:customStyle="1" w:styleId="Nadpiskapitoly">
    <w:name w:val="Nadpis kapitoly"/>
    <w:basedOn w:val="BodySingle"/>
    <w:next w:val="Nadpis2"/>
    <w:uiPriority w:val="99"/>
    <w:rsid w:val="00642B9E"/>
    <w:pPr>
      <w:spacing w:before="120"/>
      <w:jc w:val="left"/>
    </w:pPr>
    <w:rPr>
      <w:b/>
      <w:i/>
      <w:sz w:val="18"/>
    </w:rPr>
  </w:style>
  <w:style w:type="paragraph" w:customStyle="1" w:styleId="Nadpis1bezcisla">
    <w:name w:val="Nadpis 1 bez cisla"/>
    <w:basedOn w:val="Nadpis1"/>
    <w:next w:val="BodySingle"/>
    <w:uiPriority w:val="99"/>
    <w:rsid w:val="00642B9E"/>
    <w:pPr>
      <w:numPr>
        <w:numId w:val="0"/>
      </w:numPr>
    </w:pPr>
    <w:rPr>
      <w:szCs w:val="44"/>
    </w:rPr>
  </w:style>
  <w:style w:type="paragraph" w:customStyle="1" w:styleId="StylNadpisbezcisla">
    <w:name w:val="Styl Nadpis bez cisla"/>
    <w:basedOn w:val="Nadpisbezcisla"/>
    <w:next w:val="BodySingle"/>
    <w:uiPriority w:val="99"/>
    <w:rsid w:val="00642B9E"/>
    <w:pPr>
      <w:keepLines/>
      <w:spacing w:before="200" w:after="200"/>
    </w:pPr>
    <w:rPr>
      <w:rFonts w:ascii="Arial" w:hAnsi="Arial"/>
      <w:b/>
      <w:sz w:val="30"/>
    </w:rPr>
  </w:style>
  <w:style w:type="paragraph" w:customStyle="1" w:styleId="Nadpis2PPP">
    <w:name w:val="Nadpis 2 PPP"/>
    <w:basedOn w:val="Nadpis2"/>
    <w:next w:val="BodySingle"/>
    <w:uiPriority w:val="99"/>
    <w:rsid w:val="00642B9E"/>
    <w:pPr>
      <w:keepLines/>
      <w:numPr>
        <w:ilvl w:val="1"/>
        <w:numId w:val="2"/>
      </w:numPr>
      <w:spacing w:before="360" w:after="200"/>
    </w:pPr>
    <w:rPr>
      <w:rFonts w:ascii="Arial" w:hAnsi="Arial"/>
      <w:color w:val="B40000"/>
      <w:szCs w:val="28"/>
    </w:rPr>
  </w:style>
  <w:style w:type="paragraph" w:customStyle="1" w:styleId="poznmky">
    <w:name w:val="poznámky"/>
    <w:basedOn w:val="Zkladntext"/>
    <w:uiPriority w:val="99"/>
    <w:rsid w:val="00642B9E"/>
    <w:pPr>
      <w:spacing w:before="0" w:after="120" w:line="240" w:lineRule="auto"/>
    </w:pPr>
    <w:rPr>
      <w:i/>
      <w:sz w:val="14"/>
    </w:rPr>
  </w:style>
  <w:style w:type="paragraph" w:customStyle="1" w:styleId="Styltabulek">
    <w:name w:val="Styl tabulek"/>
    <w:basedOn w:val="BodySingle"/>
    <w:uiPriority w:val="99"/>
    <w:rsid w:val="00642B9E"/>
    <w:pPr>
      <w:keepNext/>
      <w:spacing w:before="100" w:after="100"/>
      <w:jc w:val="left"/>
    </w:pPr>
    <w:rPr>
      <w:rFonts w:cs="Courier New"/>
      <w:i/>
      <w:szCs w:val="20"/>
    </w:rPr>
  </w:style>
  <w:style w:type="paragraph" w:customStyle="1" w:styleId="Stylst">
    <w:name w:val="Styl část"/>
    <w:basedOn w:val="Nadpis1"/>
    <w:uiPriority w:val="99"/>
    <w:rsid w:val="00642B9E"/>
    <w:pPr>
      <w:numPr>
        <w:numId w:val="0"/>
      </w:numPr>
      <w:spacing w:before="3600" w:after="0"/>
      <w:ind w:left="2268" w:right="2268"/>
      <w:jc w:val="center"/>
    </w:pPr>
    <w:rPr>
      <w:szCs w:val="44"/>
    </w:rPr>
  </w:style>
  <w:style w:type="paragraph" w:customStyle="1" w:styleId="Nadpisploha">
    <w:name w:val="Nadpis příloha"/>
    <w:basedOn w:val="Nadpis2PPP"/>
    <w:next w:val="BodySingle"/>
    <w:uiPriority w:val="99"/>
    <w:rsid w:val="00642B9E"/>
    <w:pPr>
      <w:numPr>
        <w:ilvl w:val="0"/>
        <w:numId w:val="0"/>
      </w:numPr>
      <w:spacing w:before="120"/>
    </w:pPr>
    <w:rPr>
      <w:sz w:val="26"/>
      <w:szCs w:val="26"/>
    </w:rPr>
  </w:style>
  <w:style w:type="paragraph" w:customStyle="1" w:styleId="Nadpis3PPP">
    <w:name w:val="Nadpis 3 PPP"/>
    <w:basedOn w:val="Nadpis3"/>
    <w:next w:val="BodySingle"/>
    <w:uiPriority w:val="99"/>
    <w:rsid w:val="00642B9E"/>
    <w:pPr>
      <w:keepLines/>
      <w:numPr>
        <w:ilvl w:val="0"/>
        <w:numId w:val="0"/>
      </w:numPr>
      <w:spacing w:before="200" w:after="200" w:line="240" w:lineRule="auto"/>
    </w:pPr>
    <w:rPr>
      <w:rFonts w:ascii="Arial" w:hAnsi="Arial"/>
      <w:b/>
      <w:color w:val="B40000"/>
      <w:sz w:val="24"/>
      <w:szCs w:val="16"/>
    </w:rPr>
  </w:style>
  <w:style w:type="paragraph" w:customStyle="1" w:styleId="NormalJustified">
    <w:name w:val="Normal (Justified)"/>
    <w:basedOn w:val="Normln"/>
    <w:uiPriority w:val="99"/>
    <w:rsid w:val="00642B9E"/>
    <w:pPr>
      <w:widowControl w:val="0"/>
      <w:spacing w:before="0" w:after="0" w:line="240" w:lineRule="auto"/>
    </w:pPr>
    <w:rPr>
      <w:rFonts w:ascii="Times New Roman" w:hAnsi="Times New Roman"/>
      <w:kern w:val="1"/>
      <w:sz w:val="24"/>
      <w:szCs w:val="20"/>
    </w:rPr>
  </w:style>
  <w:style w:type="paragraph" w:customStyle="1" w:styleId="Normal1">
    <w:name w:val="Normal 1"/>
    <w:basedOn w:val="Normln"/>
    <w:uiPriority w:val="99"/>
    <w:rsid w:val="00642B9E"/>
    <w:pPr>
      <w:spacing w:before="120" w:after="120" w:line="240" w:lineRule="auto"/>
      <w:ind w:left="709"/>
    </w:pPr>
    <w:rPr>
      <w:rFonts w:ascii="Times New Roman" w:hAnsi="Times New Roman"/>
      <w:sz w:val="22"/>
      <w:szCs w:val="20"/>
      <w:lang w:val="en-GB"/>
    </w:rPr>
  </w:style>
  <w:style w:type="paragraph" w:customStyle="1" w:styleId="Normal4">
    <w:name w:val="Normal 4"/>
    <w:basedOn w:val="Normln"/>
    <w:uiPriority w:val="99"/>
    <w:rsid w:val="00642B9E"/>
    <w:pPr>
      <w:spacing w:before="120" w:after="120" w:line="240" w:lineRule="auto"/>
      <w:ind w:left="2835"/>
    </w:pPr>
    <w:rPr>
      <w:rFonts w:ascii="Times New Roman" w:hAnsi="Times New Roman"/>
      <w:sz w:val="22"/>
      <w:szCs w:val="20"/>
      <w:lang w:val="en-GB"/>
    </w:rPr>
  </w:style>
  <w:style w:type="paragraph" w:customStyle="1" w:styleId="Textpsmene">
    <w:name w:val="Text písmene"/>
    <w:basedOn w:val="Normln"/>
    <w:uiPriority w:val="99"/>
    <w:rsid w:val="00642B9E"/>
    <w:pPr>
      <w:numPr>
        <w:numId w:val="13"/>
      </w:numPr>
      <w:spacing w:before="0" w:after="0" w:line="240" w:lineRule="auto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uiPriority w:val="99"/>
    <w:rsid w:val="00642B9E"/>
    <w:pPr>
      <w:tabs>
        <w:tab w:val="num" w:pos="782"/>
        <w:tab w:val="left" w:pos="851"/>
      </w:tabs>
      <w:spacing w:before="120" w:after="120" w:line="240" w:lineRule="auto"/>
      <w:ind w:firstLine="425"/>
    </w:pPr>
    <w:rPr>
      <w:rFonts w:ascii="Times New Roman" w:hAnsi="Times New Roman"/>
      <w:sz w:val="24"/>
      <w:szCs w:val="20"/>
    </w:rPr>
  </w:style>
  <w:style w:type="paragraph" w:customStyle="1" w:styleId="TableBullets">
    <w:name w:val="Table Bullets"/>
    <w:basedOn w:val="Normln"/>
    <w:uiPriority w:val="99"/>
    <w:rsid w:val="00642B9E"/>
    <w:pPr>
      <w:numPr>
        <w:numId w:val="12"/>
      </w:numPr>
      <w:spacing w:before="0" w:after="0"/>
      <w:jc w:val="left"/>
    </w:pPr>
    <w:rPr>
      <w:rFonts w:ascii="Arial Narrow" w:hAnsi="Arial Narrow"/>
      <w:sz w:val="18"/>
    </w:rPr>
  </w:style>
  <w:style w:type="paragraph" w:customStyle="1" w:styleId="BodyText22">
    <w:name w:val="Body Text 22"/>
    <w:basedOn w:val="Normln"/>
    <w:uiPriority w:val="99"/>
    <w:rsid w:val="00642B9E"/>
    <w:pPr>
      <w:overflowPunct w:val="0"/>
      <w:autoSpaceDE w:val="0"/>
      <w:spacing w:before="0" w:after="0" w:line="240" w:lineRule="auto"/>
      <w:textAlignment w:val="baseline"/>
    </w:pPr>
    <w:rPr>
      <w:rFonts w:ascii="Courier New" w:hAnsi="Courier New"/>
      <w:b/>
      <w:sz w:val="18"/>
      <w:szCs w:val="20"/>
    </w:rPr>
  </w:style>
  <w:style w:type="paragraph" w:customStyle="1" w:styleId="Seznamspismeny">
    <w:name w:val="Seznam s pismeny"/>
    <w:basedOn w:val="Seznamsodrkami1"/>
    <w:uiPriority w:val="99"/>
    <w:rsid w:val="00642B9E"/>
    <w:pPr>
      <w:spacing w:before="80" w:line="240" w:lineRule="exact"/>
    </w:pPr>
    <w:rPr>
      <w:bCs/>
    </w:rPr>
  </w:style>
  <w:style w:type="paragraph" w:customStyle="1" w:styleId="Pismenaseznam">
    <w:name w:val="Pismena seznam"/>
    <w:basedOn w:val="Seznamsodrkami1"/>
    <w:next w:val="BodySingle"/>
    <w:uiPriority w:val="99"/>
    <w:rsid w:val="00642B9E"/>
    <w:rPr>
      <w:rFonts w:eastAsia="SimSun"/>
    </w:rPr>
  </w:style>
  <w:style w:type="paragraph" w:customStyle="1" w:styleId="bodysingle0">
    <w:name w:val="bodysingle"/>
    <w:basedOn w:val="Normln"/>
    <w:uiPriority w:val="99"/>
    <w:rsid w:val="00642B9E"/>
    <w:pPr>
      <w:spacing w:before="280" w:after="280" w:line="240" w:lineRule="auto"/>
      <w:jc w:val="left"/>
    </w:pPr>
    <w:rPr>
      <w:rFonts w:ascii="Times New Roman" w:hAnsi="Times New Roman"/>
      <w:sz w:val="24"/>
    </w:rPr>
  </w:style>
  <w:style w:type="paragraph" w:customStyle="1" w:styleId="BodyComment">
    <w:name w:val="Body Comment"/>
    <w:basedOn w:val="BodySingle"/>
    <w:next w:val="BodySingle"/>
    <w:uiPriority w:val="99"/>
    <w:rsid w:val="00642B9E"/>
    <w:pPr>
      <w:shd w:val="clear" w:color="auto" w:fill="FFDDDD"/>
      <w:spacing w:before="20" w:line="180" w:lineRule="exact"/>
    </w:pPr>
    <w:rPr>
      <w:spacing w:val="-8"/>
      <w:sz w:val="14"/>
    </w:rPr>
  </w:style>
  <w:style w:type="paragraph" w:customStyle="1" w:styleId="SeznamAbecedni">
    <w:name w:val="Seznam Abecedni"/>
    <w:basedOn w:val="BodySingle"/>
    <w:uiPriority w:val="99"/>
    <w:rsid w:val="00642B9E"/>
    <w:pPr>
      <w:numPr>
        <w:numId w:val="6"/>
      </w:numPr>
      <w:tabs>
        <w:tab w:val="left" w:pos="360"/>
      </w:tabs>
    </w:pPr>
    <w:rPr>
      <w:rFonts w:cs="Courier New"/>
      <w:spacing w:val="-8"/>
    </w:rPr>
  </w:style>
  <w:style w:type="paragraph" w:customStyle="1" w:styleId="Bulletpoints">
    <w:name w:val="Bullet points"/>
    <w:basedOn w:val="BodySingle"/>
    <w:uiPriority w:val="99"/>
    <w:rsid w:val="00642B9E"/>
    <w:pPr>
      <w:numPr>
        <w:numId w:val="7"/>
      </w:numPr>
      <w:spacing w:before="120"/>
    </w:pPr>
    <w:rPr>
      <w:szCs w:val="24"/>
    </w:rPr>
  </w:style>
  <w:style w:type="paragraph" w:customStyle="1" w:styleId="Bodysingle1">
    <w:name w:val="Body single"/>
    <w:basedOn w:val="Normln"/>
    <w:uiPriority w:val="99"/>
    <w:rsid w:val="00642B9E"/>
    <w:pPr>
      <w:spacing w:before="120" w:after="120" w:line="240" w:lineRule="exac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rsid w:val="00642B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A143F6"/>
    <w:rPr>
      <w:rFonts w:ascii="Verdana" w:hAnsi="Verdana" w:cs="Times New Roman"/>
      <w:sz w:val="20"/>
      <w:szCs w:val="20"/>
      <w:lang w:eastAsia="ar-SA" w:bidi="ar-SA"/>
    </w:rPr>
  </w:style>
  <w:style w:type="paragraph" w:customStyle="1" w:styleId="Smlouva">
    <w:name w:val="Smlouva"/>
    <w:basedOn w:val="Normln"/>
    <w:uiPriority w:val="99"/>
    <w:rsid w:val="00642B9E"/>
    <w:pPr>
      <w:tabs>
        <w:tab w:val="left" w:pos="0"/>
      </w:tabs>
      <w:spacing w:before="0" w:after="0" w:line="240" w:lineRule="auto"/>
      <w:jc w:val="left"/>
    </w:pPr>
    <w:rPr>
      <w:rFonts w:ascii="Times New Roman" w:hAnsi="Times New Roman"/>
      <w:sz w:val="24"/>
    </w:rPr>
  </w:style>
  <w:style w:type="paragraph" w:styleId="Obsah3">
    <w:name w:val="toc 3"/>
    <w:basedOn w:val="Normln"/>
    <w:next w:val="Normln"/>
    <w:uiPriority w:val="99"/>
    <w:rsid w:val="00642B9E"/>
    <w:pPr>
      <w:ind w:left="320"/>
    </w:pPr>
  </w:style>
  <w:style w:type="paragraph" w:customStyle="1" w:styleId="Textkomente1">
    <w:name w:val="Text komentáře1"/>
    <w:basedOn w:val="Normln"/>
    <w:uiPriority w:val="99"/>
    <w:rsid w:val="00642B9E"/>
    <w:rPr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3930AB"/>
    <w:pPr>
      <w:suppressAutoHyphens w:val="0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A143F6"/>
    <w:rPr>
      <w:rFonts w:ascii="Verdana" w:hAnsi="Verdana"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1"/>
    <w:next w:val="Textkomente1"/>
    <w:link w:val="PedmtkomenteChar"/>
    <w:uiPriority w:val="99"/>
    <w:rsid w:val="00642B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A143F6"/>
    <w:rPr>
      <w:rFonts w:ascii="Verdana" w:hAnsi="Verdana" w:cs="Times New Roman"/>
      <w:b/>
      <w:bCs/>
      <w:sz w:val="20"/>
      <w:szCs w:val="20"/>
      <w:lang w:eastAsia="ar-SA" w:bidi="ar-SA"/>
    </w:rPr>
  </w:style>
  <w:style w:type="paragraph" w:customStyle="1" w:styleId="StyleSeznamspismenyBold">
    <w:name w:val="Style Seznam s pismeny + Bold"/>
    <w:basedOn w:val="Seznamspismeny"/>
    <w:uiPriority w:val="99"/>
    <w:rsid w:val="00642B9E"/>
    <w:pPr>
      <w:ind w:left="680" w:hanging="340"/>
    </w:pPr>
    <w:rPr>
      <w:b/>
    </w:rPr>
  </w:style>
  <w:style w:type="paragraph" w:customStyle="1" w:styleId="Legal2L1">
    <w:name w:val="Legal2_L1"/>
    <w:basedOn w:val="Normln"/>
    <w:next w:val="Zkladntext"/>
    <w:uiPriority w:val="99"/>
    <w:rsid w:val="00642B9E"/>
    <w:pPr>
      <w:numPr>
        <w:numId w:val="5"/>
      </w:numPr>
      <w:spacing w:before="0" w:after="240" w:line="240" w:lineRule="auto"/>
      <w:jc w:val="left"/>
    </w:pPr>
    <w:rPr>
      <w:rFonts w:ascii="Times New Roman" w:hAnsi="Times New Roman"/>
      <w:sz w:val="24"/>
      <w:szCs w:val="20"/>
      <w:lang w:val="en-US"/>
    </w:rPr>
  </w:style>
  <w:style w:type="paragraph" w:customStyle="1" w:styleId="Legal2L2">
    <w:name w:val="Legal2_L2"/>
    <w:basedOn w:val="Legal2L1"/>
    <w:next w:val="Zkladntext"/>
    <w:uiPriority w:val="99"/>
    <w:rsid w:val="00642B9E"/>
    <w:pPr>
      <w:jc w:val="both"/>
    </w:pPr>
  </w:style>
  <w:style w:type="paragraph" w:customStyle="1" w:styleId="Legal2L3">
    <w:name w:val="Legal2_L3"/>
    <w:basedOn w:val="Legal2L2"/>
    <w:next w:val="Zkladntext"/>
    <w:uiPriority w:val="99"/>
    <w:rsid w:val="00642B9E"/>
    <w:pPr>
      <w:jc w:val="left"/>
    </w:pPr>
  </w:style>
  <w:style w:type="paragraph" w:customStyle="1" w:styleId="Legal2L4">
    <w:name w:val="Legal2_L4"/>
    <w:basedOn w:val="Legal2L3"/>
    <w:next w:val="Zkladntext"/>
    <w:uiPriority w:val="99"/>
    <w:rsid w:val="00642B9E"/>
    <w:rPr>
      <w:lang w:val="cs-CZ"/>
    </w:rPr>
  </w:style>
  <w:style w:type="paragraph" w:customStyle="1" w:styleId="Legal2L5">
    <w:name w:val="Legal2_L5"/>
    <w:basedOn w:val="Legal2L4"/>
    <w:next w:val="Zkladntext"/>
    <w:uiPriority w:val="99"/>
    <w:rsid w:val="00642B9E"/>
  </w:style>
  <w:style w:type="paragraph" w:customStyle="1" w:styleId="Legal2L6">
    <w:name w:val="Legal2_L6"/>
    <w:basedOn w:val="Legal2L5"/>
    <w:next w:val="Zkladntext"/>
    <w:uiPriority w:val="99"/>
    <w:rsid w:val="00642B9E"/>
  </w:style>
  <w:style w:type="paragraph" w:customStyle="1" w:styleId="Legal2L7">
    <w:name w:val="Legal2_L7"/>
    <w:basedOn w:val="Legal2L6"/>
    <w:next w:val="Zkladntext"/>
    <w:uiPriority w:val="99"/>
    <w:rsid w:val="00642B9E"/>
  </w:style>
  <w:style w:type="paragraph" w:customStyle="1" w:styleId="Legal2L8">
    <w:name w:val="Legal2_L8"/>
    <w:basedOn w:val="Legal2L7"/>
    <w:next w:val="Zkladntext"/>
    <w:uiPriority w:val="99"/>
    <w:rsid w:val="00642B9E"/>
  </w:style>
  <w:style w:type="paragraph" w:customStyle="1" w:styleId="Legal2L9">
    <w:name w:val="Legal2_L9"/>
    <w:basedOn w:val="Legal2L8"/>
    <w:next w:val="Zkladntext"/>
    <w:uiPriority w:val="99"/>
    <w:rsid w:val="00642B9E"/>
  </w:style>
  <w:style w:type="paragraph" w:customStyle="1" w:styleId="StyleSmlouvaVerdana9ptBoldAfter6pt">
    <w:name w:val="Style Smlouva + Verdana 9 pt Bold After:  6 pt"/>
    <w:basedOn w:val="Smlouva"/>
    <w:uiPriority w:val="99"/>
    <w:rsid w:val="00642B9E"/>
    <w:pPr>
      <w:widowControl w:val="0"/>
      <w:numPr>
        <w:numId w:val="11"/>
      </w:numPr>
      <w:spacing w:before="360" w:after="120"/>
    </w:pPr>
    <w:rPr>
      <w:rFonts w:ascii="Arial" w:hAnsi="Arial"/>
      <w:b/>
      <w:bCs/>
      <w:sz w:val="22"/>
      <w:szCs w:val="20"/>
    </w:rPr>
  </w:style>
  <w:style w:type="paragraph" w:styleId="Obsah4">
    <w:name w:val="toc 4"/>
    <w:basedOn w:val="Normln"/>
    <w:next w:val="Normln"/>
    <w:uiPriority w:val="99"/>
    <w:rsid w:val="00642B9E"/>
    <w:pPr>
      <w:spacing w:before="0" w:after="0"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uiPriority w:val="99"/>
    <w:rsid w:val="00642B9E"/>
    <w:pPr>
      <w:spacing w:before="0" w:after="0"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uiPriority w:val="99"/>
    <w:rsid w:val="00642B9E"/>
    <w:pPr>
      <w:spacing w:before="0" w:after="0"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uiPriority w:val="99"/>
    <w:rsid w:val="00642B9E"/>
    <w:pPr>
      <w:spacing w:before="0" w:after="0"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uiPriority w:val="99"/>
    <w:rsid w:val="00642B9E"/>
    <w:pPr>
      <w:spacing w:before="0" w:after="0"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uiPriority w:val="99"/>
    <w:rsid w:val="00642B9E"/>
    <w:pPr>
      <w:spacing w:before="0" w:after="0" w:line="240" w:lineRule="auto"/>
      <w:ind w:left="1920"/>
      <w:jc w:val="left"/>
    </w:pPr>
    <w:rPr>
      <w:rFonts w:ascii="Times New Roman" w:hAnsi="Times New Roman"/>
      <w:sz w:val="24"/>
    </w:rPr>
  </w:style>
  <w:style w:type="paragraph" w:customStyle="1" w:styleId="Titulek1">
    <w:name w:val="Titulek1"/>
    <w:basedOn w:val="Normln"/>
    <w:next w:val="Normln"/>
    <w:uiPriority w:val="99"/>
    <w:rsid w:val="00642B9E"/>
    <w:rPr>
      <w:b/>
      <w:bCs/>
      <w:sz w:val="20"/>
      <w:szCs w:val="20"/>
    </w:rPr>
  </w:style>
  <w:style w:type="paragraph" w:customStyle="1" w:styleId="Textbodu">
    <w:name w:val="Text bodu"/>
    <w:basedOn w:val="Normln"/>
    <w:uiPriority w:val="99"/>
    <w:rsid w:val="00642B9E"/>
    <w:pPr>
      <w:tabs>
        <w:tab w:val="left" w:pos="851"/>
      </w:tabs>
      <w:spacing w:before="0" w:after="0" w:line="240" w:lineRule="auto"/>
      <w:ind w:left="851" w:hanging="426"/>
    </w:pPr>
    <w:rPr>
      <w:rFonts w:ascii="Times New Roman" w:hAnsi="Times New Roman"/>
      <w:sz w:val="24"/>
      <w:szCs w:val="20"/>
    </w:rPr>
  </w:style>
  <w:style w:type="paragraph" w:customStyle="1" w:styleId="StyleListBullet2Black">
    <w:name w:val="Style List Bullet 2 + Black"/>
    <w:basedOn w:val="Normln"/>
    <w:uiPriority w:val="99"/>
    <w:rsid w:val="00642B9E"/>
    <w:pPr>
      <w:tabs>
        <w:tab w:val="left" w:pos="720"/>
      </w:tabs>
      <w:spacing w:line="240" w:lineRule="exact"/>
      <w:ind w:left="720" w:hanging="360"/>
    </w:pPr>
  </w:style>
  <w:style w:type="paragraph" w:customStyle="1" w:styleId="StyleNadpis2PPPNotBoldAuto">
    <w:name w:val="Style Nadpis 2 PPP + Not Bold Auto"/>
    <w:basedOn w:val="Nadpis2PPP"/>
    <w:uiPriority w:val="99"/>
    <w:rsid w:val="00642B9E"/>
    <w:pPr>
      <w:numPr>
        <w:ilvl w:val="0"/>
        <w:numId w:val="0"/>
      </w:numPr>
    </w:pPr>
    <w:rPr>
      <w:rFonts w:ascii="Times New Roman" w:hAnsi="Times New Roman"/>
      <w:color w:val="auto"/>
    </w:rPr>
  </w:style>
  <w:style w:type="paragraph" w:customStyle="1" w:styleId="StyleSeznamspismenyLeft05cmFirstline0cm">
    <w:name w:val="Style Seznam s pismeny + Left:  05 cm First line:  0 cm"/>
    <w:basedOn w:val="Seznamspismeny"/>
    <w:uiPriority w:val="99"/>
    <w:rsid w:val="00642B9E"/>
    <w:pPr>
      <w:ind w:left="284" w:firstLine="0"/>
    </w:pPr>
    <w:rPr>
      <w:rFonts w:ascii="Times New Roman" w:hAnsi="Times New Roman"/>
      <w:bCs w:val="0"/>
      <w:sz w:val="24"/>
      <w:szCs w:val="20"/>
    </w:rPr>
  </w:style>
  <w:style w:type="paragraph" w:customStyle="1" w:styleId="StyleHeading1Auto">
    <w:name w:val="Style Heading 1 + Auto"/>
    <w:basedOn w:val="Nadpis1"/>
    <w:uiPriority w:val="99"/>
    <w:rsid w:val="00642B9E"/>
    <w:pPr>
      <w:numPr>
        <w:numId w:val="0"/>
      </w:numPr>
    </w:pPr>
    <w:rPr>
      <w:rFonts w:ascii="Times New Roman" w:hAnsi="Times New Roman"/>
      <w:b/>
      <w:caps/>
      <w:color w:val="auto"/>
      <w:szCs w:val="44"/>
    </w:rPr>
  </w:style>
  <w:style w:type="paragraph" w:customStyle="1" w:styleId="StyleNadpis2PPPAuto">
    <w:name w:val="Style Nadpis 2 PPP + Auto"/>
    <w:basedOn w:val="Nadpis2PPP"/>
    <w:uiPriority w:val="99"/>
    <w:rsid w:val="00642B9E"/>
    <w:pPr>
      <w:numPr>
        <w:ilvl w:val="0"/>
        <w:numId w:val="0"/>
      </w:numPr>
    </w:pPr>
    <w:rPr>
      <w:rFonts w:ascii="Times New Roman" w:hAnsi="Times New Roman"/>
      <w:bCs/>
      <w:color w:val="auto"/>
      <w:sz w:val="28"/>
    </w:rPr>
  </w:style>
  <w:style w:type="paragraph" w:customStyle="1" w:styleId="smluvnitext">
    <w:name w:val="smluvni text"/>
    <w:basedOn w:val="Normln"/>
    <w:uiPriority w:val="99"/>
    <w:rsid w:val="00642B9E"/>
    <w:pPr>
      <w:numPr>
        <w:numId w:val="8"/>
      </w:numPr>
      <w:spacing w:before="0" w:after="240" w:line="240" w:lineRule="auto"/>
    </w:pPr>
    <w:rPr>
      <w:rFonts w:ascii="Times New Roman" w:hAnsi="Times New Roman"/>
      <w:sz w:val="24"/>
      <w:szCs w:val="20"/>
      <w:lang w:val="en-GB"/>
    </w:rPr>
  </w:style>
  <w:style w:type="paragraph" w:customStyle="1" w:styleId="StylNadpis1Arial11b">
    <w:name w:val="Styl Nadpis 1 + Arial 11 b."/>
    <w:basedOn w:val="Nadpis1"/>
    <w:uiPriority w:val="99"/>
    <w:rsid w:val="00642B9E"/>
    <w:pPr>
      <w:keepLines w:val="0"/>
      <w:numPr>
        <w:numId w:val="0"/>
      </w:numPr>
      <w:tabs>
        <w:tab w:val="clear" w:pos="851"/>
      </w:tabs>
      <w:spacing w:before="320" w:after="240" w:line="240" w:lineRule="auto"/>
    </w:pPr>
    <w:rPr>
      <w:b/>
      <w:bCs/>
      <w:caps/>
      <w:color w:val="auto"/>
      <w:sz w:val="22"/>
      <w:szCs w:val="20"/>
    </w:rPr>
  </w:style>
  <w:style w:type="paragraph" w:customStyle="1" w:styleId="Style11">
    <w:name w:val="Style11"/>
    <w:basedOn w:val="Normln"/>
    <w:uiPriority w:val="99"/>
    <w:rsid w:val="00642B9E"/>
    <w:pPr>
      <w:widowControl w:val="0"/>
      <w:autoSpaceDE w:val="0"/>
      <w:spacing w:before="0" w:after="0" w:line="274" w:lineRule="exact"/>
    </w:pPr>
    <w:rPr>
      <w:rFonts w:ascii="Times New Roman" w:hAnsi="Times New Roman"/>
      <w:sz w:val="24"/>
    </w:rPr>
  </w:style>
  <w:style w:type="paragraph" w:customStyle="1" w:styleId="Style12">
    <w:name w:val="Style12"/>
    <w:basedOn w:val="Normln"/>
    <w:uiPriority w:val="99"/>
    <w:rsid w:val="00642B9E"/>
    <w:pPr>
      <w:widowControl w:val="0"/>
      <w:autoSpaceDE w:val="0"/>
      <w:spacing w:before="0" w:after="0" w:line="240" w:lineRule="auto"/>
    </w:pPr>
    <w:rPr>
      <w:rFonts w:ascii="Times New Roman" w:hAnsi="Times New Roman"/>
      <w:sz w:val="24"/>
    </w:rPr>
  </w:style>
  <w:style w:type="paragraph" w:customStyle="1" w:styleId="Style1">
    <w:name w:val="Style1"/>
    <w:basedOn w:val="Normln"/>
    <w:uiPriority w:val="99"/>
    <w:rsid w:val="00642B9E"/>
    <w:pPr>
      <w:widowControl w:val="0"/>
      <w:autoSpaceDE w:val="0"/>
      <w:spacing w:before="0" w:after="0" w:line="240" w:lineRule="auto"/>
      <w:jc w:val="left"/>
    </w:pPr>
    <w:rPr>
      <w:rFonts w:ascii="Arial Narrow" w:hAnsi="Arial Narrow"/>
      <w:sz w:val="24"/>
    </w:rPr>
  </w:style>
  <w:style w:type="paragraph" w:customStyle="1" w:styleId="Style6">
    <w:name w:val="Style6"/>
    <w:basedOn w:val="Normln"/>
    <w:uiPriority w:val="99"/>
    <w:rsid w:val="00642B9E"/>
    <w:pPr>
      <w:widowControl w:val="0"/>
      <w:autoSpaceDE w:val="0"/>
      <w:spacing w:before="0" w:after="0" w:line="240" w:lineRule="exact"/>
    </w:pPr>
    <w:rPr>
      <w:rFonts w:ascii="Arial Narrow" w:hAnsi="Arial Narrow"/>
      <w:sz w:val="24"/>
    </w:rPr>
  </w:style>
  <w:style w:type="paragraph" w:customStyle="1" w:styleId="Style7">
    <w:name w:val="Style7"/>
    <w:basedOn w:val="Normln"/>
    <w:uiPriority w:val="99"/>
    <w:rsid w:val="00642B9E"/>
    <w:pPr>
      <w:widowControl w:val="0"/>
      <w:autoSpaceDE w:val="0"/>
      <w:spacing w:before="0" w:after="0" w:line="238" w:lineRule="exact"/>
      <w:ind w:firstLine="701"/>
    </w:pPr>
    <w:rPr>
      <w:rFonts w:ascii="Arial Narrow" w:hAnsi="Arial Narrow"/>
      <w:sz w:val="24"/>
    </w:rPr>
  </w:style>
  <w:style w:type="paragraph" w:customStyle="1" w:styleId="Style8">
    <w:name w:val="Style8"/>
    <w:basedOn w:val="Normln"/>
    <w:uiPriority w:val="99"/>
    <w:rsid w:val="00642B9E"/>
    <w:pPr>
      <w:widowControl w:val="0"/>
      <w:autoSpaceDE w:val="0"/>
      <w:spacing w:before="0" w:after="0" w:line="240" w:lineRule="exact"/>
      <w:ind w:hanging="533"/>
    </w:pPr>
    <w:rPr>
      <w:rFonts w:ascii="Arial Narrow" w:hAnsi="Arial Narrow"/>
      <w:sz w:val="24"/>
    </w:rPr>
  </w:style>
  <w:style w:type="paragraph" w:customStyle="1" w:styleId="Style9">
    <w:name w:val="Style9"/>
    <w:basedOn w:val="Normln"/>
    <w:uiPriority w:val="99"/>
    <w:rsid w:val="00642B9E"/>
    <w:pPr>
      <w:widowControl w:val="0"/>
      <w:autoSpaceDE w:val="0"/>
      <w:spacing w:before="0" w:after="0" w:line="240" w:lineRule="exact"/>
      <w:ind w:hanging="331"/>
    </w:pPr>
    <w:rPr>
      <w:rFonts w:ascii="Arial Narrow" w:hAnsi="Arial Narrow"/>
      <w:sz w:val="24"/>
    </w:rPr>
  </w:style>
  <w:style w:type="paragraph" w:customStyle="1" w:styleId="Style15">
    <w:name w:val="Style15"/>
    <w:basedOn w:val="Normln"/>
    <w:uiPriority w:val="99"/>
    <w:rsid w:val="00642B9E"/>
    <w:pPr>
      <w:widowControl w:val="0"/>
      <w:autoSpaceDE w:val="0"/>
      <w:spacing w:before="0" w:after="0" w:line="245" w:lineRule="exact"/>
      <w:ind w:hanging="403"/>
    </w:pPr>
    <w:rPr>
      <w:rFonts w:ascii="Arial Narrow" w:hAnsi="Arial Narrow"/>
      <w:sz w:val="24"/>
    </w:rPr>
  </w:style>
  <w:style w:type="paragraph" w:customStyle="1" w:styleId="Style16">
    <w:name w:val="Style16"/>
    <w:basedOn w:val="Normln"/>
    <w:uiPriority w:val="99"/>
    <w:rsid w:val="00642B9E"/>
    <w:pPr>
      <w:widowControl w:val="0"/>
      <w:autoSpaceDE w:val="0"/>
      <w:spacing w:before="0" w:after="0" w:line="240" w:lineRule="exact"/>
      <w:ind w:hanging="326"/>
    </w:pPr>
    <w:rPr>
      <w:rFonts w:ascii="Arial Narrow" w:hAnsi="Arial Narrow"/>
      <w:sz w:val="24"/>
    </w:rPr>
  </w:style>
  <w:style w:type="paragraph" w:customStyle="1" w:styleId="Style22">
    <w:name w:val="Style22"/>
    <w:basedOn w:val="Normln"/>
    <w:uiPriority w:val="99"/>
    <w:rsid w:val="00642B9E"/>
    <w:pPr>
      <w:widowControl w:val="0"/>
      <w:autoSpaceDE w:val="0"/>
      <w:spacing w:before="0" w:after="0" w:line="238" w:lineRule="exact"/>
      <w:ind w:hanging="336"/>
    </w:pPr>
    <w:rPr>
      <w:rFonts w:ascii="Arial Narrow" w:hAnsi="Arial Narrow"/>
      <w:sz w:val="24"/>
    </w:rPr>
  </w:style>
  <w:style w:type="paragraph" w:customStyle="1" w:styleId="Style23">
    <w:name w:val="Style23"/>
    <w:basedOn w:val="Normln"/>
    <w:uiPriority w:val="99"/>
    <w:rsid w:val="00642B9E"/>
    <w:pPr>
      <w:widowControl w:val="0"/>
      <w:autoSpaceDE w:val="0"/>
      <w:spacing w:before="0" w:after="0" w:line="240" w:lineRule="exact"/>
      <w:ind w:hanging="538"/>
    </w:pPr>
    <w:rPr>
      <w:rFonts w:ascii="Arial Narrow" w:hAnsi="Arial Narrow"/>
      <w:sz w:val="24"/>
    </w:rPr>
  </w:style>
  <w:style w:type="paragraph" w:styleId="Normlnweb">
    <w:name w:val="Normal (Web)"/>
    <w:basedOn w:val="Normln"/>
    <w:uiPriority w:val="99"/>
    <w:rsid w:val="00642B9E"/>
    <w:pPr>
      <w:spacing w:before="280" w:after="280" w:line="240" w:lineRule="auto"/>
      <w:jc w:val="left"/>
    </w:pPr>
    <w:rPr>
      <w:rFonts w:ascii="Times New Roman" w:hAnsi="Times New Roman"/>
      <w:sz w:val="24"/>
    </w:rPr>
  </w:style>
  <w:style w:type="paragraph" w:customStyle="1" w:styleId="NormlnIMP">
    <w:name w:val="Normální_IMP"/>
    <w:basedOn w:val="Normln"/>
    <w:uiPriority w:val="99"/>
    <w:rsid w:val="00642B9E"/>
    <w:pPr>
      <w:widowControl w:val="0"/>
      <w:spacing w:before="0" w:after="0" w:line="228" w:lineRule="auto"/>
      <w:jc w:val="left"/>
    </w:pPr>
    <w:rPr>
      <w:rFonts w:ascii="Times New Roman" w:hAnsi="Times New Roman"/>
      <w:sz w:val="24"/>
      <w:szCs w:val="20"/>
    </w:rPr>
  </w:style>
  <w:style w:type="paragraph" w:customStyle="1" w:styleId="nadpishlavni2">
    <w:name w:val="nadpis hlavni 2"/>
    <w:basedOn w:val="Normln"/>
    <w:next w:val="Normln"/>
    <w:uiPriority w:val="99"/>
    <w:rsid w:val="00642B9E"/>
    <w:pPr>
      <w:numPr>
        <w:numId w:val="10"/>
      </w:numPr>
      <w:tabs>
        <w:tab w:val="left" w:pos="567"/>
      </w:tabs>
      <w:spacing w:line="240" w:lineRule="auto"/>
      <w:jc w:val="left"/>
    </w:pPr>
    <w:rPr>
      <w:rFonts w:ascii="Frutiger CE 45 Light" w:hAnsi="Frutiger CE 45 Light"/>
      <w:sz w:val="24"/>
    </w:rPr>
  </w:style>
  <w:style w:type="paragraph" w:customStyle="1" w:styleId="nadpishlavni3">
    <w:name w:val="nadpis hlavni 3"/>
    <w:basedOn w:val="Normln"/>
    <w:next w:val="Normln"/>
    <w:uiPriority w:val="99"/>
    <w:rsid w:val="00642B9E"/>
    <w:pPr>
      <w:tabs>
        <w:tab w:val="left" w:pos="567"/>
      </w:tabs>
      <w:spacing w:line="240" w:lineRule="auto"/>
      <w:ind w:left="567" w:hanging="567"/>
      <w:jc w:val="left"/>
    </w:pPr>
    <w:rPr>
      <w:rFonts w:ascii="Frutiger CE 45 Light" w:hAnsi="Frutiger CE 45 Light"/>
      <w:sz w:val="24"/>
    </w:rPr>
  </w:style>
  <w:style w:type="paragraph" w:customStyle="1" w:styleId="nadpishlavni1">
    <w:name w:val="nadpis hlavni 1"/>
    <w:basedOn w:val="Normln"/>
    <w:next w:val="nadpishlavni2"/>
    <w:uiPriority w:val="99"/>
    <w:rsid w:val="00642B9E"/>
    <w:pPr>
      <w:tabs>
        <w:tab w:val="left" w:pos="567"/>
      </w:tabs>
      <w:spacing w:before="120" w:after="120" w:line="240" w:lineRule="auto"/>
      <w:ind w:left="567" w:hanging="567"/>
      <w:jc w:val="left"/>
    </w:pPr>
    <w:rPr>
      <w:rFonts w:ascii="Frutiger CE 45 Light" w:hAnsi="Frutiger CE 45 Light"/>
      <w:b/>
      <w:sz w:val="24"/>
    </w:rPr>
  </w:style>
  <w:style w:type="paragraph" w:customStyle="1" w:styleId="nadpisrimsky">
    <w:name w:val="nadpis rimsky"/>
    <w:basedOn w:val="Normln"/>
    <w:next w:val="nadpishlavni1"/>
    <w:uiPriority w:val="99"/>
    <w:rsid w:val="00642B9E"/>
    <w:pPr>
      <w:tabs>
        <w:tab w:val="num" w:pos="567"/>
      </w:tabs>
      <w:spacing w:before="360" w:after="240" w:line="240" w:lineRule="auto"/>
      <w:ind w:left="567" w:hanging="567"/>
      <w:jc w:val="left"/>
    </w:pPr>
    <w:rPr>
      <w:rFonts w:ascii="Frutiger CE 45 Light" w:hAnsi="Frutiger CE 45 Light"/>
      <w:b/>
      <w:caps/>
      <w:sz w:val="24"/>
    </w:rPr>
  </w:style>
  <w:style w:type="paragraph" w:customStyle="1" w:styleId="podet">
    <w:name w:val="podúčet"/>
    <w:basedOn w:val="Normln"/>
    <w:uiPriority w:val="99"/>
    <w:rsid w:val="00642B9E"/>
    <w:pPr>
      <w:tabs>
        <w:tab w:val="num" w:pos="567"/>
      </w:tabs>
      <w:spacing w:before="0" w:after="0" w:line="240" w:lineRule="auto"/>
      <w:ind w:left="567" w:hanging="567"/>
      <w:jc w:val="left"/>
    </w:pPr>
    <w:rPr>
      <w:rFonts w:ascii="Times New Roman" w:hAnsi="Times New Roman"/>
      <w:sz w:val="24"/>
    </w:rPr>
  </w:style>
  <w:style w:type="paragraph" w:customStyle="1" w:styleId="Style5">
    <w:name w:val="Style5"/>
    <w:basedOn w:val="Normln"/>
    <w:uiPriority w:val="99"/>
    <w:rsid w:val="00642B9E"/>
    <w:pPr>
      <w:widowControl w:val="0"/>
      <w:autoSpaceDE w:val="0"/>
      <w:spacing w:before="0" w:after="0" w:line="508" w:lineRule="exact"/>
      <w:jc w:val="center"/>
    </w:pPr>
    <w:rPr>
      <w:rFonts w:ascii="Arial" w:hAnsi="Arial" w:cs="Arial"/>
      <w:sz w:val="24"/>
    </w:rPr>
  </w:style>
  <w:style w:type="paragraph" w:styleId="Odstavecseseznamem">
    <w:name w:val="List Paragraph"/>
    <w:basedOn w:val="Normln"/>
    <w:qFormat/>
    <w:rsid w:val="00642B9E"/>
    <w:pPr>
      <w:spacing w:before="0" w:after="0" w:line="240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Obsahtabulky">
    <w:name w:val="Obsah tabulky"/>
    <w:basedOn w:val="Normln"/>
    <w:uiPriority w:val="99"/>
    <w:rsid w:val="00642B9E"/>
    <w:pPr>
      <w:suppressLineNumbers/>
    </w:pPr>
  </w:style>
  <w:style w:type="paragraph" w:customStyle="1" w:styleId="Nadpistabulky">
    <w:name w:val="Nadpis tabulky"/>
    <w:basedOn w:val="Obsahtabulky"/>
    <w:uiPriority w:val="99"/>
    <w:rsid w:val="00642B9E"/>
    <w:pPr>
      <w:jc w:val="center"/>
    </w:pPr>
    <w:rPr>
      <w:b/>
      <w:bCs/>
    </w:rPr>
  </w:style>
  <w:style w:type="paragraph" w:customStyle="1" w:styleId="Obsah10">
    <w:name w:val="Obsah 10"/>
    <w:basedOn w:val="Rejstk"/>
    <w:uiPriority w:val="99"/>
    <w:rsid w:val="00642B9E"/>
    <w:pPr>
      <w:tabs>
        <w:tab w:val="right" w:leader="dot" w:pos="7091"/>
      </w:tabs>
      <w:ind w:left="2547"/>
    </w:pPr>
  </w:style>
  <w:style w:type="paragraph" w:customStyle="1" w:styleId="Obsahrmce">
    <w:name w:val="Obsah rámce"/>
    <w:basedOn w:val="Zkladntext"/>
    <w:uiPriority w:val="99"/>
    <w:rsid w:val="00642B9E"/>
  </w:style>
  <w:style w:type="character" w:customStyle="1" w:styleId="FontStyle54">
    <w:name w:val="Font Style54"/>
    <w:uiPriority w:val="99"/>
    <w:rsid w:val="003930AB"/>
    <w:rPr>
      <w:rFonts w:ascii="Arial" w:hAnsi="Arial" w:cs="Arial"/>
      <w:sz w:val="22"/>
      <w:szCs w:val="22"/>
    </w:rPr>
  </w:style>
  <w:style w:type="character" w:customStyle="1" w:styleId="FontStyle26">
    <w:name w:val="Font Style26"/>
    <w:uiPriority w:val="99"/>
    <w:rsid w:val="005B7FD3"/>
    <w:rPr>
      <w:rFonts w:ascii="Verdana" w:hAnsi="Verdana" w:cs="Verdana"/>
      <w:b/>
      <w:bCs/>
      <w:sz w:val="18"/>
      <w:szCs w:val="18"/>
    </w:rPr>
  </w:style>
  <w:style w:type="character" w:customStyle="1" w:styleId="FontStyle27">
    <w:name w:val="Font Style27"/>
    <w:uiPriority w:val="99"/>
    <w:rsid w:val="005B7FD3"/>
    <w:rPr>
      <w:rFonts w:ascii="Verdana" w:hAnsi="Verdana" w:cs="Verdana"/>
      <w:sz w:val="18"/>
      <w:szCs w:val="18"/>
    </w:rPr>
  </w:style>
  <w:style w:type="character" w:customStyle="1" w:styleId="FontStyle22">
    <w:name w:val="Font Style22"/>
    <w:uiPriority w:val="99"/>
    <w:rsid w:val="00940EB8"/>
    <w:rPr>
      <w:rFonts w:ascii="Verdana" w:hAnsi="Verdana" w:cs="Verdana"/>
      <w:sz w:val="16"/>
      <w:szCs w:val="16"/>
    </w:rPr>
  </w:style>
  <w:style w:type="character" w:customStyle="1" w:styleId="FontStyle23">
    <w:name w:val="Font Style23"/>
    <w:uiPriority w:val="99"/>
    <w:rsid w:val="00940EB8"/>
    <w:rPr>
      <w:rFonts w:ascii="Verdana" w:hAnsi="Verdana" w:cs="Verdana"/>
      <w:i/>
      <w:iCs/>
      <w:sz w:val="16"/>
      <w:szCs w:val="16"/>
    </w:rPr>
  </w:style>
  <w:style w:type="character" w:customStyle="1" w:styleId="FontStyle24">
    <w:name w:val="Font Style24"/>
    <w:uiPriority w:val="99"/>
    <w:rsid w:val="00940EB8"/>
    <w:rPr>
      <w:rFonts w:ascii="Verdana" w:hAnsi="Verdana" w:cs="Verdana"/>
      <w:sz w:val="16"/>
      <w:szCs w:val="16"/>
    </w:rPr>
  </w:style>
  <w:style w:type="table" w:styleId="Mkatabulky">
    <w:name w:val="Table Grid"/>
    <w:basedOn w:val="Normlntabulka"/>
    <w:uiPriority w:val="39"/>
    <w:rsid w:val="00940E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rsid w:val="00571E76"/>
    <w:rPr>
      <w:rFonts w:cs="Times New Roman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rsid w:val="00E74D27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locked/>
    <w:rsid w:val="00E74D27"/>
    <w:rPr>
      <w:rFonts w:ascii="Verdana" w:hAnsi="Verdana" w:cs="Times New Roman"/>
      <w:lang w:eastAsia="ar-SA" w:bidi="ar-SA"/>
    </w:rPr>
  </w:style>
  <w:style w:type="paragraph" w:customStyle="1" w:styleId="Odstavecseseznamem1">
    <w:name w:val="Odstavec se seznamem1"/>
    <w:basedOn w:val="Normln"/>
    <w:uiPriority w:val="99"/>
    <w:rsid w:val="00766588"/>
    <w:pPr>
      <w:suppressAutoHyphens w:val="0"/>
      <w:spacing w:before="0" w:after="0" w:line="240" w:lineRule="auto"/>
      <w:ind w:left="720"/>
      <w:jc w:val="left"/>
    </w:pPr>
    <w:rPr>
      <w:rFonts w:ascii="Times New Roman" w:hAnsi="Times New Roman"/>
      <w:sz w:val="24"/>
      <w:lang w:eastAsia="cs-CZ"/>
    </w:rPr>
  </w:style>
  <w:style w:type="paragraph" w:customStyle="1" w:styleId="Normln10">
    <w:name w:val="Normální1"/>
    <w:basedOn w:val="Normln"/>
    <w:uiPriority w:val="99"/>
    <w:rsid w:val="000E1976"/>
    <w:pPr>
      <w:widowControl w:val="0"/>
      <w:suppressAutoHyphens w:val="0"/>
      <w:spacing w:before="0" w:after="0" w:line="240" w:lineRule="auto"/>
      <w:jc w:val="left"/>
    </w:pPr>
    <w:rPr>
      <w:rFonts w:ascii="Arial" w:hAnsi="Arial"/>
      <w:sz w:val="24"/>
      <w:szCs w:val="20"/>
      <w:lang w:eastAsia="cs-CZ"/>
    </w:rPr>
  </w:style>
  <w:style w:type="character" w:customStyle="1" w:styleId="apple-converted-space">
    <w:name w:val="apple-converted-space"/>
    <w:uiPriority w:val="99"/>
    <w:rsid w:val="004C12A6"/>
    <w:rPr>
      <w:rFonts w:cs="Times New Roman"/>
    </w:rPr>
  </w:style>
  <w:style w:type="paragraph" w:styleId="Seznamsodrkami2">
    <w:name w:val="List Bullet 2"/>
    <w:basedOn w:val="Normln"/>
    <w:uiPriority w:val="99"/>
    <w:semiHidden/>
    <w:locked/>
    <w:rsid w:val="00DB29BB"/>
    <w:pPr>
      <w:numPr>
        <w:ilvl w:val="1"/>
        <w:numId w:val="16"/>
      </w:numPr>
      <w:suppressAutoHyphens w:val="0"/>
      <w:spacing w:line="240" w:lineRule="exact"/>
    </w:pPr>
    <w:rPr>
      <w:rFonts w:ascii="Times New Roman" w:hAnsi="Times New Roman"/>
      <w:sz w:val="24"/>
      <w:szCs w:val="16"/>
      <w:lang w:eastAsia="cs-CZ"/>
    </w:rPr>
  </w:style>
  <w:style w:type="paragraph" w:styleId="Seznamsodrkami3">
    <w:name w:val="List Bullet 3"/>
    <w:basedOn w:val="Normln"/>
    <w:uiPriority w:val="99"/>
    <w:semiHidden/>
    <w:locked/>
    <w:rsid w:val="00DB29BB"/>
    <w:pPr>
      <w:numPr>
        <w:ilvl w:val="2"/>
        <w:numId w:val="16"/>
      </w:numPr>
      <w:suppressAutoHyphens w:val="0"/>
      <w:spacing w:line="240" w:lineRule="exact"/>
    </w:pPr>
    <w:rPr>
      <w:lang w:eastAsia="cs-CZ"/>
    </w:rPr>
  </w:style>
  <w:style w:type="paragraph" w:styleId="Seznamsodrkami4">
    <w:name w:val="List Bullet 4"/>
    <w:basedOn w:val="Normln"/>
    <w:uiPriority w:val="99"/>
    <w:semiHidden/>
    <w:locked/>
    <w:rsid w:val="00DB29BB"/>
    <w:pPr>
      <w:numPr>
        <w:ilvl w:val="3"/>
        <w:numId w:val="16"/>
      </w:numPr>
      <w:suppressAutoHyphens w:val="0"/>
      <w:spacing w:line="240" w:lineRule="exact"/>
    </w:pPr>
    <w:rPr>
      <w:lang w:eastAsia="cs-CZ"/>
    </w:rPr>
  </w:style>
  <w:style w:type="paragraph" w:styleId="Seznamsodrkami5">
    <w:name w:val="List Bullet 5"/>
    <w:basedOn w:val="Normln"/>
    <w:autoRedefine/>
    <w:uiPriority w:val="99"/>
    <w:semiHidden/>
    <w:locked/>
    <w:rsid w:val="00DB29BB"/>
    <w:pPr>
      <w:numPr>
        <w:ilvl w:val="4"/>
        <w:numId w:val="16"/>
      </w:numPr>
      <w:suppressAutoHyphens w:val="0"/>
      <w:spacing w:after="290"/>
    </w:pPr>
    <w:rPr>
      <w:lang w:eastAsia="cs-CZ"/>
    </w:rPr>
  </w:style>
  <w:style w:type="character" w:customStyle="1" w:styleId="upd">
    <w:name w:val="upd"/>
    <w:uiPriority w:val="99"/>
    <w:rsid w:val="00DB29BB"/>
    <w:rPr>
      <w:rFonts w:cs="Times New Roman"/>
    </w:rPr>
  </w:style>
  <w:style w:type="paragraph" w:customStyle="1" w:styleId="Style4">
    <w:name w:val="Style4"/>
    <w:basedOn w:val="Normln"/>
    <w:uiPriority w:val="99"/>
    <w:rsid w:val="008D4A0C"/>
    <w:pPr>
      <w:widowControl w:val="0"/>
      <w:suppressAutoHyphens w:val="0"/>
      <w:autoSpaceDE w:val="0"/>
      <w:autoSpaceDN w:val="0"/>
      <w:adjustRightInd w:val="0"/>
      <w:spacing w:before="0" w:after="0" w:line="256" w:lineRule="exact"/>
    </w:pPr>
    <w:rPr>
      <w:rFonts w:ascii="Times New Roman" w:hAnsi="Times New Roman"/>
      <w:sz w:val="24"/>
      <w:lang w:eastAsia="cs-CZ"/>
    </w:rPr>
  </w:style>
  <w:style w:type="character" w:styleId="Sledovanodkaz">
    <w:name w:val="FollowedHyperlink"/>
    <w:uiPriority w:val="99"/>
    <w:semiHidden/>
    <w:unhideWhenUsed/>
    <w:locked/>
    <w:rsid w:val="00B507DA"/>
    <w:rPr>
      <w:color w:val="954F7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C91FA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aragrafu">
    <w:name w:val="Text paragrafu"/>
    <w:basedOn w:val="Normln"/>
    <w:uiPriority w:val="99"/>
    <w:rsid w:val="007163E8"/>
    <w:pPr>
      <w:suppressAutoHyphens w:val="0"/>
      <w:spacing w:before="240" w:after="0" w:line="240" w:lineRule="auto"/>
      <w:ind w:firstLine="425"/>
      <w:outlineLvl w:val="5"/>
    </w:pPr>
    <w:rPr>
      <w:sz w:val="20"/>
      <w:szCs w:val="20"/>
      <w:lang w:eastAsia="cs-CZ"/>
    </w:rPr>
  </w:style>
  <w:style w:type="paragraph" w:customStyle="1" w:styleId="KAPITOLA">
    <w:name w:val="KAPITOLA"/>
    <w:basedOn w:val="Normln"/>
    <w:qFormat/>
    <w:rsid w:val="006B704A"/>
    <w:pPr>
      <w:suppressAutoHyphens w:val="0"/>
      <w:spacing w:before="0" w:after="0" w:line="240" w:lineRule="auto"/>
      <w:jc w:val="left"/>
    </w:pPr>
    <w:rPr>
      <w:b/>
      <w:caps/>
      <w:sz w:val="22"/>
      <w:lang w:eastAsia="cs-CZ"/>
    </w:rPr>
  </w:style>
  <w:style w:type="paragraph" w:customStyle="1" w:styleId="NadpisZD1">
    <w:name w:val="Nadpis ZD 1"/>
    <w:basedOn w:val="Normln"/>
    <w:next w:val="Normln"/>
    <w:rsid w:val="006B704A"/>
    <w:pPr>
      <w:suppressAutoHyphens w:val="0"/>
      <w:spacing w:before="0" w:after="0" w:line="240" w:lineRule="auto"/>
      <w:jc w:val="left"/>
    </w:pPr>
    <w:rPr>
      <w:b/>
      <w:caps/>
      <w:sz w:val="22"/>
      <w:lang w:eastAsia="cs-CZ"/>
    </w:rPr>
  </w:style>
  <w:style w:type="character" w:customStyle="1" w:styleId="detail">
    <w:name w:val="detail"/>
    <w:rsid w:val="00C224C9"/>
  </w:style>
  <w:style w:type="paragraph" w:customStyle="1" w:styleId="Default">
    <w:name w:val="Default"/>
    <w:rsid w:val="006F57F1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rf-trn-lbl">
    <w:name w:val="rf-trn-lbl"/>
    <w:rsid w:val="00131AC2"/>
  </w:style>
  <w:style w:type="character" w:customStyle="1" w:styleId="Nevyeenzmnka1">
    <w:name w:val="Nevyřešená zmínka1"/>
    <w:uiPriority w:val="99"/>
    <w:semiHidden/>
    <w:unhideWhenUsed/>
    <w:rsid w:val="00980BF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DB0CDD"/>
    <w:rPr>
      <w:rFonts w:ascii="Verdana" w:hAnsi="Verdana"/>
      <w:sz w:val="1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6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696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7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8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85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8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8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9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9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5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6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6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6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6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696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2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695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6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6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66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6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7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7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9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5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5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66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7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7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697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2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26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26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6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267032">
      <w:marLeft w:val="15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26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6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6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26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67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267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267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267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2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26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698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26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cuni/profile_display_16.html" TargetMode="External"/><Relationship Id="rId13" Type="http://schemas.openxmlformats.org/officeDocument/2006/relationships/hyperlink" Target="https://zakazky.cuni.cz/profile_display_16.htm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www.ezak.cz/faq/pozadavky-na-syste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cuni.cz/data/manual/EZAK-Manual-Dodavatel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azky.cuni.cz/profile_display_1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zak.cz/zaruky-a-certifikaty" TargetMode="External"/><Relationship Id="rId14" Type="http://schemas.openxmlformats.org/officeDocument/2006/relationships/hyperlink" Target="https://zakazky.cuni.cz/profile_display_16.html" TargetMode="Externa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05333-85C1-4A87-8B56-DB4BE61E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1619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HP</Company>
  <LinksUpToDate>false</LinksUpToDate>
  <CharactersWithSpaces>11151</CharactersWithSpaces>
  <SharedDoc>false</SharedDoc>
  <HLinks>
    <vt:vector size="6" baseType="variant">
      <vt:variant>
        <vt:i4>6881371</vt:i4>
      </vt:variant>
      <vt:variant>
        <vt:i4>0</vt:i4>
      </vt:variant>
      <vt:variant>
        <vt:i4>0</vt:i4>
      </vt:variant>
      <vt:variant>
        <vt:i4>5</vt:i4>
      </vt:variant>
      <vt:variant>
        <vt:lpwstr>mailto:anna.razova@pedf.cuni.cz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JUDr. Tomáš Nevečeřal</dc:creator>
  <cp:keywords/>
  <cp:lastModifiedBy>Michal Misík</cp:lastModifiedBy>
  <cp:revision>25</cp:revision>
  <cp:lastPrinted>2022-05-03T12:16:00Z</cp:lastPrinted>
  <dcterms:created xsi:type="dcterms:W3CDTF">2025-03-13T08:24:00Z</dcterms:created>
  <dcterms:modified xsi:type="dcterms:W3CDTF">2025-03-17T10:34:00Z</dcterms:modified>
</cp:coreProperties>
</file>