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9A0E6" w14:textId="77777777" w:rsidR="002512C7" w:rsidRPr="00625021" w:rsidRDefault="00582B76" w:rsidP="002512C7">
      <w:pPr>
        <w:pStyle w:val="2nesltext"/>
        <w:contextualSpacing/>
        <w:jc w:val="center"/>
        <w:rPr>
          <w:b/>
          <w:color w:val="A6A6A6" w:themeColor="background1" w:themeShade="A6"/>
          <w:sz w:val="28"/>
          <w:lang w:eastAsia="cs-CZ"/>
        </w:rPr>
      </w:pPr>
      <w:r w:rsidRPr="00625021">
        <w:rPr>
          <w:b/>
          <w:color w:val="A6A6A6" w:themeColor="background1" w:themeShade="A6"/>
          <w:sz w:val="28"/>
          <w:szCs w:val="28"/>
        </w:rPr>
        <w:t>Příloha č. 3</w:t>
      </w:r>
      <w:r w:rsidR="002347F0" w:rsidRPr="00625021">
        <w:rPr>
          <w:b/>
          <w:color w:val="A6A6A6" w:themeColor="background1" w:themeShade="A6"/>
          <w:sz w:val="28"/>
          <w:szCs w:val="28"/>
        </w:rPr>
        <w:t>b</w:t>
      </w:r>
      <w:r w:rsidRPr="00625021">
        <w:rPr>
          <w:b/>
          <w:color w:val="A6A6A6" w:themeColor="background1" w:themeShade="A6"/>
          <w:sz w:val="28"/>
          <w:szCs w:val="28"/>
        </w:rPr>
        <w:t xml:space="preserve"> dokumentace zadávacího řízení</w:t>
      </w:r>
      <w:r w:rsidRPr="00625021">
        <w:rPr>
          <w:b/>
          <w:color w:val="A6A6A6" w:themeColor="background1" w:themeShade="A6"/>
          <w:sz w:val="28"/>
        </w:rPr>
        <w:t xml:space="preserve"> </w:t>
      </w:r>
      <w:r w:rsidRPr="00625021">
        <w:rPr>
          <w:b/>
          <w:color w:val="A6A6A6" w:themeColor="background1" w:themeShade="A6"/>
          <w:sz w:val="28"/>
          <w:szCs w:val="28"/>
        </w:rPr>
        <w:t>na uzavření rámcové dohody</w:t>
      </w:r>
      <w:r w:rsidRPr="00625021">
        <w:rPr>
          <w:b/>
          <w:color w:val="A6A6A6" w:themeColor="background1" w:themeShade="A6"/>
          <w:sz w:val="28"/>
          <w:szCs w:val="28"/>
        </w:rPr>
        <w:br/>
      </w:r>
      <w:r w:rsidR="002512C7" w:rsidRPr="00625021">
        <w:rPr>
          <w:b/>
          <w:color w:val="A6A6A6" w:themeColor="background1" w:themeShade="A6"/>
          <w:sz w:val="28"/>
          <w:lang w:eastAsia="cs-CZ"/>
        </w:rPr>
        <w:t>-</w:t>
      </w:r>
    </w:p>
    <w:p w14:paraId="3F2E89F8" w14:textId="77777777" w:rsidR="002512C7" w:rsidRPr="00625021" w:rsidRDefault="00056FB8" w:rsidP="00056FB8">
      <w:pPr>
        <w:pStyle w:val="2nesltext"/>
        <w:spacing w:before="240" w:after="600"/>
        <w:jc w:val="center"/>
        <w:rPr>
          <w:b/>
          <w:color w:val="A6A6A6" w:themeColor="background1" w:themeShade="A6"/>
          <w:sz w:val="28"/>
          <w:lang w:eastAsia="cs-CZ"/>
        </w:rPr>
      </w:pPr>
      <w:r w:rsidRPr="00625021">
        <w:rPr>
          <w:b/>
          <w:color w:val="A6A6A6" w:themeColor="background1" w:themeShade="A6"/>
          <w:sz w:val="28"/>
          <w:lang w:eastAsia="cs-CZ"/>
        </w:rPr>
        <w:t xml:space="preserve">Předloha </w:t>
      </w:r>
      <w:r w:rsidR="00392453" w:rsidRPr="00625021">
        <w:rPr>
          <w:b/>
          <w:color w:val="A6A6A6" w:themeColor="background1" w:themeShade="A6"/>
          <w:sz w:val="28"/>
          <w:lang w:eastAsia="cs-CZ"/>
        </w:rPr>
        <w:t xml:space="preserve">čestného prohlášení o akceptaci návrhu </w:t>
      </w:r>
      <w:r w:rsidR="00AD2512" w:rsidRPr="00625021">
        <w:rPr>
          <w:b/>
          <w:color w:val="A6A6A6" w:themeColor="background1" w:themeShade="A6"/>
          <w:sz w:val="28"/>
          <w:lang w:eastAsia="cs-CZ"/>
        </w:rPr>
        <w:t>rámcové dohody</w:t>
      </w:r>
      <w:r w:rsidR="0086535D" w:rsidRPr="00625021">
        <w:rPr>
          <w:b/>
          <w:color w:val="A6A6A6" w:themeColor="background1" w:themeShade="A6"/>
          <w:sz w:val="28"/>
          <w:lang w:eastAsia="cs-CZ"/>
        </w:rPr>
        <w:t xml:space="preserve"> </w:t>
      </w:r>
    </w:p>
    <w:p w14:paraId="776FD6F1" w14:textId="77777777" w:rsidR="00392453" w:rsidRPr="00625021" w:rsidRDefault="00392453" w:rsidP="00056FB8">
      <w:pPr>
        <w:pStyle w:val="2nesltext"/>
        <w:spacing w:before="240" w:after="600"/>
        <w:jc w:val="center"/>
        <w:rPr>
          <w:i/>
          <w:color w:val="A6A6A6" w:themeColor="background1" w:themeShade="A6"/>
          <w:lang w:eastAsia="cs-CZ"/>
        </w:rPr>
      </w:pPr>
      <w:r w:rsidRPr="00625021">
        <w:rPr>
          <w:b/>
          <w:i/>
          <w:color w:val="A6A6A6" w:themeColor="background1" w:themeShade="A6"/>
          <w:sz w:val="28"/>
          <w:lang w:eastAsia="cs-CZ"/>
        </w:rPr>
        <w:t xml:space="preserve">ÚČASTNÍK </w:t>
      </w:r>
      <w:r w:rsidR="00DB0681" w:rsidRPr="00625021">
        <w:rPr>
          <w:b/>
          <w:i/>
          <w:color w:val="A6A6A6" w:themeColor="background1" w:themeShade="A6"/>
          <w:sz w:val="28"/>
          <w:lang w:eastAsia="cs-CZ"/>
        </w:rPr>
        <w:t>ZA</w:t>
      </w:r>
      <w:r w:rsidR="00265180" w:rsidRPr="00625021">
        <w:rPr>
          <w:b/>
          <w:i/>
          <w:color w:val="A6A6A6" w:themeColor="background1" w:themeShade="A6"/>
          <w:sz w:val="28"/>
          <w:lang w:eastAsia="cs-CZ"/>
        </w:rPr>
        <w:t xml:space="preserve">DÁVACÍHO ŘÍZENÍ </w:t>
      </w:r>
      <w:r w:rsidRPr="00625021">
        <w:rPr>
          <w:b/>
          <w:i/>
          <w:color w:val="A6A6A6" w:themeColor="background1" w:themeShade="A6"/>
          <w:sz w:val="28"/>
          <w:lang w:eastAsia="cs-CZ"/>
        </w:rPr>
        <w:t>V NABÍDCE NEPŘEDKLÁDÁ NÁVRH</w:t>
      </w:r>
      <w:r w:rsidR="00AD2512" w:rsidRPr="00625021">
        <w:rPr>
          <w:b/>
          <w:i/>
          <w:color w:val="A6A6A6" w:themeColor="background1" w:themeShade="A6"/>
          <w:sz w:val="28"/>
          <w:lang w:eastAsia="cs-CZ"/>
        </w:rPr>
        <w:t xml:space="preserve"> RÁMCOVÉ DOHODY</w:t>
      </w:r>
      <w:r w:rsidRPr="00625021">
        <w:rPr>
          <w:b/>
          <w:i/>
          <w:color w:val="A6A6A6" w:themeColor="background1" w:themeShade="A6"/>
          <w:sz w:val="28"/>
          <w:lang w:eastAsia="cs-CZ"/>
        </w:rPr>
        <w:t xml:space="preserve"> VČ. PŘÍLOH, ALE PŘEDKLÁDÁ NÍŽE UVEDENÉ ČESTNÉ PROHLÁŠENÍ</w:t>
      </w:r>
    </w:p>
    <w:p w14:paraId="1895D251" w14:textId="77777777" w:rsidR="00056FB8" w:rsidRPr="00627ED0" w:rsidRDefault="00A1310C" w:rsidP="00A1310C">
      <w:pPr>
        <w:pStyle w:val="2nesltext"/>
        <w:spacing w:before="240"/>
        <w:jc w:val="center"/>
        <w:rPr>
          <w:b/>
          <w:sz w:val="28"/>
          <w:szCs w:val="28"/>
          <w:lang w:eastAsia="cs-CZ"/>
        </w:rPr>
      </w:pPr>
      <w:r w:rsidRPr="00BE551F">
        <w:rPr>
          <w:b/>
          <w:sz w:val="28"/>
          <w:szCs w:val="28"/>
          <w:lang w:eastAsia="cs-CZ"/>
        </w:rPr>
        <w:t>Čestné prohlášení o akceptaci návrhu rámcové dohody</w:t>
      </w:r>
    </w:p>
    <w:p w14:paraId="46B21D28" w14:textId="6F08B634" w:rsidR="00602A28" w:rsidRPr="00AD2512" w:rsidRDefault="00C96B15" w:rsidP="00355CBD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40"/>
          <w:szCs w:val="40"/>
        </w:rPr>
      </w:pPr>
      <w:r w:rsidRPr="00F06FC4">
        <w:t xml:space="preserve">Dodavatel </w:t>
      </w:r>
      <w:r w:rsidR="003B3006" w:rsidRPr="007F62FF">
        <w:rPr>
          <w:b/>
          <w:highlight w:val="yellow"/>
        </w:rPr>
        <w:fldChar w:fldCharType="begin"/>
      </w:r>
      <w:r w:rsidRPr="007F62FF">
        <w:rPr>
          <w:b/>
          <w:highlight w:val="yellow"/>
        </w:rPr>
        <w:instrText xml:space="preserve"> MACROBUTTON  AcceptConflict "[doplní účastník]" </w:instrText>
      </w:r>
      <w:r w:rsidR="003B3006" w:rsidRPr="007F62FF">
        <w:rPr>
          <w:highlight w:val="yellow"/>
        </w:rPr>
        <w:fldChar w:fldCharType="end"/>
      </w:r>
      <w:r w:rsidRPr="00F06FC4">
        <w:t xml:space="preserve">, IČO: </w:t>
      </w:r>
      <w:r w:rsidR="003B3006" w:rsidRPr="007F62FF">
        <w:rPr>
          <w:highlight w:val="yellow"/>
        </w:rPr>
        <w:fldChar w:fldCharType="begin"/>
      </w:r>
      <w:r w:rsidRPr="007F62FF">
        <w:rPr>
          <w:highlight w:val="yellow"/>
        </w:rPr>
        <w:instrText xml:space="preserve"> MACROBUTTON  AcceptConflict "[doplní účastník]" </w:instrText>
      </w:r>
      <w:r w:rsidR="003B3006" w:rsidRPr="007F62FF">
        <w:rPr>
          <w:highlight w:val="yellow"/>
        </w:rPr>
        <w:fldChar w:fldCharType="end"/>
      </w:r>
      <w:r w:rsidRPr="00F06FC4">
        <w:t>, se sídlem</w:t>
      </w:r>
      <w:r w:rsidR="00E22AA9">
        <w:t>:</w:t>
      </w:r>
      <w:r w:rsidRPr="00F06FC4">
        <w:t xml:space="preserve"> </w:t>
      </w:r>
      <w:r w:rsidR="003B3006" w:rsidRPr="007F62FF">
        <w:rPr>
          <w:highlight w:val="yellow"/>
        </w:rPr>
        <w:fldChar w:fldCharType="begin"/>
      </w:r>
      <w:r w:rsidRPr="007F62FF">
        <w:rPr>
          <w:highlight w:val="yellow"/>
        </w:rPr>
        <w:instrText xml:space="preserve"> MACROBUTTON  AcceptConflict "[doplní účastník]" </w:instrText>
      </w:r>
      <w:r w:rsidR="003B3006" w:rsidRPr="007F62FF">
        <w:rPr>
          <w:highlight w:val="yellow"/>
        </w:rPr>
        <w:fldChar w:fldCharType="end"/>
      </w:r>
      <w:r w:rsidRPr="00F06FC4">
        <w:t>, PSČ </w:t>
      </w:r>
      <w:r w:rsidR="003B3006" w:rsidRPr="007F62FF">
        <w:rPr>
          <w:highlight w:val="yellow"/>
        </w:rPr>
        <w:fldChar w:fldCharType="begin"/>
      </w:r>
      <w:r w:rsidRPr="007F62FF">
        <w:rPr>
          <w:highlight w:val="yellow"/>
        </w:rPr>
        <w:instrText xml:space="preserve"> MACROBUTTON  AcceptConflict "[doplní účastník]" </w:instrText>
      </w:r>
      <w:r w:rsidR="003B3006" w:rsidRPr="007F62FF">
        <w:rPr>
          <w:highlight w:val="yellow"/>
        </w:rPr>
        <w:fldChar w:fldCharType="end"/>
      </w:r>
      <w:r w:rsidRPr="00F06FC4">
        <w:t>, (dále jen „</w:t>
      </w:r>
      <w:r w:rsidRPr="00F06FC4">
        <w:rPr>
          <w:b/>
          <w:i/>
        </w:rPr>
        <w:t>dodavatel</w:t>
      </w:r>
      <w:r w:rsidRPr="00F06FC4">
        <w:t xml:space="preserve">“), </w:t>
      </w:r>
      <w:r w:rsidR="00582B76" w:rsidRPr="002474D0">
        <w:t xml:space="preserve">jako účastník zadávacího řízení na uzavření rámcové dohody s názvem </w:t>
      </w:r>
      <w:r w:rsidR="001E604A">
        <w:rPr>
          <w:b/>
          <w:lang w:bidi="en-US"/>
        </w:rPr>
        <w:t xml:space="preserve">LF HK – Rámcová dohoda na </w:t>
      </w:r>
      <w:r w:rsidR="00DA1199">
        <w:rPr>
          <w:b/>
          <w:lang w:bidi="en-US"/>
        </w:rPr>
        <w:t xml:space="preserve">dodávky </w:t>
      </w:r>
      <w:r w:rsidR="003E4AB4">
        <w:rPr>
          <w:b/>
          <w:lang w:bidi="en-US"/>
        </w:rPr>
        <w:t>laboratorní</w:t>
      </w:r>
      <w:r w:rsidR="00DA1199">
        <w:rPr>
          <w:b/>
          <w:lang w:bidi="en-US"/>
        </w:rPr>
        <w:t>ch</w:t>
      </w:r>
      <w:r w:rsidR="003E4AB4">
        <w:rPr>
          <w:b/>
          <w:lang w:bidi="en-US"/>
        </w:rPr>
        <w:t xml:space="preserve"> králík</w:t>
      </w:r>
      <w:r w:rsidR="00DA1199">
        <w:rPr>
          <w:b/>
          <w:lang w:bidi="en-US"/>
        </w:rPr>
        <w:t>ů</w:t>
      </w:r>
      <w:r w:rsidR="009A52EF">
        <w:rPr>
          <w:b/>
          <w:lang w:bidi="en-US"/>
        </w:rPr>
        <w:t xml:space="preserve"> v roce 2025 - 2027</w:t>
      </w:r>
      <w:r w:rsidR="002512C7" w:rsidRPr="00BE551F">
        <w:rPr>
          <w:lang w:eastAsia="cs-CZ"/>
        </w:rPr>
        <w:t xml:space="preserve">, tímto </w:t>
      </w:r>
      <w:r w:rsidR="00582B76" w:rsidRPr="00BE551F">
        <w:rPr>
          <w:lang w:eastAsia="cs-CZ"/>
        </w:rPr>
        <w:t xml:space="preserve">čestně </w:t>
      </w:r>
      <w:r w:rsidR="00392453" w:rsidRPr="00BE551F">
        <w:rPr>
          <w:lang w:eastAsia="cs-CZ"/>
        </w:rPr>
        <w:t xml:space="preserve">prohlašuje, že </w:t>
      </w:r>
      <w:r w:rsidR="00392453" w:rsidRPr="00BE551F">
        <w:rPr>
          <w:b/>
          <w:lang w:eastAsia="cs-CZ"/>
        </w:rPr>
        <w:t xml:space="preserve">akceptuje návrh </w:t>
      </w:r>
      <w:r w:rsidR="00AD2512" w:rsidRPr="00BE551F">
        <w:rPr>
          <w:b/>
          <w:lang w:eastAsia="cs-CZ"/>
        </w:rPr>
        <w:t>rámcové dohody</w:t>
      </w:r>
      <w:r w:rsidR="0006121C">
        <w:rPr>
          <w:b/>
          <w:lang w:eastAsia="cs-CZ"/>
        </w:rPr>
        <w:t>,</w:t>
      </w:r>
      <w:r w:rsidR="00392453" w:rsidRPr="00BE551F">
        <w:rPr>
          <w:lang w:eastAsia="cs-CZ"/>
        </w:rPr>
        <w:t xml:space="preserve"> včetně všech příloh</w:t>
      </w:r>
      <w:r w:rsidR="0006121C">
        <w:rPr>
          <w:lang w:eastAsia="cs-CZ"/>
        </w:rPr>
        <w:t>,</w:t>
      </w:r>
      <w:r w:rsidR="00392453" w:rsidRPr="00BE551F">
        <w:rPr>
          <w:lang w:eastAsia="cs-CZ"/>
        </w:rPr>
        <w:t xml:space="preserve"> </w:t>
      </w:r>
      <w:r w:rsidR="00392453" w:rsidRPr="00582B76">
        <w:rPr>
          <w:lang w:eastAsia="cs-CZ"/>
        </w:rPr>
        <w:t xml:space="preserve">a </w:t>
      </w:r>
      <w:r w:rsidR="00392453" w:rsidRPr="00582B76">
        <w:rPr>
          <w:b/>
          <w:lang w:eastAsia="cs-CZ"/>
        </w:rPr>
        <w:t>je jím vázán</w:t>
      </w:r>
      <w:r w:rsidR="00AF7663">
        <w:rPr>
          <w:b/>
          <w:lang w:eastAsia="cs-CZ"/>
        </w:rPr>
        <w:t>.</w:t>
      </w:r>
    </w:p>
    <w:p w14:paraId="3A15560F" w14:textId="77777777" w:rsidR="00A66478" w:rsidRPr="000F6ACF" w:rsidRDefault="00A66478" w:rsidP="00602A28">
      <w:pPr>
        <w:pStyle w:val="2nesltext"/>
        <w:keepNext/>
        <w:spacing w:before="960"/>
      </w:pPr>
      <w:r w:rsidRPr="000F6ACF">
        <w:t xml:space="preserve">V </w:t>
      </w:r>
      <w:r w:rsidR="003B3006" w:rsidRPr="007F62FF">
        <w:rPr>
          <w:highlight w:val="yellow"/>
          <w:lang w:bidi="en-US"/>
        </w:rPr>
        <w:fldChar w:fldCharType="begin"/>
      </w:r>
      <w:r w:rsidRPr="007F62FF">
        <w:rPr>
          <w:highlight w:val="yellow"/>
          <w:lang w:bidi="en-US"/>
        </w:rPr>
        <w:instrText xml:space="preserve"> MACROBUTTON  AkcentČárka "[Místo - doplní účastník]" </w:instrText>
      </w:r>
      <w:r w:rsidR="003B3006" w:rsidRPr="007F62FF">
        <w:rPr>
          <w:highlight w:val="yellow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="003B3006" w:rsidRPr="007F62FF">
        <w:rPr>
          <w:highlight w:val="yellow"/>
          <w:lang w:bidi="en-US"/>
        </w:rPr>
        <w:fldChar w:fldCharType="begin"/>
      </w:r>
      <w:r w:rsidRPr="007F62FF">
        <w:rPr>
          <w:highlight w:val="yellow"/>
          <w:lang w:bidi="en-US"/>
        </w:rPr>
        <w:instrText xml:space="preserve"> MACROBUTTON  AkcentČárka "[Datum - doplní účastník]" </w:instrText>
      </w:r>
      <w:r w:rsidR="003B3006" w:rsidRPr="007F62FF">
        <w:rPr>
          <w:highlight w:val="yellow"/>
          <w:lang w:bidi="en-US"/>
        </w:rPr>
        <w:fldChar w:fldCharType="end"/>
      </w:r>
    </w:p>
    <w:p w14:paraId="5F933EB6" w14:textId="77777777" w:rsidR="00A66478" w:rsidRPr="00817B88" w:rsidRDefault="003B3006" w:rsidP="00A66478">
      <w:pPr>
        <w:pStyle w:val="2nesltext"/>
        <w:keepNext/>
        <w:rPr>
          <w:lang w:bidi="en-US"/>
        </w:rPr>
      </w:pPr>
      <w:r w:rsidRPr="007F62FF">
        <w:rPr>
          <w:highlight w:val="yellow"/>
          <w:lang w:bidi="en-US"/>
        </w:rPr>
        <w:fldChar w:fldCharType="begin"/>
      </w:r>
      <w:r w:rsidR="00A66478" w:rsidRPr="007F62FF">
        <w:rPr>
          <w:highlight w:val="yellow"/>
          <w:lang w:bidi="en-US"/>
        </w:rPr>
        <w:instrText xml:space="preserve"> MACROBUTTON  AkcentČárka "[Název účastníka - doplní účastník]" </w:instrText>
      </w:r>
      <w:r w:rsidRPr="007F62FF">
        <w:rPr>
          <w:highlight w:val="yellow"/>
          <w:lang w:bidi="en-US"/>
        </w:rPr>
        <w:fldChar w:fldCharType="end"/>
      </w:r>
    </w:p>
    <w:p w14:paraId="2ED9ADFA" w14:textId="77777777" w:rsidR="00A66478" w:rsidRPr="00817B88" w:rsidRDefault="003B3006" w:rsidP="00A66478">
      <w:pPr>
        <w:pStyle w:val="2nesltext"/>
        <w:keepNext/>
      </w:pPr>
      <w:r w:rsidRPr="007F62FF">
        <w:rPr>
          <w:highlight w:val="yellow"/>
          <w:lang w:bidi="en-US"/>
        </w:rPr>
        <w:fldChar w:fldCharType="begin"/>
      </w:r>
      <w:r w:rsidR="00A66478" w:rsidRPr="007F62FF">
        <w:rPr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7F62FF">
        <w:rPr>
          <w:highlight w:val="yellow"/>
          <w:lang w:bidi="en-US"/>
        </w:rPr>
        <w:fldChar w:fldCharType="end"/>
      </w:r>
    </w:p>
    <w:sectPr w:rsidR="00A66478" w:rsidRPr="00817B88" w:rsidSect="002512C7">
      <w:footerReference w:type="even" r:id="rId7"/>
      <w:footerReference w:type="default" r:id="rId8"/>
      <w:footerReference w:type="first" r:id="rId9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E8759" w14:textId="77777777" w:rsidR="005C281C" w:rsidRDefault="005C281C">
      <w:pPr>
        <w:spacing w:after="0" w:line="240" w:lineRule="auto"/>
      </w:pPr>
      <w:r>
        <w:separator/>
      </w:r>
    </w:p>
  </w:endnote>
  <w:endnote w:type="continuationSeparator" w:id="0">
    <w:p w14:paraId="496A5F70" w14:textId="77777777" w:rsidR="005C281C" w:rsidRDefault="005C2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7BADE" w14:textId="77777777" w:rsidR="002512C7" w:rsidRDefault="003B3006" w:rsidP="00C117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728C877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AC508" w14:textId="2A13BE13" w:rsidR="002512C7" w:rsidRPr="00D1774D" w:rsidRDefault="00AD2512" w:rsidP="00C11708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</w:rPr>
      <w:t>Dokumentace zadávacího řízení RD</w:t>
    </w:r>
    <w:r w:rsidR="00DA1199">
      <w:rPr>
        <w:rFonts w:ascii="Calibri" w:hAnsi="Calibri"/>
        <w:sz w:val="22"/>
      </w:rPr>
      <w:t xml:space="preserve"> </w:t>
    </w:r>
    <w:r w:rsidR="00DA1199">
      <w:rPr>
        <w:rFonts w:ascii="Calibri" w:hAnsi="Calibri"/>
        <w:b/>
        <w:bCs/>
        <w:sz w:val="22"/>
      </w:rPr>
      <w:t>LFHK-0</w:t>
    </w:r>
    <w:r w:rsidR="009A52EF">
      <w:rPr>
        <w:rFonts w:ascii="Calibri" w:hAnsi="Calibri"/>
        <w:b/>
        <w:bCs/>
        <w:sz w:val="22"/>
      </w:rPr>
      <w:t>2</w:t>
    </w:r>
    <w:r w:rsidR="00DA1199">
      <w:rPr>
        <w:rFonts w:ascii="Calibri" w:hAnsi="Calibri"/>
        <w:b/>
        <w:bCs/>
        <w:sz w:val="22"/>
      </w:rPr>
      <w:t>-202</w:t>
    </w:r>
    <w:r w:rsidR="009A52EF">
      <w:rPr>
        <w:rFonts w:ascii="Calibri" w:hAnsi="Calibri"/>
        <w:b/>
        <w:bCs/>
        <w:sz w:val="22"/>
      </w:rPr>
      <w:t>5</w:t>
    </w:r>
    <w:r w:rsidR="00142D24">
      <w:rPr>
        <w:rFonts w:ascii="Calibri" w:hAnsi="Calibri"/>
        <w:b/>
        <w:sz w:val="22"/>
        <w:szCs w:val="22"/>
      </w:rPr>
      <w:t xml:space="preserve"> </w:t>
    </w:r>
    <w:r w:rsidR="00142D24" w:rsidRPr="0050253A">
      <w:rPr>
        <w:rFonts w:ascii="Calibri" w:hAnsi="Calibri"/>
        <w:sz w:val="22"/>
      </w:rPr>
      <w:t>–</w:t>
    </w:r>
    <w:r w:rsidR="00142D24">
      <w:rPr>
        <w:rFonts w:ascii="Calibri" w:hAnsi="Calibri"/>
        <w:sz w:val="22"/>
      </w:rPr>
      <w:t xml:space="preserve"> </w:t>
    </w:r>
    <w:r w:rsidR="00392453" w:rsidRPr="0013683E">
      <w:rPr>
        <w:rFonts w:ascii="Calibri" w:hAnsi="Calibri"/>
        <w:sz w:val="22"/>
        <w:szCs w:val="20"/>
      </w:rPr>
      <w:t xml:space="preserve">příloha č. </w:t>
    </w:r>
    <w:r w:rsidR="00506034">
      <w:rPr>
        <w:rFonts w:ascii="Calibri" w:hAnsi="Calibri"/>
        <w:sz w:val="22"/>
        <w:szCs w:val="20"/>
      </w:rPr>
      <w:t>3</w:t>
    </w:r>
    <w:r w:rsidR="002347F0">
      <w:rPr>
        <w:rFonts w:ascii="Calibri" w:hAnsi="Calibri"/>
        <w:sz w:val="22"/>
        <w:szCs w:val="20"/>
      </w:rPr>
      <w:t>b</w:t>
    </w:r>
    <w:r w:rsidR="00BC11CE">
      <w:rPr>
        <w:rFonts w:ascii="Calibri" w:hAnsi="Calibri"/>
        <w:sz w:val="22"/>
        <w:szCs w:val="20"/>
      </w:rPr>
      <w:tab/>
    </w:r>
    <w:r w:rsidR="002512C7" w:rsidRPr="00D1774D">
      <w:rPr>
        <w:rFonts w:ascii="Calibri" w:hAnsi="Calibri"/>
        <w:sz w:val="22"/>
        <w:szCs w:val="22"/>
      </w:rPr>
      <w:t xml:space="preserve">Stránka </w:t>
    </w:r>
    <w:r w:rsidR="003B3006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PAGE</w:instrText>
    </w:r>
    <w:r w:rsidR="003B3006" w:rsidRPr="00D1774D">
      <w:rPr>
        <w:rFonts w:ascii="Calibri" w:hAnsi="Calibri"/>
        <w:b/>
        <w:sz w:val="22"/>
        <w:szCs w:val="22"/>
      </w:rPr>
      <w:fldChar w:fldCharType="separate"/>
    </w:r>
    <w:r w:rsidR="000C6083">
      <w:rPr>
        <w:rFonts w:ascii="Calibri" w:hAnsi="Calibri"/>
        <w:b/>
        <w:noProof/>
        <w:sz w:val="22"/>
        <w:szCs w:val="22"/>
      </w:rPr>
      <w:t>1</w:t>
    </w:r>
    <w:r w:rsidR="003B3006" w:rsidRPr="00D1774D">
      <w:rPr>
        <w:rFonts w:ascii="Calibri" w:hAnsi="Calibri"/>
        <w:b/>
        <w:sz w:val="22"/>
        <w:szCs w:val="22"/>
      </w:rPr>
      <w:fldChar w:fldCharType="end"/>
    </w:r>
    <w:r w:rsidR="002512C7" w:rsidRPr="00D1774D">
      <w:rPr>
        <w:rFonts w:ascii="Calibri" w:hAnsi="Calibri"/>
        <w:sz w:val="22"/>
        <w:szCs w:val="22"/>
      </w:rPr>
      <w:t xml:space="preserve"> z </w:t>
    </w:r>
    <w:r w:rsidR="003B3006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NUMPAGES</w:instrText>
    </w:r>
    <w:r w:rsidR="003B3006" w:rsidRPr="00D1774D">
      <w:rPr>
        <w:rFonts w:ascii="Calibri" w:hAnsi="Calibri"/>
        <w:b/>
        <w:sz w:val="22"/>
        <w:szCs w:val="22"/>
      </w:rPr>
      <w:fldChar w:fldCharType="separate"/>
    </w:r>
    <w:r w:rsidR="000C6083">
      <w:rPr>
        <w:rFonts w:ascii="Calibri" w:hAnsi="Calibri"/>
        <w:b/>
        <w:noProof/>
        <w:sz w:val="22"/>
        <w:szCs w:val="22"/>
      </w:rPr>
      <w:t>1</w:t>
    </w:r>
    <w:r w:rsidR="003B3006" w:rsidRPr="00D1774D">
      <w:rPr>
        <w:rFonts w:ascii="Calibri" w:hAnsi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BE5D3" w14:textId="77777777" w:rsidR="002512C7" w:rsidRPr="00511BEF" w:rsidRDefault="002512C7" w:rsidP="00C11708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40BD6" w14:textId="77777777" w:rsidR="005C281C" w:rsidRDefault="005C281C">
      <w:pPr>
        <w:spacing w:after="0" w:line="240" w:lineRule="auto"/>
      </w:pPr>
      <w:r>
        <w:separator/>
      </w:r>
    </w:p>
  </w:footnote>
  <w:footnote w:type="continuationSeparator" w:id="0">
    <w:p w14:paraId="6FE96714" w14:textId="77777777" w:rsidR="005C281C" w:rsidRDefault="005C28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1177385812">
    <w:abstractNumId w:val="1"/>
  </w:num>
  <w:num w:numId="2" w16cid:durableId="836577608">
    <w:abstractNumId w:val="1"/>
  </w:num>
  <w:num w:numId="3" w16cid:durableId="121190328">
    <w:abstractNumId w:val="2"/>
  </w:num>
  <w:num w:numId="4" w16cid:durableId="330573522">
    <w:abstractNumId w:val="0"/>
  </w:num>
  <w:num w:numId="5" w16cid:durableId="428234674">
    <w:abstractNumId w:val="3"/>
  </w:num>
  <w:num w:numId="6" w16cid:durableId="1055621017">
    <w:abstractNumId w:val="1"/>
  </w:num>
  <w:num w:numId="7" w16cid:durableId="531655380">
    <w:abstractNumId w:val="1"/>
  </w:num>
  <w:num w:numId="8" w16cid:durableId="916210461">
    <w:abstractNumId w:val="1"/>
  </w:num>
  <w:num w:numId="9" w16cid:durableId="9580278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66827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839038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430006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079493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554418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278698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594889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936035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60468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584621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22578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320777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761858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754483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398748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116403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12C7"/>
    <w:rsid w:val="00023856"/>
    <w:rsid w:val="00032137"/>
    <w:rsid w:val="00056FB8"/>
    <w:rsid w:val="0006121C"/>
    <w:rsid w:val="00092ABC"/>
    <w:rsid w:val="000B581F"/>
    <w:rsid w:val="000C6083"/>
    <w:rsid w:val="000D70F6"/>
    <w:rsid w:val="000E6CC0"/>
    <w:rsid w:val="00101C4B"/>
    <w:rsid w:val="00105090"/>
    <w:rsid w:val="0011722D"/>
    <w:rsid w:val="00122D6C"/>
    <w:rsid w:val="00142D24"/>
    <w:rsid w:val="001500CC"/>
    <w:rsid w:val="00180B8E"/>
    <w:rsid w:val="00187880"/>
    <w:rsid w:val="00195EF5"/>
    <w:rsid w:val="001E604A"/>
    <w:rsid w:val="00223834"/>
    <w:rsid w:val="002347F0"/>
    <w:rsid w:val="00237110"/>
    <w:rsid w:val="002512C7"/>
    <w:rsid w:val="00265180"/>
    <w:rsid w:val="00282826"/>
    <w:rsid w:val="00287B22"/>
    <w:rsid w:val="002D7BB2"/>
    <w:rsid w:val="00326B4D"/>
    <w:rsid w:val="00335412"/>
    <w:rsid w:val="0033727A"/>
    <w:rsid w:val="00344F91"/>
    <w:rsid w:val="00347125"/>
    <w:rsid w:val="00355CBD"/>
    <w:rsid w:val="00392453"/>
    <w:rsid w:val="0039722E"/>
    <w:rsid w:val="003B3006"/>
    <w:rsid w:val="003E4AB4"/>
    <w:rsid w:val="003E6A29"/>
    <w:rsid w:val="003F1A44"/>
    <w:rsid w:val="00407AA0"/>
    <w:rsid w:val="00407D1C"/>
    <w:rsid w:val="004205F3"/>
    <w:rsid w:val="00495A15"/>
    <w:rsid w:val="004A6466"/>
    <w:rsid w:val="004D2ED5"/>
    <w:rsid w:val="004E2FF2"/>
    <w:rsid w:val="004F7020"/>
    <w:rsid w:val="00506034"/>
    <w:rsid w:val="00512C16"/>
    <w:rsid w:val="00557799"/>
    <w:rsid w:val="00571956"/>
    <w:rsid w:val="00576B69"/>
    <w:rsid w:val="00580EC1"/>
    <w:rsid w:val="00582B76"/>
    <w:rsid w:val="00587DC6"/>
    <w:rsid w:val="005B3501"/>
    <w:rsid w:val="005C281C"/>
    <w:rsid w:val="005E0C78"/>
    <w:rsid w:val="005F0DA4"/>
    <w:rsid w:val="005F2E9C"/>
    <w:rsid w:val="00602A28"/>
    <w:rsid w:val="006054EA"/>
    <w:rsid w:val="00625021"/>
    <w:rsid w:val="00627ED0"/>
    <w:rsid w:val="00650D93"/>
    <w:rsid w:val="006729E1"/>
    <w:rsid w:val="006A3C88"/>
    <w:rsid w:val="006B0C5A"/>
    <w:rsid w:val="006F3FFF"/>
    <w:rsid w:val="007162F2"/>
    <w:rsid w:val="0072156C"/>
    <w:rsid w:val="0074659A"/>
    <w:rsid w:val="00747622"/>
    <w:rsid w:val="00777964"/>
    <w:rsid w:val="00790EDF"/>
    <w:rsid w:val="00795413"/>
    <w:rsid w:val="007976C5"/>
    <w:rsid w:val="007F1DE9"/>
    <w:rsid w:val="007F62FF"/>
    <w:rsid w:val="007F7544"/>
    <w:rsid w:val="007F7B37"/>
    <w:rsid w:val="00803DA3"/>
    <w:rsid w:val="0082042E"/>
    <w:rsid w:val="00820BFB"/>
    <w:rsid w:val="008303AF"/>
    <w:rsid w:val="0086535D"/>
    <w:rsid w:val="00872CA4"/>
    <w:rsid w:val="008B00E3"/>
    <w:rsid w:val="008F34A3"/>
    <w:rsid w:val="00903E4A"/>
    <w:rsid w:val="009314B2"/>
    <w:rsid w:val="00991DEA"/>
    <w:rsid w:val="009A2074"/>
    <w:rsid w:val="009A52EF"/>
    <w:rsid w:val="009B688D"/>
    <w:rsid w:val="00A1310C"/>
    <w:rsid w:val="00A27E50"/>
    <w:rsid w:val="00A66478"/>
    <w:rsid w:val="00A723D1"/>
    <w:rsid w:val="00AD2512"/>
    <w:rsid w:val="00AF7663"/>
    <w:rsid w:val="00B20C26"/>
    <w:rsid w:val="00B40FC6"/>
    <w:rsid w:val="00B935D1"/>
    <w:rsid w:val="00BA2ADE"/>
    <w:rsid w:val="00BB024C"/>
    <w:rsid w:val="00BC11CE"/>
    <w:rsid w:val="00BC4B37"/>
    <w:rsid w:val="00BE551F"/>
    <w:rsid w:val="00C11708"/>
    <w:rsid w:val="00C22A81"/>
    <w:rsid w:val="00C36CD8"/>
    <w:rsid w:val="00C6173A"/>
    <w:rsid w:val="00C6348F"/>
    <w:rsid w:val="00C96B15"/>
    <w:rsid w:val="00C96FC6"/>
    <w:rsid w:val="00D35BE4"/>
    <w:rsid w:val="00D413BD"/>
    <w:rsid w:val="00D463C8"/>
    <w:rsid w:val="00D915E6"/>
    <w:rsid w:val="00DA1199"/>
    <w:rsid w:val="00DB0681"/>
    <w:rsid w:val="00DB2B6E"/>
    <w:rsid w:val="00DC5FD9"/>
    <w:rsid w:val="00DE2167"/>
    <w:rsid w:val="00DF7648"/>
    <w:rsid w:val="00E02D11"/>
    <w:rsid w:val="00E22AA9"/>
    <w:rsid w:val="00E33225"/>
    <w:rsid w:val="00E71C82"/>
    <w:rsid w:val="00E85837"/>
    <w:rsid w:val="00E86468"/>
    <w:rsid w:val="00EB3B33"/>
    <w:rsid w:val="00EB411A"/>
    <w:rsid w:val="00F06188"/>
    <w:rsid w:val="00F246D4"/>
    <w:rsid w:val="00F30A16"/>
    <w:rsid w:val="00F321BA"/>
    <w:rsid w:val="00F46BF5"/>
    <w:rsid w:val="00F6612A"/>
    <w:rsid w:val="00F74777"/>
    <w:rsid w:val="00F93409"/>
    <w:rsid w:val="00F9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61F85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yl1">
    <w:name w:val="Styl1"/>
    <w:basedOn w:val="Standardnpsmoodstavce"/>
    <w:uiPriority w:val="1"/>
    <w:rsid w:val="00BE551F"/>
    <w:rPr>
      <w:rFonts w:asciiTheme="minorHAnsi" w:hAnsiTheme="minorHAnsi"/>
      <w:b/>
      <w:sz w:val="28"/>
    </w:rPr>
  </w:style>
  <w:style w:type="paragraph" w:styleId="Revize">
    <w:name w:val="Revision"/>
    <w:hidden/>
    <w:uiPriority w:val="99"/>
    <w:semiHidden/>
    <w:rsid w:val="00DA11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2019-12-11T09:46:00Z</dcterms:created>
  <dcterms:modified xsi:type="dcterms:W3CDTF">2025-06-10T05:21:00Z</dcterms:modified>
</cp:coreProperties>
</file>