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3B14" w14:textId="3CC54DC8" w:rsidR="00C4520C" w:rsidRPr="00724F4A" w:rsidRDefault="00C4520C" w:rsidP="00FF3C53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noProof w:val="0"/>
          <w:color w:val="0070C0"/>
          <w:sz w:val="32"/>
          <w:szCs w:val="28"/>
        </w:rPr>
      </w:pPr>
      <w:r w:rsidRPr="00724F4A">
        <w:rPr>
          <w:rFonts w:ascii="Arial" w:hAnsi="Arial" w:cs="Arial"/>
          <w:b/>
          <w:bCs/>
          <w:noProof w:val="0"/>
          <w:color w:val="0070C0"/>
          <w:sz w:val="32"/>
          <w:szCs w:val="28"/>
        </w:rPr>
        <w:t>ČESTNÁ PROHLÁŠENÍ</w:t>
      </w:r>
    </w:p>
    <w:p w14:paraId="24FEE322" w14:textId="102C4890" w:rsidR="00512B82" w:rsidRPr="00C66193" w:rsidRDefault="00512B82" w:rsidP="00C66193">
      <w:pPr>
        <w:pStyle w:val="Nadpis1"/>
      </w:pPr>
      <w:r w:rsidRPr="00C66193">
        <w:t>I</w:t>
      </w:r>
      <w:r w:rsidR="00EB6255" w:rsidRPr="00C66193">
        <w:t>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512B82" w:rsidRPr="00883961" w14:paraId="530DF337" w14:textId="77777777" w:rsidTr="006C75FE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615C42E7" w14:textId="77777777" w:rsidR="00512B82" w:rsidRPr="00C66193" w:rsidRDefault="00512B82" w:rsidP="00512B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b/>
                <w:sz w:val="20"/>
                <w:szCs w:val="20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B7F708F" w14:textId="0677A3DD" w:rsidR="00512B82" w:rsidRPr="00C66193" w:rsidRDefault="001A1280" w:rsidP="002E14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6193">
              <w:rPr>
                <w:rFonts w:ascii="Arial" w:hAnsi="Arial" w:cs="Arial"/>
                <w:b/>
                <w:sz w:val="20"/>
                <w:szCs w:val="20"/>
              </w:rPr>
              <w:t xml:space="preserve">Univerzita Karlova,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  <w:listItem w:displayText="Ústav dějin UK a Archiv UK" w:value="Ústav dějin UK a Archiv UK"/>
                  <w:listItem w:displayText="Centrum pro teoretická studia" w:value="Centrum pro teoretická studia"/>
                  <w:listItem w:displayText="Centrum pro otázky životního prostředí" w:value="Centrum pro otázky životního prostředí"/>
                  <w:listItem w:displayText="Ústav výpočetní techniky" w:value="Ústav výpočetní techniky"/>
                  <w:listItem w:displayText="Centrum pro přenos poznatků a technologií" w:value="Centrum pro přenos poznatků a technologií"/>
                  <w:listItem w:displayText="Ústřední knihovna UK" w:value="Ústřední knihovna UK"/>
                  <w:listItem w:displayText="Správa budov a zařízení" w:value="Správa budov a zařízení"/>
                  <w:listItem w:displayText="Centrum Krystal" w:value="Centrum Krystal"/>
                </w:dropDownList>
              </w:sdtPr>
              <w:sdtEndPr/>
              <w:sdtContent>
                <w:r w:rsidR="00AA7064" w:rsidRPr="00C66193">
                  <w:rPr>
                    <w:rFonts w:ascii="Arial" w:hAnsi="Arial" w:cs="Arial"/>
                    <w:b/>
                    <w:sz w:val="20"/>
                    <w:szCs w:val="20"/>
                  </w:rPr>
                  <w:t>1. lékařská fakulta</w:t>
                </w:r>
              </w:sdtContent>
            </w:sdt>
          </w:p>
        </w:tc>
      </w:tr>
      <w:tr w:rsidR="00512B82" w:rsidRPr="00883961" w14:paraId="0184918E" w14:textId="77777777" w:rsidTr="006C75FE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475A8F1A" w14:textId="77777777" w:rsidR="00512B82" w:rsidRPr="00C66193" w:rsidRDefault="00512B82" w:rsidP="00512B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30C1B7" w14:textId="28A27266" w:rsidR="00512B82" w:rsidRPr="00C66193" w:rsidRDefault="00995233" w:rsidP="00B60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08 Praha 2, Kateřinská 1660/32</w:t>
            </w:r>
          </w:p>
        </w:tc>
      </w:tr>
      <w:tr w:rsidR="00512B82" w:rsidRPr="00883961" w14:paraId="72DE94C5" w14:textId="77777777" w:rsidTr="006C75FE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5D0A2AA" w14:textId="77777777" w:rsidR="00512B82" w:rsidRPr="00C66193" w:rsidRDefault="00512B82" w:rsidP="00512B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FFD48CC" w14:textId="78EE9E60" w:rsidR="00512B82" w:rsidRPr="00C66193" w:rsidRDefault="00995233" w:rsidP="00512B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</w:t>
            </w:r>
            <w:r w:rsidR="00624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24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</w:tbl>
    <w:p w14:paraId="5FFE4186" w14:textId="2FDB626D" w:rsidR="00BE7CB5" w:rsidRPr="00883961" w:rsidRDefault="007D383B" w:rsidP="00C66193">
      <w:pPr>
        <w:pStyle w:val="Nadpis1"/>
      </w:pPr>
      <w:r w:rsidRPr="00883961">
        <w:t>I</w:t>
      </w:r>
      <w:r w:rsidR="00EB6255">
        <w:t>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9F1DFF" w:rsidRPr="00883961" w14:paraId="6CA18808" w14:textId="77777777" w:rsidTr="006C75FE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3824AA8A" w14:textId="77777777" w:rsidR="009F1DFF" w:rsidRPr="00C66193" w:rsidRDefault="007D383B" w:rsidP="00BE7C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AF4972" w14:textId="3F874F59" w:rsidR="009F1DFF" w:rsidRPr="00C66193" w:rsidRDefault="00487814" w:rsidP="006F3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1443050"/>
                <w:placeholder>
                  <w:docPart w:val="E3E1856165DB41C181CF260782ED0681"/>
                </w:placeholder>
                <w:text/>
              </w:sdtPr>
              <w:sdtEndPr/>
              <w:sdtContent>
                <w:r w:rsidR="00C27423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UK 1. LF –  </w:t>
                </w:r>
                <w:r w:rsidR="00974C6F">
                  <w:rPr>
                    <w:rFonts w:ascii="Arial" w:hAnsi="Arial" w:cs="Arial"/>
                    <w:b/>
                    <w:sz w:val="20"/>
                    <w:szCs w:val="20"/>
                  </w:rPr>
                  <w:t>Přístroj pro real-time PCR analýzu</w:t>
                </w:r>
                <w:r w:rsidR="00EC2F3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512B82" w:rsidRPr="00883961" w14:paraId="4AB64829" w14:textId="77777777" w:rsidTr="006C75FE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0BEC9139" w14:textId="6D9BA568" w:rsidR="00512B82" w:rsidRPr="00C66193" w:rsidRDefault="00EE537B" w:rsidP="00BE7C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Režim veřejné</w:t>
            </w:r>
            <w:r w:rsidR="00512B82" w:rsidRPr="00C66193">
              <w:rPr>
                <w:rFonts w:ascii="Arial" w:hAnsi="Arial" w:cs="Arial"/>
                <w:sz w:val="20"/>
                <w:szCs w:val="20"/>
              </w:rPr>
              <w:t xml:space="preserve">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D8BE3FE" w14:textId="1D102F7B" w:rsidR="00512B82" w:rsidRPr="00C66193" w:rsidRDefault="001A1280" w:rsidP="00512B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  <w:r w:rsidR="002C458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A286A" w:rsidRPr="00974C6F">
              <w:rPr>
                <w:rFonts w:ascii="Arial" w:hAnsi="Arial" w:cs="Arial"/>
                <w:sz w:val="20"/>
                <w:szCs w:val="20"/>
              </w:rPr>
              <w:t>ote</w:t>
            </w:r>
            <w:r w:rsidR="002C458E" w:rsidRPr="00974C6F">
              <w:rPr>
                <w:rFonts w:ascii="Arial" w:hAnsi="Arial" w:cs="Arial"/>
                <w:sz w:val="20"/>
                <w:szCs w:val="20"/>
              </w:rPr>
              <w:t>vřená výzva</w:t>
            </w:r>
          </w:p>
        </w:tc>
      </w:tr>
      <w:tr w:rsidR="009F1DFF" w:rsidRPr="00883961" w14:paraId="643E75A5" w14:textId="77777777" w:rsidTr="006C75FE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4DFB3246" w14:textId="77777777" w:rsidR="009F1DFF" w:rsidRPr="00C66193" w:rsidRDefault="007D383B" w:rsidP="00BE7C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7194420"/>
            <w:placeholder>
              <w:docPart w:val="F2822937BA5A4C17BB17F18CBC59B7DD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8C4780E" w14:textId="03B635FD" w:rsidR="009F1DFF" w:rsidRPr="00C66193" w:rsidRDefault="00241A94" w:rsidP="001A128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veřejná zakázka na dodávky</w:t>
                </w:r>
              </w:p>
            </w:tc>
          </w:sdtContent>
        </w:sdt>
      </w:tr>
    </w:tbl>
    <w:p w14:paraId="060CDFB1" w14:textId="7A173752" w:rsidR="007D383B" w:rsidRPr="00883961" w:rsidRDefault="007D383B" w:rsidP="00C66193">
      <w:pPr>
        <w:pStyle w:val="Nadpis1"/>
      </w:pPr>
      <w:r w:rsidRPr="00883961">
        <w:t>I</w:t>
      </w:r>
      <w:r w:rsidR="00EB6255">
        <w:t>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883961" w14:paraId="42EA7F4D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36EE2CE5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6193">
              <w:rPr>
                <w:rFonts w:ascii="Arial" w:hAnsi="Arial" w:cs="Arial"/>
                <w:b/>
                <w:sz w:val="20"/>
                <w:szCs w:val="20"/>
              </w:rPr>
              <w:t>Obchodní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3D0B61" w14:textId="63A13C3D" w:rsidR="007D383B" w:rsidRPr="00C66193" w:rsidRDefault="007D383B" w:rsidP="007E4AE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83B" w:rsidRPr="00883961" w14:paraId="0E1EF513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39227880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A75A3EF" w14:textId="04599B7E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3B" w:rsidRPr="00883961" w14:paraId="66F46C37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AC8715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C71EC5" w14:textId="2B82C1B8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3B" w:rsidRPr="00883961" w14:paraId="5E94898E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49E87589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5F1F6C3" w14:textId="78B8F96F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14" w:rsidRPr="00883961" w14:paraId="0F59CE74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0EC10FF2" w14:textId="455E417C" w:rsidR="00930D14" w:rsidRPr="00C66193" w:rsidRDefault="00930D14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F8D6B4B" w14:textId="31B1DA46" w:rsidR="00930D14" w:rsidRPr="00C66193" w:rsidRDefault="00930D14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3B" w:rsidRPr="00883961" w14:paraId="63C3CC35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036DEA07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AB7AF10" w14:textId="2BDCB1FB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3B" w:rsidRPr="00883961" w14:paraId="1D94DF6D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697DED76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F0BAA66" w14:textId="40CEC08D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3B" w:rsidRPr="00883961" w14:paraId="30E4BD46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734C204D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8023A8" w14:textId="00A2B2B5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83B" w:rsidRPr="00883961" w14:paraId="5765A755" w14:textId="77777777" w:rsidTr="007B51C2">
        <w:trPr>
          <w:trHeight w:val="340"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23DE6B8" w14:textId="77777777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19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BC8F4D7" w14:textId="5866DEE2" w:rsidR="007D383B" w:rsidRPr="00C66193" w:rsidRDefault="007D383B" w:rsidP="007D38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F11D3" w14:textId="08F4B74E" w:rsidR="00F55E00" w:rsidRDefault="00F55E00" w:rsidP="00F55E00">
      <w:pPr>
        <w:pStyle w:val="Nadpis1"/>
      </w:pPr>
      <w:r>
        <w:t>SOUHLAS SE ZPRACOVÁNÍM OSOBNÍCH ÚDAJŮ OBSAŽENÝCH V NABÍDCE</w:t>
      </w:r>
    </w:p>
    <w:p w14:paraId="6C53C97D" w14:textId="394F31B9" w:rsidR="00F55E00" w:rsidRDefault="00F55E00" w:rsidP="00D201B2">
      <w:pPr>
        <w:spacing w:line="240" w:lineRule="auto"/>
        <w:jc w:val="both"/>
        <w:rPr>
          <w:rFonts w:ascii="Arial" w:hAnsi="Arial" w:cs="Arial"/>
          <w:bCs/>
          <w:sz w:val="20"/>
        </w:rPr>
      </w:pPr>
      <w:r w:rsidRPr="00270474">
        <w:rPr>
          <w:rFonts w:ascii="Arial" w:hAnsi="Arial" w:cs="Arial"/>
          <w:b/>
          <w:sz w:val="20"/>
        </w:rPr>
        <w:t xml:space="preserve">Výše uvedený dodavatel </w:t>
      </w:r>
      <w:r w:rsidRPr="00270474">
        <w:rPr>
          <w:rFonts w:ascii="Arial" w:hAnsi="Arial" w:cs="Arial"/>
          <w:b/>
          <w:color w:val="000000"/>
          <w:sz w:val="20"/>
        </w:rPr>
        <w:t xml:space="preserve">dává </w:t>
      </w:r>
      <w:r w:rsidRPr="00270474">
        <w:rPr>
          <w:rFonts w:ascii="Arial" w:hAnsi="Arial" w:cs="Arial"/>
          <w:b/>
          <w:sz w:val="20"/>
        </w:rPr>
        <w:t>souhlas s nakládáním a se zpracováním osobních údajů obsažených v nabídce a dalších dokumentech podaných zadavateli</w:t>
      </w:r>
      <w:r w:rsidRPr="00270474">
        <w:rPr>
          <w:rFonts w:ascii="Arial" w:hAnsi="Arial" w:cs="Arial"/>
          <w:bCs/>
          <w:sz w:val="20"/>
        </w:rPr>
        <w:t xml:space="preserve"> v souvislosti s tímto zadávacím řízením podle zákona č. 110/2019 Sb., o zpracování osobních údajů, </w:t>
      </w:r>
      <w:r w:rsidR="00A550D4">
        <w:rPr>
          <w:rFonts w:ascii="Arial" w:hAnsi="Arial" w:cs="Arial"/>
          <w:bCs/>
          <w:sz w:val="20"/>
        </w:rPr>
        <w:t xml:space="preserve">ve znění pozdějších předpisů, </w:t>
      </w:r>
      <w:r w:rsidRPr="00270474">
        <w:rPr>
          <w:rFonts w:ascii="Arial" w:hAnsi="Arial" w:cs="Arial"/>
          <w:bCs/>
          <w:sz w:val="20"/>
        </w:rPr>
        <w:t>pro případnou kontrolu údajů uvedených účastníkem v čestných prohlášeních, a to po dobu min. 10 let od udělení tohoto souhlasu, nebo min. po dobu po kterou je zadavatel povinen archivovat dokumenty dle smlouvy na plnění předmětu veřejné zakázky</w:t>
      </w:r>
      <w:r w:rsidR="00270474" w:rsidRPr="00270474">
        <w:rPr>
          <w:rFonts w:ascii="Arial" w:hAnsi="Arial" w:cs="Arial"/>
          <w:bCs/>
          <w:sz w:val="20"/>
        </w:rPr>
        <w:t>.</w:t>
      </w:r>
    </w:p>
    <w:p w14:paraId="71D14FCD" w14:textId="6F344D1C" w:rsidR="00D2184F" w:rsidRPr="00883961" w:rsidRDefault="00EB6255" w:rsidP="00C66193">
      <w:pPr>
        <w:pStyle w:val="Nadpis1"/>
      </w:pPr>
      <w:r>
        <w:t>KVALIFIKACE DODAVATELE</w:t>
      </w:r>
    </w:p>
    <w:p w14:paraId="05EF6935" w14:textId="77777777" w:rsidR="00AB05BC" w:rsidRPr="00C66193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  <w:u w:val="single"/>
        </w:rPr>
      </w:pPr>
      <w:r w:rsidRPr="00C66193">
        <w:rPr>
          <w:rFonts w:ascii="Arial" w:hAnsi="Arial" w:cs="Arial"/>
          <w:sz w:val="20"/>
          <w:szCs w:val="20"/>
          <w:u w:val="single"/>
        </w:rPr>
        <w:t>Základní způsobilost</w:t>
      </w:r>
    </w:p>
    <w:p w14:paraId="4CA3C1F0" w14:textId="0832BCCC" w:rsidR="00D2184F" w:rsidRPr="00C66193" w:rsidRDefault="00173D67" w:rsidP="008C60CB">
      <w:pPr>
        <w:spacing w:after="0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 xml:space="preserve">Dodavatel </w:t>
      </w:r>
      <w:r w:rsidRPr="00C66193">
        <w:rPr>
          <w:rFonts w:ascii="Arial" w:hAnsi="Arial" w:cs="Arial"/>
          <w:b/>
          <w:sz w:val="20"/>
          <w:szCs w:val="20"/>
        </w:rPr>
        <w:t>prohlašuje, že</w:t>
      </w:r>
      <w:r w:rsidRPr="00C66193">
        <w:rPr>
          <w:rFonts w:ascii="Arial" w:hAnsi="Arial" w:cs="Arial"/>
          <w:sz w:val="20"/>
          <w:szCs w:val="20"/>
        </w:rPr>
        <w:t xml:space="preserve"> </w:t>
      </w:r>
      <w:r w:rsidRPr="00C66193">
        <w:rPr>
          <w:rFonts w:ascii="Arial" w:hAnsi="Arial" w:cs="Arial"/>
          <w:b/>
          <w:sz w:val="20"/>
          <w:szCs w:val="20"/>
        </w:rPr>
        <w:t>splňuje základní způsobilost</w:t>
      </w:r>
      <w:r w:rsidRPr="00C66193">
        <w:rPr>
          <w:rFonts w:ascii="Arial" w:hAnsi="Arial" w:cs="Arial"/>
          <w:sz w:val="20"/>
          <w:szCs w:val="20"/>
        </w:rPr>
        <w:t xml:space="preserve">, </w:t>
      </w:r>
      <w:r w:rsidRPr="00C66193">
        <w:rPr>
          <w:rFonts w:ascii="Arial" w:hAnsi="Arial" w:cs="Arial"/>
          <w:b/>
          <w:sz w:val="20"/>
          <w:szCs w:val="20"/>
        </w:rPr>
        <w:t xml:space="preserve">tedy </w:t>
      </w:r>
      <w:r w:rsidR="00C27423">
        <w:rPr>
          <w:rFonts w:ascii="Arial" w:hAnsi="Arial" w:cs="Arial"/>
          <w:b/>
          <w:sz w:val="20"/>
          <w:szCs w:val="20"/>
        </w:rPr>
        <w:t>je</w:t>
      </w:r>
      <w:r w:rsidRPr="00C66193">
        <w:rPr>
          <w:rFonts w:ascii="Arial" w:hAnsi="Arial" w:cs="Arial"/>
          <w:b/>
          <w:sz w:val="20"/>
          <w:szCs w:val="20"/>
        </w:rPr>
        <w:t xml:space="preserve"> dodavatelem, který</w:t>
      </w:r>
      <w:r w:rsidR="00C4520C" w:rsidRPr="00C66193">
        <w:rPr>
          <w:rFonts w:ascii="Arial" w:hAnsi="Arial" w:cs="Arial"/>
          <w:b/>
          <w:sz w:val="20"/>
          <w:szCs w:val="20"/>
        </w:rPr>
        <w:t>:</w:t>
      </w:r>
    </w:p>
    <w:p w14:paraId="07A78679" w14:textId="426585C6" w:rsidR="00397117" w:rsidRPr="00397117" w:rsidRDefault="00AA7064" w:rsidP="00397117">
      <w:pPr>
        <w:pStyle w:val="3seznam"/>
        <w:spacing w:after="0"/>
        <w:ind w:left="284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 xml:space="preserve">nebyl v zemi svého sídla v posledních 5 letech před zahájením </w:t>
      </w:r>
      <w:r w:rsidR="002D597D">
        <w:rPr>
          <w:rFonts w:ascii="Arial" w:hAnsi="Arial" w:cs="Arial"/>
          <w:sz w:val="20"/>
          <w:szCs w:val="20"/>
          <w:lang w:eastAsia="cs-CZ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 pravomocně odsouzen pro trestný čin uvedený v příloze č. 3 k</w:t>
      </w:r>
      <w:r w:rsidR="00397117">
        <w:rPr>
          <w:rFonts w:ascii="Arial" w:hAnsi="Arial" w:cs="Arial"/>
          <w:sz w:val="20"/>
          <w:szCs w:val="20"/>
          <w:lang w:eastAsia="cs-CZ"/>
        </w:rPr>
        <w:t> zákonu č. 134/2016 Sb., o zadávání veřejných zakázek, ve znění pozdějších předpisů, (dále jen „ZZVZ“),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nebo obdobný trestný čin podle právního řádu země sídla dodavatele</w:t>
      </w:r>
      <w:r w:rsidR="00397117">
        <w:rPr>
          <w:rFonts w:ascii="Arial" w:hAnsi="Arial" w:cs="Arial"/>
          <w:sz w:val="20"/>
          <w:szCs w:val="20"/>
          <w:lang w:eastAsia="cs-CZ"/>
        </w:rPr>
        <w:t xml:space="preserve">; </w:t>
      </w:r>
      <w:r w:rsidR="00397117" w:rsidRPr="00397117">
        <w:rPr>
          <w:rFonts w:ascii="Arial" w:hAnsi="Arial" w:cs="Arial"/>
          <w:sz w:val="20"/>
          <w:szCs w:val="20"/>
          <w:lang w:eastAsia="cs-CZ"/>
        </w:rPr>
        <w:t>k zahlazeným odsouzením se nepřihlíží,</w:t>
      </w:r>
    </w:p>
    <w:p w14:paraId="305AD297" w14:textId="77777777" w:rsidR="00AA7064" w:rsidRPr="00C66193" w:rsidRDefault="00AA7064" w:rsidP="008C60CB">
      <w:pPr>
        <w:pStyle w:val="3seznam"/>
        <w:spacing w:before="0" w:after="0"/>
        <w:ind w:left="284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sz w:val="20"/>
          <w:szCs w:val="20"/>
          <w:lang w:eastAsia="cs-CZ"/>
        </w:rPr>
        <w:lastRenderedPageBreak/>
        <w:t>nemá v České republice nebo v zemi svého sídla v evidenci daní zachycen splatný daňový nedoplatek,</w:t>
      </w:r>
    </w:p>
    <w:p w14:paraId="274DBC3B" w14:textId="77777777" w:rsidR="00AA7064" w:rsidRPr="00C66193" w:rsidRDefault="00AA7064" w:rsidP="008C60CB">
      <w:pPr>
        <w:pStyle w:val="3seznam"/>
        <w:spacing w:before="0" w:after="0"/>
        <w:ind w:left="284"/>
        <w:rPr>
          <w:rFonts w:ascii="Arial" w:hAnsi="Arial" w:cs="Arial"/>
          <w:sz w:val="20"/>
          <w:szCs w:val="20"/>
        </w:rPr>
      </w:pPr>
      <w:bookmarkStart w:id="0" w:name="_Ref458504951"/>
      <w:r w:rsidRPr="00C6619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  <w:bookmarkEnd w:id="0"/>
    </w:p>
    <w:p w14:paraId="6C3AE0F3" w14:textId="77777777" w:rsidR="00AA7064" w:rsidRPr="00C66193" w:rsidRDefault="00AA7064" w:rsidP="008C60CB">
      <w:pPr>
        <w:pStyle w:val="3seznam"/>
        <w:spacing w:before="0" w:after="0"/>
        <w:ind w:left="284"/>
        <w:rPr>
          <w:rFonts w:ascii="Arial" w:hAnsi="Arial" w:cs="Arial"/>
          <w:sz w:val="20"/>
          <w:szCs w:val="20"/>
        </w:rPr>
      </w:pPr>
      <w:bookmarkStart w:id="1" w:name="_Ref458505017"/>
      <w:r w:rsidRPr="00C6619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29D4A8FD" w14:textId="441D75A0" w:rsidR="00AA7064" w:rsidRPr="00C66193" w:rsidRDefault="00AA7064" w:rsidP="008C60CB">
      <w:pPr>
        <w:pStyle w:val="3seznam"/>
        <w:spacing w:before="0" w:after="0"/>
        <w:ind w:left="284"/>
        <w:rPr>
          <w:rFonts w:ascii="Arial" w:hAnsi="Arial" w:cs="Arial"/>
          <w:sz w:val="20"/>
          <w:szCs w:val="20"/>
        </w:rPr>
      </w:pPr>
      <w:bookmarkStart w:id="2" w:name="_Ref458505055"/>
      <w:r w:rsidRPr="00C66193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E6085E9" w14:textId="77777777" w:rsidR="00995233" w:rsidRDefault="00995233" w:rsidP="00A7759A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5E63BC2A" w14:textId="5D237C20" w:rsidR="00AA7064" w:rsidRPr="00C66193" w:rsidRDefault="00AA7064" w:rsidP="00A7759A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 xml:space="preserve">Účastník </w:t>
      </w:r>
      <w:r w:rsidR="002D597D">
        <w:rPr>
          <w:rFonts w:ascii="Arial" w:hAnsi="Arial" w:cs="Arial"/>
          <w:sz w:val="20"/>
          <w:szCs w:val="20"/>
          <w:lang w:eastAsia="cs-CZ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řízení, který je </w:t>
      </w:r>
      <w:r w:rsidRPr="00C66193">
        <w:rPr>
          <w:rFonts w:ascii="Arial" w:hAnsi="Arial" w:cs="Arial"/>
          <w:b/>
          <w:bCs/>
          <w:sz w:val="20"/>
          <w:szCs w:val="20"/>
          <w:lang w:eastAsia="cs-CZ"/>
        </w:rPr>
        <w:t>právnickou osobou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, rovněž prohlašuje, že podmínku podle písm. a) </w:t>
      </w:r>
      <w:r w:rsidR="00C27423">
        <w:rPr>
          <w:rFonts w:ascii="Arial" w:hAnsi="Arial" w:cs="Arial"/>
          <w:sz w:val="20"/>
          <w:szCs w:val="20"/>
          <w:lang w:eastAsia="cs-CZ"/>
        </w:rPr>
        <w:t xml:space="preserve">předchozího pododstavce </w:t>
      </w:r>
      <w:r w:rsidRPr="00C66193">
        <w:rPr>
          <w:rFonts w:ascii="Arial" w:hAnsi="Arial" w:cs="Arial"/>
          <w:sz w:val="20"/>
          <w:szCs w:val="20"/>
          <w:lang w:eastAsia="cs-CZ"/>
        </w:rPr>
        <w:t>splňuje:</w:t>
      </w:r>
    </w:p>
    <w:p w14:paraId="33367153" w14:textId="77777777" w:rsidR="00AA7064" w:rsidRPr="00C66193" w:rsidRDefault="00AA7064" w:rsidP="00A7759A">
      <w:pPr>
        <w:pStyle w:val="3seznam"/>
        <w:numPr>
          <w:ilvl w:val="2"/>
          <w:numId w:val="17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tato právnická osoba a</w:t>
      </w:r>
    </w:p>
    <w:p w14:paraId="4AA63D5E" w14:textId="4BBB7466" w:rsidR="00AA7064" w:rsidRDefault="00AA7064" w:rsidP="00A7759A">
      <w:pPr>
        <w:pStyle w:val="3seznam"/>
        <w:numPr>
          <w:ilvl w:val="2"/>
          <w:numId w:val="17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každý člen statutárního orgánu této právnické osoby.</w:t>
      </w:r>
    </w:p>
    <w:p w14:paraId="03CB06A9" w14:textId="77777777" w:rsidR="00A7759A" w:rsidRPr="00C66193" w:rsidRDefault="00A7759A" w:rsidP="00A7759A">
      <w:pPr>
        <w:pStyle w:val="3seznam"/>
        <w:numPr>
          <w:ilvl w:val="0"/>
          <w:numId w:val="0"/>
        </w:numPr>
        <w:spacing w:before="0" w:after="0"/>
        <w:ind w:left="284"/>
        <w:rPr>
          <w:rFonts w:ascii="Arial" w:hAnsi="Arial" w:cs="Arial"/>
          <w:sz w:val="20"/>
          <w:szCs w:val="20"/>
        </w:rPr>
      </w:pPr>
    </w:p>
    <w:p w14:paraId="668D0C2C" w14:textId="7904D70C" w:rsidR="00AA7064" w:rsidRPr="00C66193" w:rsidRDefault="00AA7064" w:rsidP="00A7759A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>Je</w:t>
      </w:r>
      <w:r w:rsidRPr="00C66193">
        <w:rPr>
          <w:rFonts w:ascii="Arial" w:hAnsi="Arial" w:cs="Arial"/>
          <w:sz w:val="20"/>
          <w:szCs w:val="20"/>
          <w:lang w:eastAsia="cs-CZ"/>
        </w:rPr>
        <w:noBreakHyphen/>
        <w:t xml:space="preserve">li členem statutárního orgánu účastníka </w:t>
      </w:r>
      <w:r w:rsidR="002D597D">
        <w:rPr>
          <w:rFonts w:ascii="Arial" w:hAnsi="Arial" w:cs="Arial"/>
          <w:sz w:val="20"/>
          <w:szCs w:val="20"/>
          <w:lang w:eastAsia="cs-CZ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 právnická osoba, účastník </w:t>
      </w:r>
      <w:r w:rsidR="002D597D">
        <w:rPr>
          <w:rFonts w:ascii="Arial" w:hAnsi="Arial" w:cs="Arial"/>
          <w:sz w:val="20"/>
          <w:szCs w:val="20"/>
          <w:lang w:eastAsia="cs-CZ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 rovněž prohlašuje, že podmínku podle písm. a) </w:t>
      </w:r>
      <w:r w:rsidR="00C27423">
        <w:rPr>
          <w:rFonts w:ascii="Arial" w:hAnsi="Arial" w:cs="Arial"/>
          <w:sz w:val="20"/>
          <w:szCs w:val="20"/>
          <w:lang w:eastAsia="cs-CZ"/>
        </w:rPr>
        <w:t xml:space="preserve">prvního pododstavce </w:t>
      </w:r>
      <w:r w:rsidRPr="00C66193">
        <w:rPr>
          <w:rFonts w:ascii="Arial" w:hAnsi="Arial" w:cs="Arial"/>
          <w:sz w:val="20"/>
          <w:szCs w:val="20"/>
          <w:lang w:eastAsia="cs-CZ"/>
        </w:rPr>
        <w:t>splňuje:</w:t>
      </w:r>
    </w:p>
    <w:p w14:paraId="4C18E9B2" w14:textId="77777777" w:rsidR="00AA7064" w:rsidRPr="00C66193" w:rsidRDefault="00AA7064" w:rsidP="00A7759A">
      <w:pPr>
        <w:pStyle w:val="3seznam"/>
        <w:numPr>
          <w:ilvl w:val="2"/>
          <w:numId w:val="18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tato právnická osoba,</w:t>
      </w:r>
    </w:p>
    <w:p w14:paraId="72CA3936" w14:textId="77777777" w:rsidR="00AA7064" w:rsidRPr="00C66193" w:rsidRDefault="00AA7064" w:rsidP="00A7759A">
      <w:pPr>
        <w:pStyle w:val="3seznam"/>
        <w:numPr>
          <w:ilvl w:val="2"/>
          <w:numId w:val="18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5301CDDE" w14:textId="2FB4F8CB" w:rsidR="00AA7064" w:rsidRPr="00C66193" w:rsidRDefault="00AA7064" w:rsidP="00A7759A">
      <w:pPr>
        <w:pStyle w:val="3seznam"/>
        <w:numPr>
          <w:ilvl w:val="2"/>
          <w:numId w:val="18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 xml:space="preserve">osoba zastupující tuto právnickou osobu v statutárním orgánu účastníka </w:t>
      </w:r>
      <w:r w:rsidR="002D597D">
        <w:rPr>
          <w:rFonts w:ascii="Arial" w:hAnsi="Arial" w:cs="Arial"/>
          <w:sz w:val="20"/>
          <w:szCs w:val="20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</w:t>
      </w:r>
      <w:r w:rsidRPr="00C66193">
        <w:rPr>
          <w:rFonts w:ascii="Arial" w:hAnsi="Arial" w:cs="Arial"/>
          <w:sz w:val="20"/>
          <w:szCs w:val="20"/>
        </w:rPr>
        <w:t>.</w:t>
      </w:r>
    </w:p>
    <w:p w14:paraId="0743A43B" w14:textId="6CEEA34B" w:rsidR="00AA7064" w:rsidRPr="00C66193" w:rsidRDefault="00AA7064" w:rsidP="00AA7064">
      <w:pPr>
        <w:pStyle w:val="2nesltext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 xml:space="preserve">Účastník </w:t>
      </w:r>
      <w:r w:rsidR="002D597D">
        <w:rPr>
          <w:rFonts w:ascii="Arial" w:hAnsi="Arial" w:cs="Arial"/>
          <w:sz w:val="20"/>
          <w:szCs w:val="20"/>
          <w:lang w:eastAsia="cs-CZ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</w:t>
      </w:r>
      <w:r w:rsidRPr="00C66193">
        <w:rPr>
          <w:rFonts w:ascii="Arial" w:hAnsi="Arial" w:cs="Arial"/>
          <w:sz w:val="20"/>
          <w:szCs w:val="20"/>
        </w:rPr>
        <w:t xml:space="preserve">, který je pobočkou závodu zahraniční právnické osoby, prohlašuje, že podmínku podle písm. a) </w:t>
      </w:r>
      <w:r w:rsidR="00C27423">
        <w:rPr>
          <w:rFonts w:ascii="Arial" w:hAnsi="Arial" w:cs="Arial"/>
          <w:sz w:val="20"/>
          <w:szCs w:val="20"/>
        </w:rPr>
        <w:t xml:space="preserve">prvního pododstavce </w:t>
      </w:r>
      <w:r w:rsidRPr="00C66193">
        <w:rPr>
          <w:rFonts w:ascii="Arial" w:hAnsi="Arial" w:cs="Arial"/>
          <w:sz w:val="20"/>
          <w:szCs w:val="20"/>
        </w:rPr>
        <w:t>splňuje tato právnická osoba a vedoucí pobočky závodu.</w:t>
      </w:r>
    </w:p>
    <w:p w14:paraId="49001219" w14:textId="1CAC34D7" w:rsidR="00AA7064" w:rsidRPr="00C66193" w:rsidRDefault="00AA7064" w:rsidP="00A7759A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 xml:space="preserve">Účastník </w:t>
      </w:r>
      <w:r w:rsidR="002D597D">
        <w:rPr>
          <w:rFonts w:ascii="Arial" w:hAnsi="Arial" w:cs="Arial"/>
          <w:sz w:val="20"/>
          <w:szCs w:val="20"/>
          <w:lang w:eastAsia="cs-CZ"/>
        </w:rPr>
        <w:t>zadávacího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řízení, </w:t>
      </w:r>
      <w:r w:rsidRPr="00C66193">
        <w:rPr>
          <w:rFonts w:ascii="Arial" w:hAnsi="Arial" w:cs="Arial"/>
          <w:sz w:val="20"/>
          <w:szCs w:val="20"/>
        </w:rPr>
        <w:t>který je pobočkou závodu české právnické osoby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, prohlašuje, že podmínku podle písm. a) </w:t>
      </w:r>
      <w:r w:rsidR="00C27423">
        <w:rPr>
          <w:rFonts w:ascii="Arial" w:hAnsi="Arial" w:cs="Arial"/>
          <w:sz w:val="20"/>
          <w:szCs w:val="20"/>
          <w:lang w:eastAsia="cs-CZ"/>
        </w:rPr>
        <w:t xml:space="preserve">prvního pododstavce </w:t>
      </w:r>
      <w:r w:rsidRPr="00C66193">
        <w:rPr>
          <w:rFonts w:ascii="Arial" w:hAnsi="Arial" w:cs="Arial"/>
          <w:sz w:val="20"/>
          <w:szCs w:val="20"/>
          <w:lang w:eastAsia="cs-CZ"/>
        </w:rPr>
        <w:t>splňuje:</w:t>
      </w:r>
    </w:p>
    <w:p w14:paraId="22C3186F" w14:textId="77777777" w:rsidR="00AA7064" w:rsidRPr="00C66193" w:rsidRDefault="00AA7064" w:rsidP="00A7759A">
      <w:pPr>
        <w:pStyle w:val="3seznam"/>
        <w:keepNext/>
        <w:numPr>
          <w:ilvl w:val="2"/>
          <w:numId w:val="19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tato právnická osoba,</w:t>
      </w:r>
    </w:p>
    <w:p w14:paraId="318D1B83" w14:textId="77777777" w:rsidR="00AA7064" w:rsidRPr="00C66193" w:rsidRDefault="00AA7064" w:rsidP="00A7759A">
      <w:pPr>
        <w:pStyle w:val="3seznam"/>
        <w:numPr>
          <w:ilvl w:val="2"/>
          <w:numId w:val="19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0D654B7B" w14:textId="77777777" w:rsidR="00AA7064" w:rsidRPr="00C66193" w:rsidRDefault="00AA7064" w:rsidP="00A7759A">
      <w:pPr>
        <w:pStyle w:val="3seznam"/>
        <w:numPr>
          <w:ilvl w:val="2"/>
          <w:numId w:val="19"/>
        </w:numPr>
        <w:spacing w:before="0" w:after="0"/>
        <w:ind w:left="142" w:hanging="142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020D6DD4" w14:textId="77777777" w:rsidR="00AA7064" w:rsidRPr="00C66193" w:rsidRDefault="00AA7064" w:rsidP="00A7759A">
      <w:pPr>
        <w:pStyle w:val="3seznam"/>
        <w:numPr>
          <w:ilvl w:val="2"/>
          <w:numId w:val="19"/>
        </w:numPr>
        <w:spacing w:before="0" w:after="0"/>
        <w:ind w:left="284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</w:rPr>
        <w:t>vedoucí pobočky závodu.</w:t>
      </w:r>
    </w:p>
    <w:p w14:paraId="4153EA0E" w14:textId="77777777" w:rsidR="00AB05BC" w:rsidRPr="00C66193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  <w:u w:val="single"/>
        </w:rPr>
      </w:pPr>
      <w:r w:rsidRPr="00C66193">
        <w:rPr>
          <w:rFonts w:ascii="Arial" w:hAnsi="Arial" w:cs="Arial"/>
          <w:sz w:val="20"/>
          <w:szCs w:val="20"/>
          <w:u w:val="single"/>
        </w:rPr>
        <w:t>Profesní způsobilost</w:t>
      </w:r>
    </w:p>
    <w:p w14:paraId="4B46FB12" w14:textId="7382595A" w:rsidR="00A028CB" w:rsidRPr="00BF6F70" w:rsidRDefault="0013760F" w:rsidP="00EB736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 xml:space="preserve">Dodavatel  </w:t>
      </w:r>
      <w:r w:rsidRPr="00C66193">
        <w:rPr>
          <w:rFonts w:ascii="Arial" w:hAnsi="Arial" w:cs="Arial"/>
          <w:b/>
          <w:sz w:val="20"/>
          <w:szCs w:val="20"/>
          <w:lang w:eastAsia="cs-CZ"/>
        </w:rPr>
        <w:t>prohlašuje, že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66193">
        <w:rPr>
          <w:rFonts w:ascii="Arial" w:hAnsi="Arial" w:cs="Arial"/>
          <w:b/>
          <w:sz w:val="20"/>
          <w:szCs w:val="20"/>
          <w:lang w:eastAsia="cs-CZ"/>
        </w:rPr>
        <w:t xml:space="preserve">splňuje profesní způsobilost 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předložením </w:t>
      </w:r>
      <w:r w:rsidRPr="00BF6F70">
        <w:rPr>
          <w:rFonts w:ascii="Arial" w:hAnsi="Arial" w:cs="Arial"/>
          <w:iCs/>
          <w:sz w:val="20"/>
          <w:szCs w:val="20"/>
        </w:rPr>
        <w:t>výpisu z obchodního rejstříku nebo z jiné obdobné evidence, pokud je dodavatel v takové evidenci zapsán;</w:t>
      </w:r>
      <w:r w:rsidR="00BF6F70" w:rsidRPr="00BF6F70">
        <w:rPr>
          <w:rFonts w:ascii="Arial" w:hAnsi="Arial" w:cs="Arial"/>
          <w:iCs/>
          <w:sz w:val="20"/>
          <w:szCs w:val="20"/>
        </w:rPr>
        <w:t xml:space="preserve"> </w:t>
      </w:r>
      <w:r w:rsidRPr="00BF6F70">
        <w:rPr>
          <w:rFonts w:ascii="Arial" w:hAnsi="Arial" w:cs="Arial"/>
          <w:bCs/>
          <w:sz w:val="20"/>
          <w:szCs w:val="20"/>
        </w:rPr>
        <w:t>což dokládá následujícím webovým odkazem (tj. internetovou adresou) na obchodní rejstřík nebo výpisem ze seznamu kvalifikovaných dodavatelů, který je přílohou této nabídky</w:t>
      </w:r>
      <w:r w:rsidR="00911E42" w:rsidRPr="00BF6F70">
        <w:rPr>
          <w:rFonts w:ascii="Arial" w:hAnsi="Arial" w:cs="Arial"/>
          <w:bCs/>
          <w:sz w:val="20"/>
          <w:szCs w:val="20"/>
        </w:rPr>
        <w:t>.</w:t>
      </w:r>
    </w:p>
    <w:p w14:paraId="7D1AAF29" w14:textId="77777777" w:rsidR="00A028CB" w:rsidRPr="00C66193" w:rsidRDefault="00787497" w:rsidP="00995233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b/>
          <w:bCs/>
          <w:sz w:val="20"/>
          <w:szCs w:val="20"/>
          <w:lang w:eastAsia="cs-CZ"/>
        </w:rPr>
        <w:t>Odkaz na obchodní rejstřík</w:t>
      </w:r>
      <w:r w:rsidRPr="00C66193">
        <w:rPr>
          <w:rFonts w:ascii="Arial" w:hAnsi="Arial" w:cs="Arial"/>
          <w:sz w:val="20"/>
          <w:szCs w:val="20"/>
          <w:lang w:eastAsia="cs-CZ"/>
        </w:rPr>
        <w:t>:</w:t>
      </w:r>
      <w:r w:rsidR="000E61D0" w:rsidRPr="00C66193">
        <w:rPr>
          <w:rFonts w:ascii="Arial" w:hAnsi="Arial" w:cs="Arial"/>
          <w:sz w:val="20"/>
          <w:szCs w:val="20"/>
          <w:lang w:eastAsia="cs-CZ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cs-CZ"/>
          </w:rPr>
          <w:id w:val="1505470442"/>
          <w:placeholder>
            <w:docPart w:val="DA14AABCF1C0407EBBD6BD6AFDD3FE85"/>
          </w:placeholder>
          <w:showingPlcHdr/>
          <w:text/>
        </w:sdtPr>
        <w:sdtEndPr/>
        <w:sdtContent>
          <w:r w:rsidR="00037DBD" w:rsidRPr="00C66193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 xml:space="preserve">Uveďte url odkaz </w:t>
          </w:r>
          <w:r w:rsidR="001C7CDF" w:rsidRPr="00C66193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výpis</w:t>
          </w:r>
          <w:r w:rsidR="0012014F" w:rsidRPr="00C66193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u</w:t>
          </w:r>
          <w:r w:rsidR="001C7CDF" w:rsidRPr="00C66193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 xml:space="preserve"> z obchodního rejstříku (viz https://justice.cz/)</w:t>
          </w:r>
        </w:sdtContent>
      </w:sdt>
    </w:p>
    <w:p w14:paraId="36CA7890" w14:textId="4D37E7FA" w:rsidR="00EA5734" w:rsidRPr="00883961" w:rsidRDefault="00C4520C" w:rsidP="00C66193">
      <w:pPr>
        <w:pStyle w:val="Nadpis1"/>
      </w:pPr>
      <w:r w:rsidRPr="00883961">
        <w:t>ČESTNÉ PROHLÁŠENÍ O STŘETU ZÁJMŮ A MEZINÁRODNÍCH SANKCÍ</w:t>
      </w:r>
    </w:p>
    <w:p w14:paraId="25651664" w14:textId="5872B1C7" w:rsidR="00C4520C" w:rsidRPr="00C66193" w:rsidRDefault="00C4520C" w:rsidP="00C4520C">
      <w:pPr>
        <w:spacing w:before="120" w:after="24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eastAsia="cs-CZ"/>
        </w:rPr>
      </w:pPr>
      <w:r w:rsidRPr="00C66193">
        <w:rPr>
          <w:rFonts w:ascii="Arial" w:eastAsia="Calibri" w:hAnsi="Arial" w:cs="Arial"/>
          <w:noProof w:val="0"/>
          <w:sz w:val="20"/>
          <w:szCs w:val="20"/>
        </w:rPr>
        <w:t>Dodavatel, jako účastník</w:t>
      </w:r>
      <w:r w:rsidR="002D597D">
        <w:rPr>
          <w:rFonts w:ascii="Arial" w:eastAsia="Calibri" w:hAnsi="Arial" w:cs="Arial"/>
          <w:noProof w:val="0"/>
          <w:sz w:val="20"/>
          <w:szCs w:val="20"/>
        </w:rPr>
        <w:t xml:space="preserve"> zadávacího</w:t>
      </w:r>
      <w:r w:rsidRPr="00C66193">
        <w:rPr>
          <w:rFonts w:ascii="Arial" w:eastAsia="Calibri" w:hAnsi="Arial" w:cs="Arial"/>
          <w:noProof w:val="0"/>
          <w:sz w:val="20"/>
          <w:szCs w:val="20"/>
        </w:rPr>
        <w:t xml:space="preserve"> řízení veřejné zakázky s názvem </w:t>
      </w:r>
      <w:r w:rsidR="002D48A1" w:rsidRPr="002D48A1">
        <w:rPr>
          <w:rFonts w:ascii="Arial" w:eastAsia="Calibri" w:hAnsi="Arial" w:cs="Arial"/>
          <w:b/>
          <w:bCs/>
          <w:noProof w:val="0"/>
          <w:sz w:val="20"/>
          <w:szCs w:val="20"/>
        </w:rPr>
        <w:t xml:space="preserve">UK </w:t>
      </w:r>
      <w:r w:rsidRPr="00C66193">
        <w:rPr>
          <w:rFonts w:ascii="Arial" w:eastAsia="Calibri" w:hAnsi="Arial" w:cs="Arial"/>
          <w:b/>
          <w:bCs/>
          <w:noProof w:val="0"/>
          <w:sz w:val="20"/>
          <w:szCs w:val="20"/>
        </w:rPr>
        <w:t xml:space="preserve">1. </w:t>
      </w:r>
      <w:r w:rsidRPr="00C66193">
        <w:rPr>
          <w:rFonts w:ascii="Arial" w:eastAsia="Calibri" w:hAnsi="Arial" w:cs="Arial"/>
          <w:b/>
          <w:bCs/>
          <w:noProof w:val="0"/>
          <w:sz w:val="20"/>
          <w:szCs w:val="20"/>
          <w:lang w:bidi="en-US"/>
        </w:rPr>
        <w:t>LF</w:t>
      </w:r>
      <w:r w:rsidRPr="00C66193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 xml:space="preserve"> – </w:t>
      </w:r>
      <w:r w:rsidR="00974C6F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 xml:space="preserve">Přístroj pro </w:t>
      </w:r>
      <w:proofErr w:type="spellStart"/>
      <w:r w:rsidR="00974C6F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>re</w:t>
      </w:r>
      <w:r w:rsidR="00EA286A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>al-time</w:t>
      </w:r>
      <w:proofErr w:type="spellEnd"/>
      <w:r w:rsidR="00EA286A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 xml:space="preserve"> PCR</w:t>
      </w:r>
      <w:r w:rsidR="00974C6F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 xml:space="preserve"> analýzu</w:t>
      </w:r>
      <w:r w:rsidR="00080238" w:rsidRPr="00C66193">
        <w:rPr>
          <w:rFonts w:ascii="Arial" w:eastAsia="Calibri" w:hAnsi="Arial" w:cs="Arial"/>
          <w:b/>
          <w:noProof w:val="0"/>
          <w:sz w:val="20"/>
          <w:szCs w:val="20"/>
          <w:lang w:bidi="en-US"/>
        </w:rPr>
        <w:t xml:space="preserve">, </w:t>
      </w:r>
      <w:r w:rsidRPr="00C66193">
        <w:rPr>
          <w:rFonts w:ascii="Arial" w:eastAsia="Calibri" w:hAnsi="Arial" w:cs="Arial"/>
          <w:noProof w:val="0"/>
          <w:sz w:val="20"/>
          <w:szCs w:val="20"/>
          <w:lang w:eastAsia="cs-CZ"/>
        </w:rPr>
        <w:t>tímto čestně prohlašuje, že splňuje požadavky na osobu dodavatele, a to:</w:t>
      </w:r>
    </w:p>
    <w:p w14:paraId="3218D0F2" w14:textId="77777777" w:rsidR="00C4520C" w:rsidRPr="00C66193" w:rsidRDefault="00C4520C" w:rsidP="008C60CB">
      <w:pPr>
        <w:numPr>
          <w:ilvl w:val="1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</w:pPr>
      <w:r w:rsidRPr="00C66193"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  <w:t>Požadavky vyplývající ze zákona o střetu zájmů</w:t>
      </w:r>
    </w:p>
    <w:p w14:paraId="011D78AC" w14:textId="77777777" w:rsidR="008D0A31" w:rsidRDefault="00C4520C" w:rsidP="008C60CB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eastAsia="cs-CZ"/>
        </w:rPr>
      </w:pPr>
      <w:r w:rsidRPr="00C66193">
        <w:rPr>
          <w:rFonts w:ascii="Arial" w:eastAsia="Calibri" w:hAnsi="Arial" w:cs="Arial"/>
          <w:noProof w:val="0"/>
          <w:sz w:val="20"/>
          <w:szCs w:val="20"/>
        </w:rPr>
        <w:t>Dodavatel</w:t>
      </w:r>
      <w:r w:rsidRPr="00C66193"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 čestně prohlašuje, že</w:t>
      </w:r>
      <w:r w:rsidR="008D0A31">
        <w:rPr>
          <w:rFonts w:ascii="Arial" w:eastAsia="Calibri" w:hAnsi="Arial" w:cs="Arial"/>
          <w:noProof w:val="0"/>
          <w:sz w:val="20"/>
          <w:szCs w:val="20"/>
          <w:lang w:eastAsia="cs-CZ"/>
        </w:rPr>
        <w:t>:</w:t>
      </w:r>
    </w:p>
    <w:p w14:paraId="54303AED" w14:textId="77777777" w:rsidR="008D0A31" w:rsidRDefault="008D0A31" w:rsidP="008C60CB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eastAsia="cs-CZ"/>
        </w:rPr>
      </w:pPr>
      <w:r w:rsidRPr="008D0A31">
        <w:rPr>
          <w:rFonts w:ascii="Arial" w:eastAsia="Calibri" w:hAnsi="Arial" w:cs="Arial"/>
          <w:b/>
          <w:bCs/>
          <w:noProof w:val="0"/>
          <w:sz w:val="20"/>
          <w:szCs w:val="20"/>
          <w:lang w:eastAsia="cs-CZ"/>
        </w:rPr>
        <w:t>a)</w:t>
      </w:r>
      <w:r w:rsidR="00C4520C" w:rsidRPr="00C66193"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 se na něj, ani na jeho poddodavatele nevztahuje § 4b zákona č. 159/2006 Sb., o střetu zájmů, ve znění pozdějších předpisů (dále jen „</w:t>
      </w:r>
      <w:r w:rsidR="00C4520C" w:rsidRPr="00C66193">
        <w:rPr>
          <w:rFonts w:ascii="Arial" w:eastAsia="Calibri" w:hAnsi="Arial" w:cs="Arial"/>
          <w:b/>
          <w:bCs/>
          <w:i/>
          <w:iCs/>
          <w:noProof w:val="0"/>
          <w:sz w:val="20"/>
          <w:szCs w:val="20"/>
          <w:lang w:eastAsia="cs-CZ"/>
        </w:rPr>
        <w:t>ZSZ</w:t>
      </w:r>
      <w:r w:rsidR="00C4520C" w:rsidRPr="00C66193">
        <w:rPr>
          <w:rFonts w:ascii="Arial" w:eastAsia="Calibri" w:hAnsi="Arial" w:cs="Arial"/>
          <w:noProof w:val="0"/>
          <w:sz w:val="20"/>
          <w:szCs w:val="20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, </w:t>
      </w:r>
      <w:r w:rsidRPr="008D0A31">
        <w:rPr>
          <w:rFonts w:ascii="Arial" w:eastAsia="Calibri" w:hAnsi="Arial" w:cs="Arial"/>
          <w:noProof w:val="0"/>
          <w:sz w:val="20"/>
          <w:szCs w:val="20"/>
          <w:lang w:eastAsia="cs-CZ"/>
        </w:rPr>
        <w:t>a takovou obchodní společností není ani poddodavatel, jehož prostřednictvím dodavatel prokazuje kvalifikaci.</w:t>
      </w:r>
      <w:r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 </w:t>
      </w:r>
    </w:p>
    <w:p w14:paraId="7D14ACDA" w14:textId="70C1900B" w:rsidR="00C4520C" w:rsidRDefault="008D0A31" w:rsidP="008C60CB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eastAsia="cs-CZ"/>
        </w:rPr>
      </w:pPr>
      <w:r w:rsidRPr="008D0A31">
        <w:rPr>
          <w:rFonts w:ascii="Arial" w:eastAsia="Calibri" w:hAnsi="Arial" w:cs="Arial"/>
          <w:b/>
          <w:bCs/>
          <w:noProof w:val="0"/>
          <w:sz w:val="20"/>
          <w:szCs w:val="20"/>
          <w:lang w:eastAsia="cs-CZ"/>
        </w:rPr>
        <w:t>b)</w:t>
      </w:r>
      <w:r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 </w:t>
      </w:r>
      <w:r w:rsidRPr="008D0A31"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u něho nejsou dány podmínky pro existenci střetu zájmů ve smyslu § 44 ZZVZ zejména, že není v zadávacím řízení ovlivněn přímo ani nepřímo střetem zájmů ve vztahu k zadavateli ani k subjektům podílejícím se na přípravě tohoto zadávacího řízení, </w:t>
      </w:r>
      <w:r w:rsidR="00FB673D">
        <w:rPr>
          <w:rFonts w:ascii="Arial" w:eastAsia="Calibri" w:hAnsi="Arial" w:cs="Arial"/>
          <w:noProof w:val="0"/>
          <w:sz w:val="20"/>
          <w:szCs w:val="20"/>
          <w:lang w:eastAsia="cs-CZ"/>
        </w:rPr>
        <w:t>ani</w:t>
      </w:r>
      <w:r w:rsidRPr="008D0A31">
        <w:rPr>
          <w:rFonts w:ascii="Arial" w:eastAsia="Calibri" w:hAnsi="Arial" w:cs="Arial"/>
          <w:noProof w:val="0"/>
          <w:sz w:val="20"/>
          <w:szCs w:val="20"/>
          <w:lang w:eastAsia="cs-CZ"/>
        </w:rPr>
        <w:t xml:space="preserve"> že nemá žádné zvláštní spojení s těmito osobami (např. majetkové, personální apod.).</w:t>
      </w:r>
    </w:p>
    <w:p w14:paraId="00EAAFF4" w14:textId="77777777" w:rsidR="00974C6F" w:rsidRPr="00C66193" w:rsidRDefault="00974C6F" w:rsidP="008C60CB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eastAsia="cs-CZ"/>
        </w:rPr>
      </w:pPr>
    </w:p>
    <w:p w14:paraId="4DBE5F09" w14:textId="77777777" w:rsidR="008C60CB" w:rsidRDefault="00C4520C" w:rsidP="008C60CB">
      <w:pPr>
        <w:numPr>
          <w:ilvl w:val="1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</w:pPr>
      <w:r w:rsidRPr="00C66193"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  <w:t>Požadavky vyplývající ze zákona o provádění mezinárodních sankcí</w:t>
      </w:r>
    </w:p>
    <w:p w14:paraId="6545CC5E" w14:textId="77777777" w:rsidR="008D0A31" w:rsidRDefault="00C4520C" w:rsidP="008C60CB">
      <w:pPr>
        <w:numPr>
          <w:ilvl w:val="1"/>
          <w:numId w:val="0"/>
        </w:num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C66193">
        <w:rPr>
          <w:rFonts w:ascii="Arial" w:eastAsia="Calibri" w:hAnsi="Arial" w:cs="Arial"/>
          <w:noProof w:val="0"/>
          <w:sz w:val="20"/>
          <w:szCs w:val="20"/>
        </w:rPr>
        <w:t>Dodavatel čestně prohlašuje, že</w:t>
      </w:r>
      <w:r w:rsidR="008D0A31">
        <w:rPr>
          <w:rFonts w:ascii="Arial" w:eastAsia="Calibri" w:hAnsi="Arial" w:cs="Arial"/>
          <w:noProof w:val="0"/>
          <w:sz w:val="20"/>
          <w:szCs w:val="20"/>
        </w:rPr>
        <w:t>:</w:t>
      </w:r>
    </w:p>
    <w:p w14:paraId="0C0A7FE0" w14:textId="1A9A6DCA" w:rsidR="00C4520C" w:rsidRDefault="008D0A31" w:rsidP="008C60CB">
      <w:pPr>
        <w:numPr>
          <w:ilvl w:val="1"/>
          <w:numId w:val="0"/>
        </w:num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8D0A31">
        <w:rPr>
          <w:rFonts w:ascii="Arial" w:eastAsia="Calibri" w:hAnsi="Arial" w:cs="Arial"/>
          <w:b/>
          <w:bCs/>
          <w:noProof w:val="0"/>
          <w:sz w:val="20"/>
          <w:szCs w:val="20"/>
        </w:rPr>
        <w:t>a)</w:t>
      </w:r>
      <w:r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r w:rsidR="00C4520C" w:rsidRPr="00C66193">
        <w:rPr>
          <w:rFonts w:ascii="Arial" w:eastAsia="Calibri" w:hAnsi="Arial" w:cs="Arial"/>
          <w:noProof w:val="0"/>
          <w:sz w:val="20"/>
          <w:szCs w:val="20"/>
        </w:rPr>
        <w:t xml:space="preserve">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>
        <w:rPr>
          <w:rFonts w:ascii="Arial" w:eastAsia="Calibri" w:hAnsi="Arial" w:cs="Arial"/>
          <w:noProof w:val="0"/>
          <w:sz w:val="20"/>
          <w:szCs w:val="20"/>
        </w:rPr>
        <w:t>;</w:t>
      </w:r>
    </w:p>
    <w:p w14:paraId="5A1471B8" w14:textId="60A225D1" w:rsidR="008D0A31" w:rsidRDefault="008D0A31" w:rsidP="008C60CB">
      <w:pPr>
        <w:numPr>
          <w:ilvl w:val="1"/>
          <w:numId w:val="0"/>
        </w:num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8D0A31">
        <w:rPr>
          <w:rFonts w:ascii="Arial" w:eastAsia="Calibri" w:hAnsi="Arial" w:cs="Arial"/>
          <w:b/>
          <w:bCs/>
          <w:noProof w:val="0"/>
          <w:sz w:val="20"/>
          <w:szCs w:val="20"/>
        </w:rPr>
        <w:t>b)</w:t>
      </w:r>
      <w:r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r w:rsidRPr="008D0A31">
        <w:rPr>
          <w:rFonts w:ascii="Arial" w:eastAsia="Calibri" w:hAnsi="Arial" w:cs="Arial"/>
          <w:noProof w:val="0"/>
          <w:sz w:val="20"/>
          <w:szCs w:val="20"/>
        </w:rPr>
        <w:t>se na něj nevztahují žádné mezinárodní sankce, tj. ani žádná omezující anebo sankční opatření EU (např.  nařízení (EU) č. 833/2014 o omezujících opatřeních vzhledem k činnostem Ruska destabilizujícím situaci na Ukrajině,</w:t>
      </w:r>
      <w:r w:rsidR="00FB673D" w:rsidRPr="00FB673D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r w:rsidR="00FB673D">
        <w:rPr>
          <w:rFonts w:ascii="Arial" w:eastAsia="Calibri" w:hAnsi="Arial" w:cs="Arial"/>
          <w:noProof w:val="0"/>
          <w:sz w:val="20"/>
          <w:szCs w:val="20"/>
        </w:rPr>
        <w:t>ve znění n</w:t>
      </w:r>
      <w:r w:rsidR="00FB673D" w:rsidRPr="008D0A31">
        <w:rPr>
          <w:rFonts w:ascii="Arial" w:eastAsia="Calibri" w:hAnsi="Arial" w:cs="Arial"/>
          <w:noProof w:val="0"/>
          <w:sz w:val="20"/>
          <w:szCs w:val="20"/>
        </w:rPr>
        <w:t xml:space="preserve">ařízení Rady (EU) 2022/576 </w:t>
      </w:r>
      <w:r w:rsidRPr="008D0A31">
        <w:rPr>
          <w:rFonts w:ascii="Arial" w:eastAsia="Calibri" w:hAnsi="Arial" w:cs="Arial"/>
          <w:noProof w:val="0"/>
          <w:sz w:val="20"/>
          <w:szCs w:val="20"/>
        </w:rPr>
        <w:t>či jiné sankce a omezení uvedené v sankční mapě EU na www.sanctionsmap.eu, apod.).</w:t>
      </w:r>
    </w:p>
    <w:p w14:paraId="1BE2C3A7" w14:textId="2DA0D3B1" w:rsidR="008D0A31" w:rsidRPr="008D0A31" w:rsidRDefault="008D0A31" w:rsidP="008C60CB">
      <w:pPr>
        <w:numPr>
          <w:ilvl w:val="1"/>
          <w:numId w:val="0"/>
        </w:numPr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  <w:lang w:eastAsia="cs-CZ"/>
        </w:rPr>
      </w:pPr>
      <w:r w:rsidRPr="008D0A31">
        <w:rPr>
          <w:rFonts w:ascii="Arial" w:eastAsia="Calibri" w:hAnsi="Arial" w:cs="Arial"/>
          <w:b/>
          <w:bCs/>
          <w:noProof w:val="0"/>
          <w:sz w:val="20"/>
          <w:szCs w:val="20"/>
        </w:rPr>
        <w:t xml:space="preserve">c) </w:t>
      </w:r>
      <w:r w:rsidRPr="008D0A31">
        <w:rPr>
          <w:rFonts w:ascii="Arial" w:eastAsia="Calibri" w:hAnsi="Arial" w:cs="Arial"/>
          <w:noProof w:val="0"/>
          <w:sz w:val="20"/>
          <w:szCs w:val="20"/>
        </w:rPr>
        <w:t>on, ani jeho skuteční majitelé, ani případní poddodavatelé a skuteční majitelé těchto poddodavatelů, nemají sídlo či bydliště v zemích nespolupracující jurisdikce a příjem z této veřejné zakázky tedy nebude směřovat do zemí nespolupracující jurisdikce.</w:t>
      </w:r>
    </w:p>
    <w:p w14:paraId="09D865AE" w14:textId="796340B7" w:rsidR="00C4520C" w:rsidRPr="00C66193" w:rsidRDefault="00F60382" w:rsidP="008C60CB">
      <w:pPr>
        <w:numPr>
          <w:ilvl w:val="1"/>
          <w:numId w:val="0"/>
        </w:numPr>
        <w:spacing w:before="240"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  <w:t>V</w:t>
      </w:r>
      <w:r w:rsidR="00E75117">
        <w:rPr>
          <w:rFonts w:ascii="Arial" w:eastAsia="Times New Roman" w:hAnsi="Arial" w:cs="Arial"/>
          <w:b/>
          <w:bCs/>
          <w:noProof w:val="0"/>
          <w:sz w:val="20"/>
          <w:szCs w:val="20"/>
          <w:u w:val="single"/>
        </w:rPr>
        <w:t>yužití poddodavatele</w:t>
      </w:r>
    </w:p>
    <w:p w14:paraId="35400C0C" w14:textId="74CB8CB9" w:rsidR="00A7759A" w:rsidRPr="00A7759A" w:rsidRDefault="00A7759A" w:rsidP="00624B80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7759A">
        <w:rPr>
          <w:rFonts w:ascii="Arial" w:hAnsi="Arial" w:cs="Arial"/>
          <w:sz w:val="20"/>
          <w:szCs w:val="20"/>
        </w:rPr>
        <w:t>Čestně prohlašuji, že v rámci realizace veřejné zakázky budu jako účastník realizovat zakázku prostřednictvím poddodavatele:</w:t>
      </w:r>
      <w:r w:rsidRPr="00A775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59A">
        <w:rPr>
          <w:rFonts w:ascii="Arial" w:hAnsi="Arial" w:cs="Arial"/>
          <w:b/>
          <w:bCs/>
          <w:sz w:val="20"/>
          <w:szCs w:val="20"/>
          <w:shd w:val="clear" w:color="auto" w:fill="FFFF00"/>
        </w:rPr>
        <w:t>ANO/NE</w:t>
      </w:r>
      <w:r w:rsidRPr="00A7759A">
        <w:rPr>
          <w:rFonts w:ascii="Arial" w:hAnsi="Arial" w:cs="Arial"/>
          <w:sz w:val="20"/>
          <w:szCs w:val="20"/>
        </w:rPr>
        <w:t xml:space="preserve"> </w:t>
      </w:r>
      <w:r w:rsidRPr="00A7759A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751B080A" w14:textId="6CDB2DAC" w:rsidR="00A7759A" w:rsidRPr="00A7759A" w:rsidRDefault="00A7759A" w:rsidP="00624B8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7759A">
        <w:rPr>
          <w:rFonts w:ascii="Arial" w:hAnsi="Arial" w:cs="Arial"/>
          <w:sz w:val="20"/>
          <w:szCs w:val="20"/>
          <w:u w:val="single"/>
        </w:rPr>
        <w:t>V případě odpovědi „ANO“</w:t>
      </w:r>
      <w:r w:rsidRPr="00A7759A">
        <w:rPr>
          <w:rFonts w:ascii="Arial" w:hAnsi="Arial" w:cs="Arial"/>
          <w:sz w:val="20"/>
          <w:szCs w:val="20"/>
        </w:rPr>
        <w:t xml:space="preserve"> je účastník povinen v prohlášení uvést veškeré plnění, jehož realizaci hodlá provádět (plnit) prostřednictvím poddodavatelů, resp. určí </w:t>
      </w:r>
      <w:r w:rsidR="00FB673D">
        <w:rPr>
          <w:rFonts w:ascii="Arial" w:hAnsi="Arial" w:cs="Arial"/>
          <w:sz w:val="20"/>
          <w:szCs w:val="20"/>
        </w:rPr>
        <w:t xml:space="preserve">příslušné </w:t>
      </w:r>
      <w:r w:rsidRPr="00A7759A">
        <w:rPr>
          <w:rFonts w:ascii="Arial" w:hAnsi="Arial" w:cs="Arial"/>
          <w:sz w:val="20"/>
          <w:szCs w:val="20"/>
        </w:rPr>
        <w:t>části veřejné zakázky. Účastník je povinen specifikovat s dostatečnou určitostí, o jaké plnění se jedná, a dostatečně určitě identifikovat poddodavatele dle požadavků uvedených v tabulce níže a uvést jeho skutečného majitele.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252"/>
      </w:tblGrid>
      <w:tr w:rsidR="00F60382" w14:paraId="1DD294BE" w14:textId="77777777" w:rsidTr="00974C6F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661D" w14:textId="77777777" w:rsidR="00F60382" w:rsidRPr="008C60CB" w:rsidRDefault="00F60382" w:rsidP="004924B8">
            <w:pPr>
              <w:spacing w:after="0" w:line="240" w:lineRule="auto"/>
              <w:ind w:left="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0CB">
              <w:rPr>
                <w:rFonts w:ascii="Arial" w:hAnsi="Arial" w:cs="Arial"/>
                <w:b/>
                <w:bCs/>
                <w:sz w:val="16"/>
                <w:szCs w:val="16"/>
              </w:rPr>
              <w:t>Identifikační údaje poddodavatele</w:t>
            </w:r>
          </w:p>
          <w:p w14:paraId="752A3163" w14:textId="77777777" w:rsidR="00F60382" w:rsidRPr="008C60CB" w:rsidRDefault="00F60382" w:rsidP="004924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0CB">
              <w:rPr>
                <w:rFonts w:ascii="Arial" w:hAnsi="Arial" w:cs="Arial"/>
                <w:b/>
                <w:bCs/>
                <w:sz w:val="16"/>
                <w:szCs w:val="16"/>
              </w:rPr>
              <w:t>(jméno/název, sídlo, IČO)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E69" w14:textId="77777777" w:rsidR="00F60382" w:rsidRPr="008C60CB" w:rsidRDefault="00F60382" w:rsidP="004924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0CB">
              <w:rPr>
                <w:rFonts w:ascii="Arial" w:hAnsi="Arial" w:cs="Arial"/>
                <w:b/>
                <w:bCs/>
                <w:sz w:val="16"/>
                <w:szCs w:val="16"/>
              </w:rPr>
              <w:t>Specifikace plnění, které bude plněno poddodavatelem</w:t>
            </w:r>
          </w:p>
        </w:tc>
      </w:tr>
      <w:tr w:rsidR="00F60382" w14:paraId="037359D9" w14:textId="77777777" w:rsidTr="00974C6F">
        <w:trPr>
          <w:trHeight w:val="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EEED" w14:textId="30AA2CD1" w:rsidR="00F60382" w:rsidRPr="00A7759A" w:rsidRDefault="00F60382" w:rsidP="004924B8">
            <w:pPr>
              <w:pStyle w:val="Zhlav"/>
              <w:tabs>
                <w:tab w:val="left" w:pos="408"/>
              </w:tabs>
              <w:spacing w:line="256" w:lineRule="auto"/>
              <w:ind w:left="36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8493F">
              <w:rPr>
                <w:rFonts w:ascii="Arial" w:hAnsi="Arial" w:cs="Arial"/>
                <w:sz w:val="20"/>
                <w:szCs w:val="20"/>
                <w:highlight w:val="yellow"/>
              </w:rPr>
              <w:t>vyplní dodavatel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D2E3" w14:textId="7B9355C4" w:rsidR="00F60382" w:rsidRPr="00A7759A" w:rsidRDefault="00F60382" w:rsidP="004924B8">
            <w:pPr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8493F">
              <w:rPr>
                <w:rFonts w:ascii="Arial" w:hAnsi="Arial" w:cs="Arial"/>
                <w:sz w:val="20"/>
                <w:szCs w:val="20"/>
                <w:highlight w:val="yellow"/>
              </w:rPr>
              <w:t>vyplní dodavatel</w:t>
            </w:r>
          </w:p>
        </w:tc>
      </w:tr>
      <w:tr w:rsidR="00F60382" w14:paraId="5991D2F4" w14:textId="77777777" w:rsidTr="00974C6F">
        <w:trPr>
          <w:trHeight w:val="5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1C8" w14:textId="2061F30D" w:rsidR="00F60382" w:rsidRDefault="00F60382" w:rsidP="004924B8">
            <w:pPr>
              <w:pStyle w:val="Zhlav"/>
              <w:tabs>
                <w:tab w:val="left" w:pos="408"/>
              </w:tabs>
              <w:spacing w:line="256" w:lineRule="auto"/>
              <w:ind w:left="36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8493F">
              <w:rPr>
                <w:rFonts w:ascii="Arial" w:hAnsi="Arial" w:cs="Arial"/>
                <w:sz w:val="20"/>
                <w:szCs w:val="20"/>
                <w:highlight w:val="yellow"/>
              </w:rPr>
              <w:t>vyplní dodavatel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E97" w14:textId="14D46FF5" w:rsidR="00F60382" w:rsidRDefault="00F60382" w:rsidP="004924B8">
            <w:pPr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8493F">
              <w:rPr>
                <w:rFonts w:ascii="Arial" w:hAnsi="Arial" w:cs="Arial"/>
                <w:sz w:val="20"/>
                <w:szCs w:val="20"/>
                <w:highlight w:val="yellow"/>
              </w:rPr>
              <w:t>vyplní dodavatel</w:t>
            </w:r>
          </w:p>
        </w:tc>
      </w:tr>
      <w:tr w:rsidR="00F60382" w14:paraId="72B2F391" w14:textId="77777777" w:rsidTr="00974C6F">
        <w:trPr>
          <w:trHeight w:val="4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DC4E" w14:textId="5791FB0E" w:rsidR="00F60382" w:rsidRDefault="00F60382" w:rsidP="004924B8">
            <w:pPr>
              <w:pStyle w:val="Zhlav"/>
              <w:tabs>
                <w:tab w:val="left" w:pos="408"/>
              </w:tabs>
              <w:spacing w:line="256" w:lineRule="auto"/>
              <w:ind w:left="36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8493F">
              <w:rPr>
                <w:rFonts w:ascii="Arial" w:hAnsi="Arial" w:cs="Arial"/>
                <w:sz w:val="20"/>
                <w:szCs w:val="20"/>
                <w:highlight w:val="yellow"/>
              </w:rPr>
              <w:t>vyplní dodavatel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A72E" w14:textId="1659364F" w:rsidR="00F60382" w:rsidRDefault="00F60382" w:rsidP="004924B8">
            <w:pPr>
              <w:spacing w:after="0" w:line="240" w:lineRule="auto"/>
              <w:ind w:left="39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8493F">
              <w:rPr>
                <w:rFonts w:ascii="Arial" w:hAnsi="Arial" w:cs="Arial"/>
                <w:sz w:val="20"/>
                <w:szCs w:val="20"/>
                <w:highlight w:val="yellow"/>
              </w:rPr>
              <w:t>vyplní dodavatel</w:t>
            </w:r>
          </w:p>
        </w:tc>
      </w:tr>
    </w:tbl>
    <w:p w14:paraId="19DACFC7" w14:textId="77777777" w:rsidR="0028493F" w:rsidRDefault="0028493F" w:rsidP="0028493F">
      <w:pPr>
        <w:tabs>
          <w:tab w:val="left" w:pos="408"/>
        </w:tabs>
        <w:spacing w:after="60" w:line="240" w:lineRule="auto"/>
        <w:jc w:val="both"/>
        <w:rPr>
          <w:rFonts w:ascii="Arial" w:eastAsia="Times New Roman" w:hAnsi="Arial" w:cs="Arial"/>
          <w:b/>
          <w:caps/>
          <w:noProof w:val="0"/>
          <w:sz w:val="20"/>
          <w:szCs w:val="20"/>
          <w:u w:val="single"/>
        </w:rPr>
      </w:pPr>
    </w:p>
    <w:p w14:paraId="6382677A" w14:textId="1F5EFB49" w:rsidR="0028493F" w:rsidRPr="0028493F" w:rsidRDefault="0028493F" w:rsidP="0028493F">
      <w:pPr>
        <w:tabs>
          <w:tab w:val="left" w:pos="408"/>
        </w:tabs>
        <w:spacing w:after="60" w:line="240" w:lineRule="auto"/>
        <w:jc w:val="both"/>
        <w:rPr>
          <w:rFonts w:ascii="Arial" w:eastAsia="Times New Roman" w:hAnsi="Arial" w:cs="Arial"/>
          <w:b/>
          <w:caps/>
          <w:noProof w:val="0"/>
          <w:sz w:val="20"/>
          <w:szCs w:val="20"/>
          <w:u w:val="single"/>
        </w:rPr>
      </w:pPr>
      <w:r w:rsidRPr="0028493F">
        <w:rPr>
          <w:rFonts w:ascii="Arial" w:eastAsia="Times New Roman" w:hAnsi="Arial" w:cs="Arial"/>
          <w:b/>
          <w:caps/>
          <w:noProof w:val="0"/>
          <w:sz w:val="20"/>
          <w:szCs w:val="20"/>
          <w:u w:val="single"/>
        </w:rPr>
        <w:t>seznam skutečných majitelů</w:t>
      </w:r>
      <w:r w:rsidRPr="0028493F">
        <w:rPr>
          <w:rFonts w:ascii="Arial" w:eastAsia="Times New Roman" w:hAnsi="Arial" w:cs="Arial"/>
          <w:b/>
          <w:caps/>
          <w:noProof w:val="0"/>
          <w:sz w:val="20"/>
          <w:szCs w:val="20"/>
        </w:rPr>
        <w:t xml:space="preserve"> </w:t>
      </w:r>
      <w:r w:rsidRPr="0028493F">
        <w:rPr>
          <w:rFonts w:ascii="Arial" w:eastAsia="Times New Roman" w:hAnsi="Arial" w:cs="Arial"/>
          <w:b/>
          <w:noProof w:val="0"/>
          <w:sz w:val="20"/>
          <w:szCs w:val="20"/>
        </w:rPr>
        <w:t>– uvádějí jen dodavatelé,</w:t>
      </w:r>
      <w:r w:rsidRPr="0028493F">
        <w:rPr>
          <w:rFonts w:ascii="Arial" w:eastAsia="Times New Roman" w:hAnsi="Arial" w:cs="Arial"/>
          <w:b/>
          <w:caps/>
          <w:noProof w:val="0"/>
          <w:sz w:val="20"/>
          <w:szCs w:val="20"/>
        </w:rPr>
        <w:t xml:space="preserve"> </w:t>
      </w:r>
      <w:r w:rsidRPr="0028493F">
        <w:rPr>
          <w:rFonts w:ascii="Arial" w:eastAsia="Times New Roman" w:hAnsi="Arial" w:cs="Arial"/>
          <w:b/>
          <w:iCs/>
          <w:noProof w:val="0"/>
          <w:sz w:val="20"/>
          <w:szCs w:val="20"/>
        </w:rPr>
        <w:t>kteří nepodléhají povinnosti evidovat skutečného majitele podle zákona č. 37/2021 Sb., o evidenci skutečných majitelů, ve znění pozdějších předpisů</w:t>
      </w:r>
      <w:r w:rsidRPr="0028493F" w:rsidDel="002C2108">
        <w:rPr>
          <w:rFonts w:ascii="Arial" w:eastAsia="Times New Roman" w:hAnsi="Arial" w:cs="Arial"/>
          <w:b/>
          <w:caps/>
          <w:noProof w:val="0"/>
          <w:sz w:val="20"/>
          <w:szCs w:val="20"/>
          <w:u w:val="single"/>
        </w:rPr>
        <w:t xml:space="preserve"> </w:t>
      </w:r>
    </w:p>
    <w:p w14:paraId="1CC89ACC" w14:textId="77777777" w:rsidR="0028493F" w:rsidRPr="0028493F" w:rsidRDefault="0028493F" w:rsidP="0028493F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28493F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Čestně prohlašuji, že skutečným majitelem spol. </w:t>
      </w:r>
      <w:r w:rsidRPr="0028493F">
        <w:rPr>
          <w:rFonts w:ascii="Arial" w:eastAsia="Times New Roman" w:hAnsi="Arial" w:cs="Arial"/>
          <w:bCs/>
          <w:noProof w:val="0"/>
          <w:sz w:val="20"/>
          <w:szCs w:val="20"/>
          <w:highlight w:val="yellow"/>
          <w:lang w:eastAsia="cs-CZ"/>
        </w:rPr>
        <w:t>…Dodavatel uvede obchodní název…</w:t>
      </w:r>
      <w:r w:rsidRPr="0028493F">
        <w:rPr>
          <w:rFonts w:ascii="Arial" w:eastAsia="Times New Roman" w:hAnsi="Arial" w:cs="Arial"/>
          <w:bCs/>
          <w:noProof w:val="0"/>
          <w:sz w:val="20"/>
          <w:szCs w:val="20"/>
          <w:lang w:eastAsia="cs-CZ"/>
        </w:rPr>
        <w:t xml:space="preserve"> </w:t>
      </w:r>
      <w:r w:rsidRPr="0028493F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je: </w:t>
      </w:r>
      <w:r w:rsidRPr="0028493F">
        <w:rPr>
          <w:rFonts w:ascii="Arial" w:eastAsia="Times New Roman" w:hAnsi="Arial" w:cs="Arial"/>
          <w:bCs/>
          <w:noProof w:val="0"/>
          <w:sz w:val="20"/>
          <w:szCs w:val="20"/>
          <w:highlight w:val="yellow"/>
          <w:lang w:eastAsia="cs-CZ"/>
        </w:rPr>
        <w:t>…Dodavatel uvede skutečného majitele společnosti nebo přímý internetový odkaz na evidenci skutečných majitelů…</w:t>
      </w:r>
    </w:p>
    <w:p w14:paraId="230463F8" w14:textId="08A17C4F" w:rsidR="00883961" w:rsidRPr="00883961" w:rsidRDefault="00EB6255" w:rsidP="00C66193">
      <w:pPr>
        <w:pStyle w:val="Nadpis1"/>
      </w:pPr>
      <w:r>
        <w:t>ÚDAJE PRO HODNOCENÍ</w:t>
      </w:r>
    </w:p>
    <w:p w14:paraId="5F0D1686" w14:textId="692C2CDA" w:rsidR="00883961" w:rsidRPr="00C66193" w:rsidRDefault="00883961" w:rsidP="00624B80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C66193">
        <w:rPr>
          <w:rFonts w:ascii="Arial" w:hAnsi="Arial" w:cs="Arial"/>
          <w:b/>
          <w:sz w:val="20"/>
          <w:szCs w:val="20"/>
          <w:lang w:eastAsia="cs-CZ"/>
        </w:rPr>
        <w:t xml:space="preserve">Kritérium hodnocení – </w:t>
      </w:r>
      <w:r w:rsidR="00974C6F">
        <w:rPr>
          <w:rFonts w:ascii="Arial" w:hAnsi="Arial" w:cs="Arial"/>
          <w:b/>
          <w:sz w:val="20"/>
          <w:szCs w:val="20"/>
          <w:lang w:eastAsia="cs-CZ"/>
        </w:rPr>
        <w:t>nejnižší n</w:t>
      </w:r>
      <w:r w:rsidRPr="00C66193">
        <w:rPr>
          <w:rFonts w:ascii="Arial" w:hAnsi="Arial" w:cs="Arial"/>
          <w:b/>
          <w:sz w:val="20"/>
          <w:szCs w:val="20"/>
          <w:lang w:eastAsia="cs-CZ"/>
        </w:rPr>
        <w:t>abídková cena</w:t>
      </w:r>
      <w:r w:rsidR="00EB736D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1425FD75" w14:textId="1AB4E071" w:rsidR="00883961" w:rsidRDefault="00883961" w:rsidP="00624B8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C66193">
        <w:rPr>
          <w:rFonts w:ascii="Arial" w:hAnsi="Arial" w:cs="Arial"/>
          <w:sz w:val="20"/>
          <w:szCs w:val="20"/>
          <w:lang w:eastAsia="cs-CZ"/>
        </w:rPr>
        <w:t xml:space="preserve">Dodavatel pro účely hodnocení </w:t>
      </w:r>
      <w:r w:rsidR="00147168">
        <w:rPr>
          <w:rFonts w:ascii="Arial" w:hAnsi="Arial" w:cs="Arial"/>
          <w:sz w:val="20"/>
          <w:szCs w:val="20"/>
          <w:lang w:eastAsia="cs-CZ"/>
        </w:rPr>
        <w:t>předloží</w:t>
      </w:r>
      <w:r w:rsidRPr="00C66193">
        <w:rPr>
          <w:rFonts w:ascii="Arial" w:hAnsi="Arial" w:cs="Arial"/>
          <w:sz w:val="20"/>
          <w:szCs w:val="20"/>
          <w:lang w:eastAsia="cs-CZ"/>
        </w:rPr>
        <w:t xml:space="preserve"> vyplněn</w:t>
      </w:r>
      <w:r w:rsidR="00220C0D">
        <w:rPr>
          <w:rFonts w:ascii="Arial" w:hAnsi="Arial" w:cs="Arial"/>
          <w:sz w:val="20"/>
          <w:szCs w:val="20"/>
          <w:lang w:eastAsia="cs-CZ"/>
        </w:rPr>
        <w:t xml:space="preserve">ý vzor </w:t>
      </w:r>
      <w:r w:rsidR="0028493F" w:rsidRPr="0028493F">
        <w:rPr>
          <w:rFonts w:ascii="Arial" w:hAnsi="Arial" w:cs="Arial"/>
          <w:b/>
          <w:bCs/>
          <w:sz w:val="20"/>
          <w:szCs w:val="20"/>
          <w:lang w:eastAsia="cs-CZ"/>
        </w:rPr>
        <w:t>K</w:t>
      </w:r>
      <w:r w:rsidR="00220C0D" w:rsidRPr="00241A94">
        <w:rPr>
          <w:rFonts w:ascii="Arial" w:hAnsi="Arial" w:cs="Arial"/>
          <w:b/>
          <w:bCs/>
          <w:sz w:val="20"/>
          <w:szCs w:val="20"/>
          <w:lang w:eastAsia="cs-CZ"/>
        </w:rPr>
        <w:t>upní s</w:t>
      </w:r>
      <w:r w:rsidR="00164E08" w:rsidRPr="00241A94">
        <w:rPr>
          <w:rFonts w:ascii="Arial" w:hAnsi="Arial" w:cs="Arial"/>
          <w:b/>
          <w:bCs/>
          <w:sz w:val="20"/>
          <w:szCs w:val="20"/>
          <w:lang w:eastAsia="cs-CZ"/>
        </w:rPr>
        <w:t>mlouvy</w:t>
      </w:r>
      <w:r w:rsidRPr="00C66193">
        <w:rPr>
          <w:rFonts w:ascii="Arial" w:hAnsi="Arial" w:cs="Arial"/>
          <w:sz w:val="20"/>
          <w:szCs w:val="20"/>
          <w:lang w:eastAsia="cs-CZ"/>
        </w:rPr>
        <w:t>.</w:t>
      </w:r>
    </w:p>
    <w:p w14:paraId="5A46D5FE" w14:textId="77777777" w:rsidR="00624B80" w:rsidRDefault="00624B80" w:rsidP="00624B80">
      <w:pPr>
        <w:rPr>
          <w:lang w:eastAsia="cs-CZ"/>
        </w:rPr>
      </w:pPr>
    </w:p>
    <w:p w14:paraId="299E5523" w14:textId="77777777" w:rsidR="00A550D4" w:rsidRDefault="00A550D4" w:rsidP="00624B80">
      <w:pPr>
        <w:rPr>
          <w:lang w:eastAsia="cs-CZ"/>
        </w:rPr>
      </w:pPr>
    </w:p>
    <w:p w14:paraId="18ECE116" w14:textId="77777777" w:rsidR="00A550D4" w:rsidRDefault="00A550D4" w:rsidP="00624B80">
      <w:pPr>
        <w:rPr>
          <w:lang w:eastAsia="cs-CZ"/>
        </w:rPr>
      </w:pPr>
    </w:p>
    <w:p w14:paraId="4A61E29D" w14:textId="77777777" w:rsidR="001F31CE" w:rsidRDefault="001F31CE" w:rsidP="00624B80">
      <w:pPr>
        <w:rPr>
          <w:lang w:eastAsia="cs-CZ"/>
        </w:rPr>
      </w:pPr>
    </w:p>
    <w:p w14:paraId="24D6B5F0" w14:textId="0D4BED51" w:rsidR="00624B80" w:rsidRDefault="001F31CE" w:rsidP="001F31CE">
      <w:pPr>
        <w:spacing w:after="0"/>
        <w:rPr>
          <w:lang w:eastAsia="cs-CZ"/>
        </w:rPr>
      </w:pPr>
      <w:r>
        <w:rPr>
          <w:lang w:eastAsia="cs-CZ"/>
        </w:rPr>
        <w:t>……………………………………………</w:t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</w:r>
      <w:r w:rsidR="00A550D4">
        <w:rPr>
          <w:lang w:eastAsia="cs-CZ"/>
        </w:rPr>
        <w:tab/>
        <w:t>……………………………………………….</w:t>
      </w:r>
    </w:p>
    <w:p w14:paraId="3DA20FCE" w14:textId="19B1109D" w:rsidR="001F31CE" w:rsidRPr="001F31CE" w:rsidRDefault="001F31CE" w:rsidP="001F31CE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1F31CE">
        <w:rPr>
          <w:rFonts w:ascii="Arial" w:hAnsi="Arial" w:cs="Arial"/>
          <w:sz w:val="20"/>
          <w:szCs w:val="20"/>
          <w:lang w:eastAsia="cs-CZ"/>
        </w:rPr>
        <w:t xml:space="preserve">Datum </w:t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</w:r>
      <w:r w:rsidR="00A550D4">
        <w:rPr>
          <w:rFonts w:ascii="Arial" w:hAnsi="Arial" w:cs="Arial"/>
          <w:sz w:val="20"/>
          <w:szCs w:val="20"/>
          <w:lang w:eastAsia="cs-CZ"/>
        </w:rPr>
        <w:tab/>
        <w:t xml:space="preserve">Podpis </w:t>
      </w:r>
    </w:p>
    <w:sectPr w:rsidR="001F31CE" w:rsidRPr="001F31CE" w:rsidSect="00B878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89BB" w14:textId="77777777" w:rsidR="00DD4765" w:rsidRDefault="00DD4765" w:rsidP="00A539BE">
      <w:pPr>
        <w:spacing w:after="0" w:line="240" w:lineRule="auto"/>
      </w:pPr>
      <w:r>
        <w:separator/>
      </w:r>
    </w:p>
  </w:endnote>
  <w:endnote w:type="continuationSeparator" w:id="0">
    <w:p w14:paraId="6DEF1CEC" w14:textId="77777777" w:rsidR="00DD4765" w:rsidRDefault="00DD4765" w:rsidP="00A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820823"/>
      <w:docPartObj>
        <w:docPartGallery w:val="Page Numbers (Bottom of Page)"/>
        <w:docPartUnique/>
      </w:docPartObj>
    </w:sdtPr>
    <w:sdtEndPr/>
    <w:sdtContent>
      <w:p w14:paraId="52827C67" w14:textId="11D4C952" w:rsidR="006F3A27" w:rsidRDefault="006F3A27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799E">
          <w:t>3</w:t>
        </w:r>
        <w:r>
          <w:fldChar w:fldCharType="end"/>
        </w:r>
        <w:r>
          <w:t xml:space="preserve"> </w:t>
        </w:r>
      </w:p>
    </w:sdtContent>
  </w:sdt>
  <w:p w14:paraId="72EB5375" w14:textId="77777777" w:rsidR="006F3A27" w:rsidRDefault="006F3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DBBF" w14:textId="77777777" w:rsidR="00DD4765" w:rsidRDefault="00DD4765" w:rsidP="00A539BE">
      <w:pPr>
        <w:spacing w:after="0" w:line="240" w:lineRule="auto"/>
      </w:pPr>
      <w:r>
        <w:separator/>
      </w:r>
    </w:p>
  </w:footnote>
  <w:footnote w:type="continuationSeparator" w:id="0">
    <w:p w14:paraId="60E6F060" w14:textId="77777777" w:rsidR="00DD4765" w:rsidRDefault="00DD4765" w:rsidP="00A539BE">
      <w:pPr>
        <w:spacing w:after="0" w:line="240" w:lineRule="auto"/>
      </w:pPr>
      <w:r>
        <w:continuationSeparator/>
      </w:r>
    </w:p>
  </w:footnote>
  <w:footnote w:id="1">
    <w:p w14:paraId="73951E77" w14:textId="77777777" w:rsidR="00A7759A" w:rsidRDefault="00A7759A" w:rsidP="00A7759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856D5A">
        <w:t>Účastník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E51" w14:textId="248F4AA3" w:rsidR="006F3A27" w:rsidRDefault="006F3A27">
    <w:pPr>
      <w:pStyle w:val="Zhlav"/>
    </w:pPr>
    <w:r>
      <w:t xml:space="preserve">                                                                                                         </w:t>
    </w:r>
    <w:r w:rsidR="00B10A7D">
      <w:t xml:space="preserve">        </w:t>
    </w:r>
    <w:r>
      <w:t xml:space="preserve">  </w:t>
    </w:r>
    <w:r w:rsidR="004B4ECC">
      <w:t xml:space="preserve">                             </w:t>
    </w:r>
    <w:r w:rsidR="00B10A7D">
      <w:t xml:space="preserve">   </w:t>
    </w:r>
    <w:r>
      <w:t xml:space="preserve">      </w:t>
    </w:r>
    <w:r w:rsidR="00B10A7D" w:rsidRPr="00B10A7D">
      <w:rPr>
        <w:rFonts w:ascii="Arial" w:hAnsi="Arial" w:cs="Arial"/>
        <w:sz w:val="18"/>
        <w:szCs w:val="18"/>
      </w:rPr>
      <w:t xml:space="preserve">Příloha č. 2 </w:t>
    </w:r>
    <w:r w:rsidR="00220C0D">
      <w:rPr>
        <w:rFonts w:ascii="Arial" w:hAnsi="Arial" w:cs="Arial"/>
        <w:sz w:val="18"/>
        <w:szCs w:val="18"/>
      </w:rPr>
      <w:t>Výzvy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623C22C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9270E"/>
    <w:multiLevelType w:val="hybridMultilevel"/>
    <w:tmpl w:val="099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A5200D"/>
    <w:multiLevelType w:val="multilevel"/>
    <w:tmpl w:val="1AAE07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91E0C28"/>
    <w:multiLevelType w:val="hybridMultilevel"/>
    <w:tmpl w:val="ECBA6026"/>
    <w:lvl w:ilvl="0" w:tplc="F9E42392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/>
        <w:bCs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056D7A"/>
    <w:multiLevelType w:val="hybridMultilevel"/>
    <w:tmpl w:val="46E2E0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19640">
    <w:abstractNumId w:val="1"/>
  </w:num>
  <w:num w:numId="2" w16cid:durableId="1955626182">
    <w:abstractNumId w:val="10"/>
  </w:num>
  <w:num w:numId="3" w16cid:durableId="376398356">
    <w:abstractNumId w:val="0"/>
  </w:num>
  <w:num w:numId="4" w16cid:durableId="486630671">
    <w:abstractNumId w:val="3"/>
  </w:num>
  <w:num w:numId="5" w16cid:durableId="277873825">
    <w:abstractNumId w:val="3"/>
  </w:num>
  <w:num w:numId="6" w16cid:durableId="1660037745">
    <w:abstractNumId w:val="3"/>
  </w:num>
  <w:num w:numId="7" w16cid:durableId="266277650">
    <w:abstractNumId w:val="1"/>
  </w:num>
  <w:num w:numId="8" w16cid:durableId="163326225">
    <w:abstractNumId w:val="3"/>
  </w:num>
  <w:num w:numId="9" w16cid:durableId="1775830515">
    <w:abstractNumId w:val="3"/>
  </w:num>
  <w:num w:numId="10" w16cid:durableId="2018530834">
    <w:abstractNumId w:val="3"/>
  </w:num>
  <w:num w:numId="11" w16cid:durableId="1469788292">
    <w:abstractNumId w:val="4"/>
  </w:num>
  <w:num w:numId="12" w16cid:durableId="287055096">
    <w:abstractNumId w:val="11"/>
  </w:num>
  <w:num w:numId="13" w16cid:durableId="1121411758">
    <w:abstractNumId w:val="2"/>
  </w:num>
  <w:num w:numId="14" w16cid:durableId="930620144">
    <w:abstractNumId w:val="9"/>
  </w:num>
  <w:num w:numId="15" w16cid:durableId="317000406">
    <w:abstractNumId w:val="5"/>
  </w:num>
  <w:num w:numId="16" w16cid:durableId="232470004">
    <w:abstractNumId w:val="6"/>
  </w:num>
  <w:num w:numId="17" w16cid:durableId="161237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9170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1874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3368051">
    <w:abstractNumId w:val="8"/>
  </w:num>
  <w:num w:numId="21" w16cid:durableId="1927035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310F"/>
    <w:rsid w:val="00004232"/>
    <w:rsid w:val="00022C6A"/>
    <w:rsid w:val="00030003"/>
    <w:rsid w:val="00032542"/>
    <w:rsid w:val="00035E61"/>
    <w:rsid w:val="00036AD3"/>
    <w:rsid w:val="00037DBD"/>
    <w:rsid w:val="00055695"/>
    <w:rsid w:val="00055EDE"/>
    <w:rsid w:val="00056A04"/>
    <w:rsid w:val="00057E00"/>
    <w:rsid w:val="000766B3"/>
    <w:rsid w:val="00080238"/>
    <w:rsid w:val="00081049"/>
    <w:rsid w:val="0008685B"/>
    <w:rsid w:val="000935D9"/>
    <w:rsid w:val="000B4CD0"/>
    <w:rsid w:val="000C0CCF"/>
    <w:rsid w:val="000C0F79"/>
    <w:rsid w:val="000C4697"/>
    <w:rsid w:val="000E61D0"/>
    <w:rsid w:val="000F73AC"/>
    <w:rsid w:val="00101450"/>
    <w:rsid w:val="00107451"/>
    <w:rsid w:val="00116E43"/>
    <w:rsid w:val="00117F1E"/>
    <w:rsid w:val="0012014F"/>
    <w:rsid w:val="00123BF9"/>
    <w:rsid w:val="0013760F"/>
    <w:rsid w:val="00147168"/>
    <w:rsid w:val="0015422E"/>
    <w:rsid w:val="0015439D"/>
    <w:rsid w:val="00155A21"/>
    <w:rsid w:val="0015680C"/>
    <w:rsid w:val="00164E08"/>
    <w:rsid w:val="00171302"/>
    <w:rsid w:val="00172C2C"/>
    <w:rsid w:val="00173D67"/>
    <w:rsid w:val="00190D35"/>
    <w:rsid w:val="001A1280"/>
    <w:rsid w:val="001A6C06"/>
    <w:rsid w:val="001B392F"/>
    <w:rsid w:val="001B45FD"/>
    <w:rsid w:val="001B675F"/>
    <w:rsid w:val="001C7CDF"/>
    <w:rsid w:val="001D4995"/>
    <w:rsid w:val="001D697B"/>
    <w:rsid w:val="001E1B99"/>
    <w:rsid w:val="001F31CE"/>
    <w:rsid w:val="00201965"/>
    <w:rsid w:val="0020725C"/>
    <w:rsid w:val="00220044"/>
    <w:rsid w:val="00220C0D"/>
    <w:rsid w:val="00241A94"/>
    <w:rsid w:val="002537CC"/>
    <w:rsid w:val="00264636"/>
    <w:rsid w:val="00270418"/>
    <w:rsid w:val="00270474"/>
    <w:rsid w:val="0028493F"/>
    <w:rsid w:val="002C08C5"/>
    <w:rsid w:val="002C458E"/>
    <w:rsid w:val="002D19A9"/>
    <w:rsid w:val="002D48A1"/>
    <w:rsid w:val="002D597D"/>
    <w:rsid w:val="002D6C2D"/>
    <w:rsid w:val="002D7D37"/>
    <w:rsid w:val="002E1482"/>
    <w:rsid w:val="002E4486"/>
    <w:rsid w:val="003039B5"/>
    <w:rsid w:val="00307980"/>
    <w:rsid w:val="003374D7"/>
    <w:rsid w:val="00344831"/>
    <w:rsid w:val="00354823"/>
    <w:rsid w:val="003618BD"/>
    <w:rsid w:val="0036250B"/>
    <w:rsid w:val="00363E7E"/>
    <w:rsid w:val="003761F0"/>
    <w:rsid w:val="00381D70"/>
    <w:rsid w:val="0039169F"/>
    <w:rsid w:val="00397117"/>
    <w:rsid w:val="003A26DC"/>
    <w:rsid w:val="003B600F"/>
    <w:rsid w:val="003C289B"/>
    <w:rsid w:val="003C2F8E"/>
    <w:rsid w:val="003C36C4"/>
    <w:rsid w:val="003E2157"/>
    <w:rsid w:val="003E4375"/>
    <w:rsid w:val="003F0E8E"/>
    <w:rsid w:val="003F5B4F"/>
    <w:rsid w:val="004066DD"/>
    <w:rsid w:val="00412282"/>
    <w:rsid w:val="00423A00"/>
    <w:rsid w:val="0042572C"/>
    <w:rsid w:val="00426440"/>
    <w:rsid w:val="00430BDE"/>
    <w:rsid w:val="00435F86"/>
    <w:rsid w:val="00452C08"/>
    <w:rsid w:val="0045596B"/>
    <w:rsid w:val="00487814"/>
    <w:rsid w:val="00491C29"/>
    <w:rsid w:val="004B18DF"/>
    <w:rsid w:val="004B4ECC"/>
    <w:rsid w:val="004B7D7D"/>
    <w:rsid w:val="004C755A"/>
    <w:rsid w:val="004C75DC"/>
    <w:rsid w:val="004F5D08"/>
    <w:rsid w:val="004F71E6"/>
    <w:rsid w:val="00512B82"/>
    <w:rsid w:val="00531BC1"/>
    <w:rsid w:val="00541271"/>
    <w:rsid w:val="00544D95"/>
    <w:rsid w:val="00556F65"/>
    <w:rsid w:val="0055731F"/>
    <w:rsid w:val="00557A64"/>
    <w:rsid w:val="0057213E"/>
    <w:rsid w:val="00592724"/>
    <w:rsid w:val="005B0CD8"/>
    <w:rsid w:val="005C0FD4"/>
    <w:rsid w:val="005D772D"/>
    <w:rsid w:val="005E479F"/>
    <w:rsid w:val="005E54D9"/>
    <w:rsid w:val="006029EE"/>
    <w:rsid w:val="00605504"/>
    <w:rsid w:val="0060799E"/>
    <w:rsid w:val="00614338"/>
    <w:rsid w:val="00624B80"/>
    <w:rsid w:val="00630294"/>
    <w:rsid w:val="00635CF3"/>
    <w:rsid w:val="006371AA"/>
    <w:rsid w:val="00647018"/>
    <w:rsid w:val="00657D2D"/>
    <w:rsid w:val="00667548"/>
    <w:rsid w:val="006720F1"/>
    <w:rsid w:val="00673AE7"/>
    <w:rsid w:val="006A270A"/>
    <w:rsid w:val="006B5927"/>
    <w:rsid w:val="006C6421"/>
    <w:rsid w:val="006C75FE"/>
    <w:rsid w:val="006D16BA"/>
    <w:rsid w:val="006F3A27"/>
    <w:rsid w:val="006F5512"/>
    <w:rsid w:val="00704547"/>
    <w:rsid w:val="00723C34"/>
    <w:rsid w:val="00724F4A"/>
    <w:rsid w:val="007274C0"/>
    <w:rsid w:val="0073007F"/>
    <w:rsid w:val="0074642C"/>
    <w:rsid w:val="00774DE3"/>
    <w:rsid w:val="00787497"/>
    <w:rsid w:val="007A30F9"/>
    <w:rsid w:val="007A6263"/>
    <w:rsid w:val="007A75E2"/>
    <w:rsid w:val="007A7F1E"/>
    <w:rsid w:val="007B0332"/>
    <w:rsid w:val="007B51C2"/>
    <w:rsid w:val="007D150B"/>
    <w:rsid w:val="007D383B"/>
    <w:rsid w:val="007E16C7"/>
    <w:rsid w:val="007E4AEE"/>
    <w:rsid w:val="00821C4E"/>
    <w:rsid w:val="0083416D"/>
    <w:rsid w:val="00850BA3"/>
    <w:rsid w:val="0085651C"/>
    <w:rsid w:val="008565DE"/>
    <w:rsid w:val="00883961"/>
    <w:rsid w:val="00897DF4"/>
    <w:rsid w:val="008A3C61"/>
    <w:rsid w:val="008B3B2F"/>
    <w:rsid w:val="008B4ADB"/>
    <w:rsid w:val="008B5DF8"/>
    <w:rsid w:val="008C60CB"/>
    <w:rsid w:val="008C6F17"/>
    <w:rsid w:val="008D0A31"/>
    <w:rsid w:val="008D3B40"/>
    <w:rsid w:val="009022D6"/>
    <w:rsid w:val="00906F2C"/>
    <w:rsid w:val="00911AF8"/>
    <w:rsid w:val="00911E42"/>
    <w:rsid w:val="009265E9"/>
    <w:rsid w:val="00927548"/>
    <w:rsid w:val="009301F9"/>
    <w:rsid w:val="00930D14"/>
    <w:rsid w:val="00937B6A"/>
    <w:rsid w:val="009544B6"/>
    <w:rsid w:val="00962381"/>
    <w:rsid w:val="009628E1"/>
    <w:rsid w:val="00972D30"/>
    <w:rsid w:val="00974C6F"/>
    <w:rsid w:val="00976CDC"/>
    <w:rsid w:val="00985F2C"/>
    <w:rsid w:val="009933E6"/>
    <w:rsid w:val="00995233"/>
    <w:rsid w:val="009B7BEF"/>
    <w:rsid w:val="009C09A7"/>
    <w:rsid w:val="009C121A"/>
    <w:rsid w:val="009C601E"/>
    <w:rsid w:val="009D0B7A"/>
    <w:rsid w:val="009D1F7F"/>
    <w:rsid w:val="009D3310"/>
    <w:rsid w:val="009E3B1B"/>
    <w:rsid w:val="009E6278"/>
    <w:rsid w:val="009F1DFF"/>
    <w:rsid w:val="009F2F7B"/>
    <w:rsid w:val="009F6227"/>
    <w:rsid w:val="00A028CB"/>
    <w:rsid w:val="00A44E19"/>
    <w:rsid w:val="00A539BE"/>
    <w:rsid w:val="00A550D4"/>
    <w:rsid w:val="00A60346"/>
    <w:rsid w:val="00A744D0"/>
    <w:rsid w:val="00A7759A"/>
    <w:rsid w:val="00A808B1"/>
    <w:rsid w:val="00A82E7A"/>
    <w:rsid w:val="00A855B7"/>
    <w:rsid w:val="00A871D0"/>
    <w:rsid w:val="00A907F4"/>
    <w:rsid w:val="00A907FC"/>
    <w:rsid w:val="00A91EC6"/>
    <w:rsid w:val="00AA4104"/>
    <w:rsid w:val="00AA7064"/>
    <w:rsid w:val="00AB05BC"/>
    <w:rsid w:val="00AC142A"/>
    <w:rsid w:val="00AD2770"/>
    <w:rsid w:val="00AE1A7E"/>
    <w:rsid w:val="00AE62E3"/>
    <w:rsid w:val="00AF6EFD"/>
    <w:rsid w:val="00B01572"/>
    <w:rsid w:val="00B02A59"/>
    <w:rsid w:val="00B10A7D"/>
    <w:rsid w:val="00B23107"/>
    <w:rsid w:val="00B23584"/>
    <w:rsid w:val="00B26D42"/>
    <w:rsid w:val="00B37D20"/>
    <w:rsid w:val="00B4089C"/>
    <w:rsid w:val="00B45529"/>
    <w:rsid w:val="00B45B51"/>
    <w:rsid w:val="00B549A0"/>
    <w:rsid w:val="00B563C5"/>
    <w:rsid w:val="00B603AF"/>
    <w:rsid w:val="00B7316E"/>
    <w:rsid w:val="00B87899"/>
    <w:rsid w:val="00B920EE"/>
    <w:rsid w:val="00BA07C1"/>
    <w:rsid w:val="00BA4698"/>
    <w:rsid w:val="00BE3DEE"/>
    <w:rsid w:val="00BE7CB5"/>
    <w:rsid w:val="00BF54C9"/>
    <w:rsid w:val="00BF6F70"/>
    <w:rsid w:val="00C27423"/>
    <w:rsid w:val="00C31048"/>
    <w:rsid w:val="00C34CCA"/>
    <w:rsid w:val="00C406C3"/>
    <w:rsid w:val="00C42CD5"/>
    <w:rsid w:val="00C4520C"/>
    <w:rsid w:val="00C52E71"/>
    <w:rsid w:val="00C66193"/>
    <w:rsid w:val="00C7022C"/>
    <w:rsid w:val="00C82267"/>
    <w:rsid w:val="00C8606A"/>
    <w:rsid w:val="00C86A33"/>
    <w:rsid w:val="00C93E30"/>
    <w:rsid w:val="00CB0821"/>
    <w:rsid w:val="00CB55A8"/>
    <w:rsid w:val="00CB6592"/>
    <w:rsid w:val="00CB699E"/>
    <w:rsid w:val="00CF27EC"/>
    <w:rsid w:val="00D006A2"/>
    <w:rsid w:val="00D201B2"/>
    <w:rsid w:val="00D2184F"/>
    <w:rsid w:val="00D52BE6"/>
    <w:rsid w:val="00D570E3"/>
    <w:rsid w:val="00D66553"/>
    <w:rsid w:val="00D67352"/>
    <w:rsid w:val="00D71817"/>
    <w:rsid w:val="00D83F67"/>
    <w:rsid w:val="00D92490"/>
    <w:rsid w:val="00D93026"/>
    <w:rsid w:val="00DA093A"/>
    <w:rsid w:val="00DB6091"/>
    <w:rsid w:val="00DD4765"/>
    <w:rsid w:val="00DD6BC0"/>
    <w:rsid w:val="00DD7F20"/>
    <w:rsid w:val="00DE0707"/>
    <w:rsid w:val="00E0603C"/>
    <w:rsid w:val="00E33115"/>
    <w:rsid w:val="00E35032"/>
    <w:rsid w:val="00E35513"/>
    <w:rsid w:val="00E36D9A"/>
    <w:rsid w:val="00E474C2"/>
    <w:rsid w:val="00E67D0E"/>
    <w:rsid w:val="00E7095F"/>
    <w:rsid w:val="00E75117"/>
    <w:rsid w:val="00E92D50"/>
    <w:rsid w:val="00E963B6"/>
    <w:rsid w:val="00E97226"/>
    <w:rsid w:val="00EA286A"/>
    <w:rsid w:val="00EA5734"/>
    <w:rsid w:val="00EB6255"/>
    <w:rsid w:val="00EB736D"/>
    <w:rsid w:val="00EC182A"/>
    <w:rsid w:val="00EC2F3B"/>
    <w:rsid w:val="00EC5A41"/>
    <w:rsid w:val="00ED0AA2"/>
    <w:rsid w:val="00ED48A1"/>
    <w:rsid w:val="00EE537B"/>
    <w:rsid w:val="00F20EAA"/>
    <w:rsid w:val="00F256CA"/>
    <w:rsid w:val="00F25B97"/>
    <w:rsid w:val="00F25EFB"/>
    <w:rsid w:val="00F55E00"/>
    <w:rsid w:val="00F60382"/>
    <w:rsid w:val="00F75F48"/>
    <w:rsid w:val="00F76FFC"/>
    <w:rsid w:val="00F91AF8"/>
    <w:rsid w:val="00FA0170"/>
    <w:rsid w:val="00FA28E2"/>
    <w:rsid w:val="00FB4A6D"/>
    <w:rsid w:val="00FB673D"/>
    <w:rsid w:val="00FD384E"/>
    <w:rsid w:val="00FE657D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8435F"/>
  <w15:docId w15:val="{8628B4AE-B8BB-44CF-8354-5A611806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C0D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C66193"/>
    <w:pPr>
      <w:keepNext/>
      <w:numPr>
        <w:numId w:val="4"/>
      </w:numPr>
      <w:pBdr>
        <w:bottom w:val="single" w:sz="12" w:space="1" w:color="0070C0"/>
      </w:pBdr>
      <w:spacing w:before="360" w:after="240"/>
      <w:contextualSpacing w:val="0"/>
      <w:jc w:val="both"/>
      <w:outlineLvl w:val="0"/>
    </w:pPr>
    <w:rPr>
      <w:rFonts w:ascii="Arial" w:eastAsia="Times New Roman" w:hAnsi="Arial" w:cs="Arial"/>
      <w:b/>
      <w:bCs/>
      <w:noProof w:val="0"/>
      <w:color w:val="0070C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66193"/>
    <w:rPr>
      <w:rFonts w:ascii="Arial" w:eastAsia="Times New Roman" w:hAnsi="Arial" w:cs="Arial"/>
      <w:b/>
      <w:bCs/>
      <w:color w:val="0070C0"/>
      <w:sz w:val="24"/>
      <w:szCs w:val="24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D27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7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770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770"/>
    <w:rPr>
      <w:b/>
      <w:bCs/>
      <w:noProof/>
      <w:sz w:val="20"/>
      <w:szCs w:val="20"/>
    </w:rPr>
  </w:style>
  <w:style w:type="character" w:styleId="Hypertextovodkaz">
    <w:name w:val="Hyperlink"/>
    <w:uiPriority w:val="99"/>
    <w:rsid w:val="00022C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547"/>
    <w:rPr>
      <w:color w:val="800080" w:themeColor="followedHyperlink"/>
      <w:u w:val="single"/>
    </w:rPr>
  </w:style>
  <w:style w:type="paragraph" w:customStyle="1" w:styleId="1nadpis">
    <w:name w:val="1nadpis"/>
    <w:basedOn w:val="Normln"/>
    <w:qFormat/>
    <w:rsid w:val="00AA7064"/>
    <w:pPr>
      <w:keepNext/>
      <w:numPr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noProof w:val="0"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AA7064"/>
    <w:pPr>
      <w:numPr>
        <w:ilvl w:val="1"/>
        <w:numId w:val="16"/>
      </w:numPr>
      <w:tabs>
        <w:tab w:val="num" w:pos="360"/>
      </w:tabs>
      <w:spacing w:before="240" w:after="240" w:line="240" w:lineRule="auto"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AA7064"/>
    <w:pPr>
      <w:spacing w:before="120" w:after="240" w:line="240" w:lineRule="auto"/>
      <w:jc w:val="both"/>
    </w:pPr>
    <w:rPr>
      <w:rFonts w:ascii="Calibri" w:eastAsia="Calibri" w:hAnsi="Calibri" w:cs="Times New Roman"/>
      <w:noProof w:val="0"/>
    </w:rPr>
  </w:style>
  <w:style w:type="paragraph" w:customStyle="1" w:styleId="3seznam">
    <w:name w:val="3seznam"/>
    <w:basedOn w:val="Normln"/>
    <w:qFormat/>
    <w:rsid w:val="00AA7064"/>
    <w:pPr>
      <w:numPr>
        <w:ilvl w:val="2"/>
        <w:numId w:val="16"/>
      </w:numPr>
      <w:spacing w:before="120" w:after="120" w:line="240" w:lineRule="auto"/>
      <w:jc w:val="both"/>
    </w:pPr>
    <w:rPr>
      <w:rFonts w:ascii="Calibri" w:eastAsia="Calibri" w:hAnsi="Calibri" w:cs="Times New Roman"/>
      <w:noProof w:val="0"/>
    </w:rPr>
  </w:style>
  <w:style w:type="paragraph" w:customStyle="1" w:styleId="4seznam">
    <w:name w:val="4seznam"/>
    <w:basedOn w:val="Normln"/>
    <w:qFormat/>
    <w:rsid w:val="00AA7064"/>
    <w:pPr>
      <w:numPr>
        <w:ilvl w:val="3"/>
        <w:numId w:val="16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  <w:noProof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C452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20C"/>
    <w:rPr>
      <w:noProof/>
      <w:sz w:val="20"/>
      <w:szCs w:val="20"/>
    </w:rPr>
  </w:style>
  <w:style w:type="character" w:styleId="Znakapoznpodarou">
    <w:name w:val="footnote reference"/>
    <w:uiPriority w:val="99"/>
    <w:rsid w:val="00C4520C"/>
    <w:rPr>
      <w:vertAlign w:val="superscript"/>
    </w:rPr>
  </w:style>
  <w:style w:type="paragraph" w:customStyle="1" w:styleId="Odrazka1">
    <w:name w:val="Odrazka 1"/>
    <w:basedOn w:val="Normln"/>
    <w:link w:val="Odrazka1Char"/>
    <w:uiPriority w:val="99"/>
    <w:rsid w:val="00A7759A"/>
    <w:pPr>
      <w:numPr>
        <w:numId w:val="21"/>
      </w:numPr>
      <w:spacing w:before="60" w:after="60"/>
    </w:pPr>
    <w:rPr>
      <w:rFonts w:ascii="Times New Roman" w:eastAsia="Calibri" w:hAnsi="Times New Roman" w:cs="Times New Roman"/>
      <w:noProof w:val="0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A7759A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A7759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A7759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Revize">
    <w:name w:val="Revision"/>
    <w:hidden/>
    <w:uiPriority w:val="99"/>
    <w:semiHidden/>
    <w:rsid w:val="00C2742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4AABCF1C0407EBBD6BD6AFDD3F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EE666-A377-4B8E-A247-F192EF4CC60C}"/>
      </w:docPartPr>
      <w:docPartBody>
        <w:p w:rsidR="00403E6E" w:rsidRDefault="000D4581" w:rsidP="000D4581">
          <w:pPr>
            <w:pStyle w:val="DA14AABCF1C0407EBBD6BD6AFDD3FE853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6277CF" w:rsidP="006277CF">
          <w:pPr>
            <w:pStyle w:val="E3E1856165DB41C181CF260782ED068118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green"/>
            </w:rPr>
            <w:t>doplnit název zakázky</w:t>
          </w:r>
        </w:p>
      </w:docPartBody>
    </w:docPart>
    <w:docPart>
      <w:docPartPr>
        <w:name w:val="F2822937BA5A4C17BB17F18CBC59B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1A7A5-7E82-4E30-A813-B0DD78768790}"/>
      </w:docPartPr>
      <w:docPartBody>
        <w:p w:rsidR="00403E6E" w:rsidRDefault="006277CF" w:rsidP="006277CF">
          <w:pPr>
            <w:pStyle w:val="F2822937BA5A4C17BB17F18CBC59B7DD15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green"/>
            </w:rPr>
            <w:t>vybrat druh zakázky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F20487" w:rsidRDefault="0049648C" w:rsidP="0049648C">
          <w:pPr>
            <w:pStyle w:val="5602452C1C3B4608A478E864560693F5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C8E"/>
    <w:multiLevelType w:val="multilevel"/>
    <w:tmpl w:val="923A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65592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5C98"/>
    <w:rsid w:val="00084B01"/>
    <w:rsid w:val="000D4581"/>
    <w:rsid w:val="000F73AC"/>
    <w:rsid w:val="00172878"/>
    <w:rsid w:val="00403E6E"/>
    <w:rsid w:val="00436FCB"/>
    <w:rsid w:val="0049648C"/>
    <w:rsid w:val="00544D95"/>
    <w:rsid w:val="005E54D9"/>
    <w:rsid w:val="006277CF"/>
    <w:rsid w:val="007274C0"/>
    <w:rsid w:val="00790F7E"/>
    <w:rsid w:val="00866CF9"/>
    <w:rsid w:val="008C36D9"/>
    <w:rsid w:val="00A94232"/>
    <w:rsid w:val="00B02A59"/>
    <w:rsid w:val="00B15F81"/>
    <w:rsid w:val="00B867CF"/>
    <w:rsid w:val="00CE0991"/>
    <w:rsid w:val="00D4702D"/>
    <w:rsid w:val="00DB42E2"/>
    <w:rsid w:val="00E2045A"/>
    <w:rsid w:val="00E676B0"/>
    <w:rsid w:val="00F20487"/>
    <w:rsid w:val="00F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4232"/>
    <w:rPr>
      <w:color w:val="808080"/>
    </w:rPr>
  </w:style>
  <w:style w:type="paragraph" w:customStyle="1" w:styleId="E3E1856165DB41C181CF260782ED068118">
    <w:name w:val="E3E1856165DB41C181CF260782ED068118"/>
    <w:rsid w:val="006277CF"/>
    <w:rPr>
      <w:rFonts w:eastAsiaTheme="minorHAnsi"/>
      <w:noProof/>
      <w:lang w:eastAsia="en-US"/>
    </w:rPr>
  </w:style>
  <w:style w:type="paragraph" w:customStyle="1" w:styleId="F2822937BA5A4C17BB17F18CBC59B7DD15">
    <w:name w:val="F2822937BA5A4C17BB17F18CBC59B7DD15"/>
    <w:rsid w:val="006277CF"/>
    <w:rPr>
      <w:rFonts w:eastAsiaTheme="minorHAnsi"/>
      <w:noProof/>
      <w:lang w:eastAsia="en-US"/>
    </w:rPr>
  </w:style>
  <w:style w:type="paragraph" w:customStyle="1" w:styleId="5602452C1C3B4608A478E864560693F5">
    <w:name w:val="5602452C1C3B4608A478E864560693F5"/>
    <w:rsid w:val="0049648C"/>
    <w:pPr>
      <w:spacing w:after="160" w:line="259" w:lineRule="auto"/>
    </w:pPr>
  </w:style>
  <w:style w:type="paragraph" w:customStyle="1" w:styleId="DA14AABCF1C0407EBBD6BD6AFDD3FE8531">
    <w:name w:val="DA14AABCF1C0407EBBD6BD6AFDD3FE8531"/>
    <w:rsid w:val="000D4581"/>
    <w:rPr>
      <w:rFonts w:eastAsiaTheme="minorHAnsi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6DAC-53AE-4EA9-BCE0-B3A78C4C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Klára Rösslová</cp:lastModifiedBy>
  <cp:revision>2</cp:revision>
  <cp:lastPrinted>2016-02-19T06:53:00Z</cp:lastPrinted>
  <dcterms:created xsi:type="dcterms:W3CDTF">2025-07-04T06:52:00Z</dcterms:created>
  <dcterms:modified xsi:type="dcterms:W3CDTF">2025-07-04T06:52:00Z</dcterms:modified>
</cp:coreProperties>
</file>