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0956" w14:textId="77777777" w:rsidR="002D19D4" w:rsidRPr="00773C20" w:rsidRDefault="00D504F3">
      <w:pPr>
        <w:ind w:firstLine="142"/>
        <w:rPr>
          <w:rFonts w:ascii="Arial" w:hAnsi="Arial" w:cs="Arial"/>
          <w:b/>
          <w:bCs/>
          <w:color w:val="00B050"/>
          <w:sz w:val="22"/>
          <w:szCs w:val="22"/>
        </w:rPr>
      </w:pPr>
      <w:r w:rsidRPr="00773C20">
        <w:rPr>
          <w:rFonts w:ascii="Arial" w:hAnsi="Arial" w:cs="Arial"/>
          <w:b/>
          <w:bCs/>
          <w:color w:val="00B050"/>
          <w:sz w:val="22"/>
          <w:szCs w:val="22"/>
        </w:rPr>
        <w:t>Příloha č. 1 kupní smlouvy - Technická specifikace předmětu plnění</w:t>
      </w:r>
    </w:p>
    <w:p w14:paraId="4BAAECA7" w14:textId="77777777" w:rsidR="002D19D4" w:rsidRDefault="002D19D4">
      <w:pPr>
        <w:rPr>
          <w:rFonts w:ascii="Arial" w:hAnsi="Arial" w:cs="Arial"/>
          <w:sz w:val="18"/>
          <w:szCs w:val="18"/>
        </w:rPr>
      </w:pPr>
    </w:p>
    <w:tbl>
      <w:tblPr>
        <w:tblW w:w="13658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552"/>
        <w:gridCol w:w="4553"/>
        <w:gridCol w:w="4553"/>
      </w:tblGrid>
      <w:tr w:rsidR="002D19D4" w14:paraId="4B81F93E" w14:textId="77777777" w:rsidTr="003C50F3">
        <w:trPr>
          <w:gridAfter w:val="1"/>
          <w:wAfter w:w="4553" w:type="dxa"/>
          <w:trHeight w:val="112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7459649" w14:textId="77777777" w:rsidR="002D19D4" w:rsidRDefault="00D504F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předmětu plnění a jeho požadované minimální technické parametry: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3A363A2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E321417" w14:textId="77777777" w:rsidR="002D19D4" w:rsidRDefault="00D504F3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Technické parametry nabízeného plnění:</w:t>
            </w:r>
          </w:p>
          <w:p w14:paraId="1239B92F" w14:textId="77777777" w:rsidR="002D19D4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2D19D4" w14:paraId="7649CFDA" w14:textId="77777777" w:rsidTr="003C50F3">
        <w:trPr>
          <w:gridAfter w:val="1"/>
          <w:wAfter w:w="4553" w:type="dxa"/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D636" w14:textId="77777777" w:rsidR="00F32C95" w:rsidRPr="00BE7ABE" w:rsidRDefault="00F32C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C64F45" w14:textId="19DF9F4C" w:rsidR="002D19D4" w:rsidRPr="00BE7ABE" w:rsidRDefault="00A81B3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E7ABE">
              <w:rPr>
                <w:rFonts w:ascii="Arial" w:hAnsi="Arial" w:cs="Arial"/>
                <w:sz w:val="20"/>
                <w:szCs w:val="20"/>
              </w:rPr>
              <w:t>Interaktivní výukový stůl pro anatomii (v</w:t>
            </w:r>
            <w:r w:rsidR="00B81E45" w:rsidRPr="00BE7ABE">
              <w:rPr>
                <w:rFonts w:ascii="Arial" w:hAnsi="Arial" w:cs="Arial"/>
                <w:sz w:val="20"/>
                <w:szCs w:val="20"/>
              </w:rPr>
              <w:t>irtuální pitevní stůl</w:t>
            </w:r>
            <w:r w:rsidR="00D504F3" w:rsidRPr="00BE7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0F3" w:rsidRPr="00BE7ABE">
              <w:rPr>
                <w:rFonts w:ascii="Arial" w:hAnsi="Arial" w:cs="Arial"/>
                <w:sz w:val="20"/>
                <w:szCs w:val="20"/>
              </w:rPr>
              <w:t xml:space="preserve">dále jen „stůl“) </w:t>
            </w:r>
            <w:r w:rsidR="00D504F3" w:rsidRPr="00BE7ABE">
              <w:rPr>
                <w:rFonts w:ascii="Arial" w:hAnsi="Arial" w:cs="Arial"/>
                <w:sz w:val="20"/>
                <w:szCs w:val="20"/>
              </w:rPr>
              <w:t>splňující níže uvedené funkce / parametry</w:t>
            </w:r>
            <w:r w:rsidR="00B81E45" w:rsidRPr="00BE7A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DBF4C4" w14:textId="77777777" w:rsidR="002D19D4" w:rsidRPr="00BE7ABE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6769F484" w14:textId="77777777" w:rsidTr="003C50F3">
        <w:trPr>
          <w:gridAfter w:val="1"/>
          <w:wAfter w:w="4553" w:type="dxa"/>
          <w:trHeight w:val="674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76F" w14:textId="77777777" w:rsidR="002D19D4" w:rsidRPr="00BE7ABE" w:rsidRDefault="002D19D4">
            <w:pPr>
              <w:widowControl w:val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0FD06CE8" w14:textId="3C7889DA" w:rsidR="002D19D4" w:rsidRPr="00BE7ABE" w:rsidRDefault="00D504F3">
            <w:pPr>
              <w:widowControl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Dodavatel zde doplní </w:t>
            </w:r>
            <w:r w:rsidRPr="00BE7ABE">
              <w:rPr>
                <w:rFonts w:ascii="Arial" w:hAnsi="Arial" w:cs="Arial"/>
                <w:b/>
                <w:i/>
                <w:iCs/>
                <w:sz w:val="20"/>
                <w:szCs w:val="20"/>
                <w:highlight w:val="yellow"/>
              </w:rPr>
              <w:t>obchodní název</w:t>
            </w: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 nabízeného </w:t>
            </w:r>
            <w:r w:rsidR="003C50F3"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stolu</w:t>
            </w:r>
            <w:r w:rsidRPr="00BE7ABE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1513439076"/>
                <w:placeholder>
                  <w:docPart w:val="DefaultPlaceholder_-1854013440"/>
                </w:placeholder>
              </w:sdtPr>
              <w:sdtEndPr/>
              <w:sdtContent>
                <w:r w:rsidR="00110AD9" w:rsidRPr="00BE7ABE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……………………………..</w:t>
                </w:r>
              </w:sdtContent>
            </w:sdt>
          </w:p>
          <w:p w14:paraId="49EEC0DF" w14:textId="77777777" w:rsidR="002D19D4" w:rsidRPr="00BE7ABE" w:rsidRDefault="002D1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9D4" w14:paraId="17BB57A8" w14:textId="77777777" w:rsidTr="003C50F3">
        <w:trPr>
          <w:gridAfter w:val="1"/>
          <w:wAfter w:w="4553" w:type="dxa"/>
          <w:trHeight w:val="30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4D0F" w14:textId="77777777" w:rsidR="002D19D4" w:rsidRPr="00F32C95" w:rsidRDefault="00D504F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32C95">
              <w:rPr>
                <w:rFonts w:ascii="Arial" w:hAnsi="Arial" w:cs="Arial"/>
                <w:sz w:val="20"/>
                <w:szCs w:val="20"/>
              </w:rPr>
              <w:t>Specifikace předmětu plnění: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21E0" w14:textId="42ADA9F7" w:rsidR="002D19D4" w:rsidRPr="00F32C95" w:rsidRDefault="00D504F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C95">
              <w:rPr>
                <w:rFonts w:ascii="Arial" w:hAnsi="Arial" w:cs="Arial"/>
                <w:i/>
                <w:iCs/>
                <w:color w:val="FF0000"/>
                <w:sz w:val="20"/>
                <w:szCs w:val="20"/>
                <w:highlight w:val="yellow"/>
              </w:rPr>
              <w:t>Níže doplní dodavatel všechny nabízené funkce či parametry nabízeného předmětu plnění:</w:t>
            </w:r>
          </w:p>
        </w:tc>
      </w:tr>
      <w:tr w:rsidR="00A176F4" w14:paraId="17A928A1" w14:textId="77777777" w:rsidTr="003C50F3">
        <w:trPr>
          <w:gridAfter w:val="1"/>
          <w:wAfter w:w="4553" w:type="dxa"/>
          <w:trHeight w:val="328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EB5E" w14:textId="27486E12" w:rsidR="00A176F4" w:rsidRPr="008C031E" w:rsidRDefault="00A176F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B55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Technické parametry hodnocené - </w:t>
            </w:r>
            <w:r w:rsidRPr="00EB55DE">
              <w:rPr>
                <w:rFonts w:ascii="Arial" w:hAnsi="Arial" w:cs="Arial"/>
                <w:color w:val="FF0000"/>
                <w:sz w:val="20"/>
                <w:szCs w:val="20"/>
              </w:rPr>
              <w:t>nutné uvést přesnou hodnotu</w:t>
            </w:r>
          </w:p>
        </w:tc>
      </w:tr>
      <w:tr w:rsidR="00A176F4" w14:paraId="20D7334C" w14:textId="21F01FF8" w:rsidTr="00BE7ABE">
        <w:trPr>
          <w:trHeight w:val="131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4C69" w14:textId="02B050F8" w:rsidR="00A176F4" w:rsidRPr="00A00713" w:rsidRDefault="00914420" w:rsidP="006264FA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E7ABE">
              <w:rPr>
                <w:rFonts w:ascii="Arial" w:hAnsi="Arial" w:cs="Arial"/>
                <w:b/>
                <w:sz w:val="20"/>
                <w:szCs w:val="20"/>
              </w:rPr>
              <w:t>Počet zobrazovaných těl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65E" w:rsidRPr="00BE7ABE">
              <w:rPr>
                <w:rFonts w:ascii="Arial" w:hAnsi="Arial" w:cs="Arial"/>
                <w:bCs/>
                <w:sz w:val="20"/>
                <w:szCs w:val="20"/>
              </w:rPr>
              <w:t xml:space="preserve">(ve skutečné velikosti) </w:t>
            </w:r>
            <w:r w:rsidR="00BE165E" w:rsidRPr="00BE7ABE">
              <w:rPr>
                <w:rFonts w:ascii="Arial" w:hAnsi="Arial" w:cs="Arial"/>
                <w:b/>
                <w:sz w:val="20"/>
                <w:szCs w:val="20"/>
              </w:rPr>
              <w:t>v paměti stolu</w:t>
            </w:r>
            <w:r w:rsidR="00BE165E"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>(výb</w:t>
            </w:r>
            <w:r w:rsidR="00A176F4" w:rsidRPr="00BE7ABE">
              <w:rPr>
                <w:rFonts w:ascii="Arial" w:hAnsi="Arial" w:cs="Arial"/>
                <w:bCs/>
                <w:sz w:val="20"/>
                <w:szCs w:val="20"/>
              </w:rPr>
              <w:t xml:space="preserve">ěr dokumentace nejméně ze dvou zmražených mrtvých lidských těl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A176F4" w:rsidRPr="00BE7ABE">
              <w:rPr>
                <w:rFonts w:ascii="Arial" w:hAnsi="Arial" w:cs="Arial"/>
                <w:bCs/>
                <w:sz w:val="20"/>
                <w:szCs w:val="20"/>
              </w:rPr>
              <w:t xml:space="preserve">obě pohlaví) - </w:t>
            </w:r>
            <w:r w:rsidR="00A176F4" w:rsidRPr="00BE7ABE">
              <w:rPr>
                <w:rFonts w:ascii="Arial" w:hAnsi="Arial" w:cs="Arial"/>
                <w:b/>
                <w:sz w:val="20"/>
                <w:szCs w:val="20"/>
              </w:rPr>
              <w:t>KRITÉRIUM HODNOCENÍ B.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A13B" w14:textId="0965A0F7" w:rsidR="00A176F4" w:rsidRPr="00A00713" w:rsidRDefault="003C50F3" w:rsidP="003C50F3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A00713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Doplňte zde počet zobrazovaných </w:t>
            </w:r>
            <w:r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těl</w:t>
            </w:r>
            <w:r w:rsidR="00F525F3"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661A45"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v paměti stolu </w:t>
            </w:r>
            <w:r w:rsidR="00F525F3"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a </w:t>
            </w:r>
            <w:r w:rsidR="00F525F3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jejich pohlaví</w:t>
            </w:r>
          </w:p>
        </w:tc>
        <w:tc>
          <w:tcPr>
            <w:tcW w:w="4553" w:type="dxa"/>
          </w:tcPr>
          <w:p w14:paraId="14073FBE" w14:textId="233E2CB4" w:rsidR="00A176F4" w:rsidRDefault="00A176F4" w:rsidP="00A176F4"/>
        </w:tc>
      </w:tr>
      <w:tr w:rsidR="003C50F3" w14:paraId="6AE27654" w14:textId="77777777" w:rsidTr="00BE7ABE">
        <w:trPr>
          <w:gridAfter w:val="1"/>
          <w:wAfter w:w="4553" w:type="dxa"/>
          <w:trHeight w:val="97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EE8F" w14:textId="14E2A695" w:rsidR="003C50F3" w:rsidRPr="00A00713" w:rsidRDefault="003C50F3" w:rsidP="006264FA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7ABE">
              <w:rPr>
                <w:rFonts w:ascii="Arial" w:hAnsi="Arial" w:cs="Arial"/>
                <w:b/>
                <w:sz w:val="20"/>
                <w:szCs w:val="20"/>
              </w:rPr>
              <w:t>Vel</w:t>
            </w:r>
            <w:r w:rsidR="00BE165E" w:rsidRPr="00BE7ABE">
              <w:rPr>
                <w:rFonts w:ascii="Arial" w:hAnsi="Arial" w:cs="Arial"/>
                <w:b/>
                <w:sz w:val="20"/>
                <w:szCs w:val="20"/>
              </w:rPr>
              <w:t>ikost ú</w:t>
            </w:r>
            <w:r w:rsidRPr="00BE7ABE">
              <w:rPr>
                <w:rFonts w:ascii="Arial" w:hAnsi="Arial" w:cs="Arial"/>
                <w:b/>
                <w:sz w:val="20"/>
                <w:szCs w:val="20"/>
              </w:rPr>
              <w:t xml:space="preserve">hlopříčky </w:t>
            </w:r>
            <w:r w:rsidR="00661A45" w:rsidRPr="00BE7ABE">
              <w:rPr>
                <w:rFonts w:ascii="Arial" w:hAnsi="Arial" w:cs="Arial"/>
                <w:b/>
                <w:sz w:val="20"/>
                <w:szCs w:val="20"/>
              </w:rPr>
              <w:t>displeje stolu</w:t>
            </w:r>
            <w:r w:rsidR="00E50CE9" w:rsidRPr="00BE7ABE">
              <w:rPr>
                <w:rFonts w:ascii="Arial" w:hAnsi="Arial" w:cs="Arial"/>
                <w:b/>
                <w:sz w:val="20"/>
                <w:szCs w:val="20"/>
              </w:rPr>
              <w:t xml:space="preserve"> v palcích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>nejméně 65</w:t>
            </w:r>
            <w:r w:rsidR="00BE7ABE">
              <w:rPr>
                <w:rFonts w:ascii="Arial" w:hAnsi="Arial" w:cs="Arial"/>
                <w:bCs/>
                <w:sz w:val="20"/>
                <w:szCs w:val="20"/>
              </w:rPr>
              <w:t xml:space="preserve"> palců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Pr="00A00713">
              <w:rPr>
                <w:rFonts w:ascii="Arial" w:hAnsi="Arial" w:cs="Arial"/>
                <w:b/>
                <w:sz w:val="20"/>
                <w:szCs w:val="20"/>
              </w:rPr>
              <w:t xml:space="preserve">KRITÉRIUM HODNOCENÍ </w:t>
            </w:r>
            <w:r w:rsidR="0026026C" w:rsidRPr="00A0071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007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D6B4" w14:textId="2C9D379A" w:rsidR="003C50F3" w:rsidRPr="00A00713" w:rsidRDefault="003C50F3" w:rsidP="003C50F3">
            <w:pPr>
              <w:widowControl w:val="0"/>
              <w:ind w:left="18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00713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Doplňte zde velikost </w:t>
            </w:r>
            <w:r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úhlopříčky</w:t>
            </w:r>
            <w:r w:rsidR="00FA1AFD"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661A45" w:rsidRPr="00BE7A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displeje stolu</w:t>
            </w:r>
            <w:r w:rsidR="0084047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v palcích</w:t>
            </w:r>
          </w:p>
        </w:tc>
      </w:tr>
      <w:tr w:rsidR="00A176F4" w14:paraId="77DA40EB" w14:textId="77777777" w:rsidTr="003C50F3">
        <w:trPr>
          <w:gridAfter w:val="1"/>
          <w:wAfter w:w="4553" w:type="dxa"/>
          <w:trHeight w:val="328"/>
        </w:trPr>
        <w:tc>
          <w:tcPr>
            <w:tcW w:w="9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9B82B" w14:textId="77777777" w:rsidR="00EB55DE" w:rsidRDefault="00EB55DE" w:rsidP="00A176F4">
            <w:pPr>
              <w:widowControl w:val="0"/>
              <w:ind w:left="18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DBC3216" w14:textId="69E92BFF" w:rsidR="00A176F4" w:rsidRPr="00A176F4" w:rsidRDefault="00A176F4" w:rsidP="00A176F4">
            <w:pPr>
              <w:widowControl w:val="0"/>
              <w:ind w:left="186"/>
              <w:rPr>
                <w:rFonts w:ascii="Arial" w:hAnsi="Arial" w:cs="Arial"/>
                <w:b/>
                <w:sz w:val="20"/>
                <w:szCs w:val="20"/>
              </w:rPr>
            </w:pPr>
            <w:r w:rsidRPr="00A176F4">
              <w:rPr>
                <w:rFonts w:ascii="Arial" w:hAnsi="Arial" w:cs="Arial"/>
                <w:b/>
                <w:color w:val="FF0000"/>
                <w:sz w:val="20"/>
                <w:szCs w:val="20"/>
              </w:rPr>
              <w:t>Další technické parametry</w:t>
            </w:r>
            <w:r w:rsidR="00DF5B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C2587" w14:paraId="3716EA69" w14:textId="77777777" w:rsidTr="00BE7ABE">
        <w:trPr>
          <w:gridAfter w:val="1"/>
          <w:wAfter w:w="4553" w:type="dxa"/>
          <w:trHeight w:val="86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34663" w14:textId="77777777" w:rsidR="005C2587" w:rsidRPr="00A00713" w:rsidRDefault="005C2587" w:rsidP="005C2587">
            <w:pPr>
              <w:widowControl w:val="0"/>
              <w:ind w:left="18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8D68C" w14:textId="126E33C7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Stojan (nebo konstrukce) </w:t>
            </w:r>
            <w:r w:rsidR="00A81B3F">
              <w:rPr>
                <w:rFonts w:ascii="Arial" w:hAnsi="Arial" w:cs="Arial"/>
                <w:bCs/>
                <w:sz w:val="20"/>
                <w:szCs w:val="20"/>
              </w:rPr>
              <w:t xml:space="preserve">stolu </w:t>
            </w:r>
            <w:r w:rsidRPr="00A00713">
              <w:rPr>
                <w:rFonts w:ascii="Arial" w:hAnsi="Arial" w:cs="Arial"/>
                <w:bCs/>
                <w:sz w:val="20"/>
                <w:szCs w:val="20"/>
              </w:rPr>
              <w:t xml:space="preserve">na kolečkách 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018B" w14:textId="77777777" w:rsidR="005C2587" w:rsidRPr="005C2587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500DA8F0" w14:textId="5AB10E1B" w:rsidR="005C2587" w:rsidRPr="005C2587" w:rsidRDefault="005405BE" w:rsidP="00BE7AB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0079783"/>
                <w:placeholder>
                  <w:docPart w:val="F0D872E65FE24E03B6C12E6EE1EC33A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57632264"/>
                    <w:placeholder>
                      <w:docPart w:val="25B1848D605744B9A8B4EA8EE14A8C30"/>
                    </w:placeholder>
                  </w:sdtPr>
                  <w:sdtEndPr/>
                  <w:sdtContent>
                    <w:r w:rsidR="005C2587" w:rsidRPr="005C2587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Doplňte zde ano nebo splňuji</w:t>
                    </w:r>
                  </w:sdtContent>
                </w:sdt>
              </w:sdtContent>
            </w:sdt>
          </w:p>
        </w:tc>
      </w:tr>
      <w:tr w:rsidR="005C2587" w14:paraId="2D710B1D" w14:textId="77777777" w:rsidTr="00BE7ABE">
        <w:trPr>
          <w:gridAfter w:val="1"/>
          <w:wAfter w:w="4553" w:type="dxa"/>
          <w:trHeight w:val="57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0720D" w14:textId="371B06A6" w:rsidR="005C2587" w:rsidRPr="00A00713" w:rsidRDefault="00661A45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7ABE">
              <w:rPr>
                <w:rFonts w:ascii="Arial" w:hAnsi="Arial" w:cs="Arial"/>
                <w:bCs/>
                <w:sz w:val="20"/>
                <w:szCs w:val="20"/>
              </w:rPr>
              <w:t>Displej (o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>brazovka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E7ABE">
              <w:rPr>
                <w:rFonts w:ascii="Arial" w:hAnsi="Arial" w:cs="Arial"/>
                <w:bCs/>
                <w:sz w:val="20"/>
                <w:szCs w:val="20"/>
              </w:rPr>
              <w:t xml:space="preserve">chráněný </w:t>
            </w:r>
            <w:r w:rsidR="008E411C" w:rsidRPr="00BE7ABE">
              <w:rPr>
                <w:rFonts w:ascii="Arial" w:hAnsi="Arial" w:cs="Arial"/>
                <w:bCs/>
                <w:sz w:val="20"/>
                <w:szCs w:val="20"/>
              </w:rPr>
              <w:t xml:space="preserve">sklem </w:t>
            </w:r>
            <w:r w:rsidR="005C2587" w:rsidRPr="00BE7ABE">
              <w:rPr>
                <w:rFonts w:ascii="Arial" w:hAnsi="Arial" w:cs="Arial"/>
                <w:bCs/>
                <w:sz w:val="20"/>
                <w:szCs w:val="20"/>
              </w:rPr>
              <w:t xml:space="preserve">odolným </w:t>
            </w:r>
            <w:r w:rsidR="008E411C" w:rsidRPr="00BE7ABE">
              <w:rPr>
                <w:rFonts w:ascii="Arial" w:hAnsi="Arial" w:cs="Arial"/>
                <w:bCs/>
                <w:sz w:val="20"/>
                <w:szCs w:val="20"/>
              </w:rPr>
              <w:t>proti tlakům</w:t>
            </w:r>
            <w:r w:rsidR="008E411C">
              <w:rPr>
                <w:rFonts w:ascii="Arial" w:hAnsi="Arial" w:cs="Arial"/>
                <w:bCs/>
                <w:sz w:val="20"/>
                <w:szCs w:val="20"/>
              </w:rPr>
              <w:t xml:space="preserve"> a nárazům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94AC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3B40D5B" w14:textId="32925723" w:rsidR="005C2587" w:rsidRPr="00A00713" w:rsidRDefault="005405BE" w:rsidP="00BE7AB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rPr>
                  <w:highlight w:val="yellow"/>
                </w:rPr>
                <w:id w:val="-1993782599"/>
                <w:placeholder>
                  <w:docPart w:val="451DF626E3DD40239C4F19EB8A1D294D"/>
                </w:placeholder>
              </w:sdtPr>
              <w:sdtEndPr/>
              <w:sdtContent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C2587" w14:paraId="0460EB50" w14:textId="77777777" w:rsidTr="008368EE">
        <w:trPr>
          <w:gridAfter w:val="1"/>
          <w:wAfter w:w="4553" w:type="dxa"/>
          <w:trHeight w:val="62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C210B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E5B27B" w14:textId="1CDA6986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>Výstupní signál videa pro dataprojektory nebo další displeje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64FC" w14:textId="77777777" w:rsidR="005C2587" w:rsidRPr="00A00713" w:rsidRDefault="005C2587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75FCF571" w14:textId="1366BFC9" w:rsidR="005C2587" w:rsidRPr="00A00713" w:rsidRDefault="005405BE" w:rsidP="00BE7ABE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sdt>
              <w:sdtPr>
                <w:rPr>
                  <w:highlight w:val="yellow"/>
                </w:rPr>
                <w:id w:val="-890103507"/>
                <w:placeholder>
                  <w:docPart w:val="67547DDEB58D47FF8BA67B19CFB60D57"/>
                </w:placeholder>
              </w:sdtPr>
              <w:sdtEndPr/>
              <w:sdtContent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5C2587" w14:paraId="46B14E09" w14:textId="77777777" w:rsidTr="005C2587">
        <w:trPr>
          <w:gridAfter w:val="1"/>
          <w:wAfter w:w="4553" w:type="dxa"/>
          <w:trHeight w:val="56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B7925" w14:textId="2882582B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Konektory USB</w:t>
            </w:r>
            <w:r w:rsidR="004C080A" w:rsidRPr="00A00713">
              <w:rPr>
                <w:rFonts w:ascii="Arial" w:hAnsi="Arial" w:cs="Arial"/>
                <w:sz w:val="20"/>
                <w:szCs w:val="20"/>
              </w:rPr>
              <w:t xml:space="preserve"> – min. 2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6CCA" w14:textId="17B17FA5" w:rsidR="005C2587" w:rsidRDefault="005405BE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13644936"/>
                <w:placeholder>
                  <w:docPart w:val="B5C46E3606984954833AB87151AE74D1"/>
                </w:placeholder>
              </w:sdtPr>
              <w:sdtEndPr/>
              <w:sdtContent>
                <w:r w:rsidR="005C2587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</w:t>
                </w:r>
                <w:r w:rsidR="005C2587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zde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počet </w:t>
                </w:r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U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SB konektorů</w:t>
                </w:r>
              </w:sdtContent>
            </w:sdt>
          </w:p>
        </w:tc>
      </w:tr>
      <w:tr w:rsidR="005C2587" w14:paraId="23129503" w14:textId="77777777" w:rsidTr="008368EE">
        <w:trPr>
          <w:gridAfter w:val="1"/>
          <w:wAfter w:w="4553" w:type="dxa"/>
          <w:trHeight w:val="62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89AF8" w14:textId="1306B539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SSD min. 1TB, RAM min 32 GB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FE53" w14:textId="4E69DC53" w:rsidR="005C2587" w:rsidRDefault="005405BE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793745169"/>
                <w:placeholder>
                  <w:docPart w:val="6CEBA26BAE3646208E808132D167C0E2"/>
                </w:placeholder>
              </w:sdtPr>
              <w:sdtEndPr/>
              <w:sdtContent>
                <w:r w:rsidR="00DE66A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ano nebo </w:t>
                </w:r>
                <w:r w:rsidR="00DE66AB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splňuji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 a parametry SSD a RAM</w:t>
                </w:r>
              </w:sdtContent>
            </w:sdt>
          </w:p>
        </w:tc>
      </w:tr>
      <w:tr w:rsidR="005C2587" w14:paraId="203478D8" w14:textId="77777777" w:rsidTr="00BE7ABE">
        <w:trPr>
          <w:gridAfter w:val="1"/>
          <w:wAfter w:w="4553" w:type="dxa"/>
          <w:trHeight w:val="907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84898" w14:textId="6F2A0A0E" w:rsidR="005C2587" w:rsidRPr="00A00713" w:rsidRDefault="005C2587" w:rsidP="005C2587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Vybavení softwarem a databází (knihovnou preparátů a vzorků), které fungují nezávisle na internetovém připojení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5ECA6" w14:textId="4C379070" w:rsidR="005C2587" w:rsidRDefault="005405BE" w:rsidP="005C2587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991139346"/>
                <w:placeholder>
                  <w:docPart w:val="30FF23B3C97C496780B972B02ECF11DC"/>
                </w:placeholder>
              </w:sdtPr>
              <w:sdtEndPr/>
              <w:sdtContent>
                <w:r w:rsidR="00BE32EB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</w:t>
                </w:r>
                <w:r w:rsidR="00BE32EB" w:rsidRPr="00F525F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uji</w:t>
                </w:r>
              </w:sdtContent>
            </w:sdt>
          </w:p>
        </w:tc>
      </w:tr>
      <w:tr w:rsidR="00EB55DE" w14:paraId="030C7192" w14:textId="77777777" w:rsidTr="00186AA8">
        <w:trPr>
          <w:gridAfter w:val="1"/>
          <w:wAfter w:w="4553" w:type="dxa"/>
          <w:trHeight w:val="55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FAA2" w14:textId="414AC38E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bCs/>
                <w:sz w:val="20"/>
                <w:szCs w:val="20"/>
              </w:rPr>
              <w:t>Integrace PACS (picture archiving and communication system) pro import další dokumentace, načtení a zobrazení DICOM souborů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D71F" w14:textId="5B5A3A3B" w:rsidR="00EB55DE" w:rsidRDefault="005405B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251242669"/>
                <w:placeholder>
                  <w:docPart w:val="0064D398E78B44E795E326F83F8B2F3E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42411A40" w14:textId="77777777" w:rsidTr="005C2587">
        <w:trPr>
          <w:gridAfter w:val="1"/>
          <w:wAfter w:w="4553" w:type="dxa"/>
          <w:trHeight w:val="55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E0872" w14:textId="5698D65A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Software nabízí možnost zobrazení s rozlišením aspoň 0,2 mm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E08B" w14:textId="60EB42D1" w:rsidR="00EB55DE" w:rsidRDefault="005405B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1897313734"/>
                <w:placeholder>
                  <w:docPart w:val="7C172C0D1BFF43C2BEFF3D1486E9C62D"/>
                </w:placeholder>
              </w:sdtPr>
              <w:sdtEndPr/>
              <w:sdtContent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Doplňte zde ano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nebo splňuji a </w:t>
                </w:r>
                <w:r w:rsidR="00BE7AB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 xml:space="preserve">velikost </w:t>
                </w:r>
                <w:r w:rsidR="00A00713" w:rsidRP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rozlišení</w:t>
                </w:r>
              </w:sdtContent>
            </w:sdt>
          </w:p>
        </w:tc>
      </w:tr>
      <w:tr w:rsidR="00EB55DE" w14:paraId="00FBB090" w14:textId="77777777" w:rsidTr="00BE7ABE">
        <w:trPr>
          <w:gridAfter w:val="1"/>
          <w:wAfter w:w="4553" w:type="dxa"/>
          <w:trHeight w:val="9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84EFD" w14:textId="52B1481F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Software umožňuje odstraňování jednotlivých vrstev podobně jako při pitvě a simulaci chirurgického řezu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175B" w14:textId="716BB86F" w:rsidR="00EB55DE" w:rsidRDefault="005405B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37339776"/>
                <w:placeholder>
                  <w:docPart w:val="C57A44192085483B88EA1D23495D3295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</w:t>
                </w:r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</w:t>
                </w:r>
              </w:sdtContent>
            </w:sdt>
          </w:p>
        </w:tc>
      </w:tr>
      <w:tr w:rsidR="006565BD" w14:paraId="2CB69B7F" w14:textId="77777777" w:rsidTr="00BE7ABE">
        <w:trPr>
          <w:gridAfter w:val="1"/>
          <w:wAfter w:w="4553" w:type="dxa"/>
          <w:trHeight w:val="1129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0765" w14:textId="4473C1A2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91D02">
              <w:rPr>
                <w:rFonts w:ascii="Arial" w:hAnsi="Arial" w:cs="Arial"/>
                <w:bCs/>
                <w:sz w:val="20"/>
                <w:szCs w:val="20"/>
              </w:rPr>
              <w:lastRenderedPageBreak/>
              <w:t>Software umožnuje zobrazení fyziologick</w:t>
            </w:r>
            <w:r>
              <w:rPr>
                <w:rFonts w:ascii="Arial" w:hAnsi="Arial" w:cs="Arial"/>
                <w:bCs/>
                <w:sz w:val="20"/>
                <w:szCs w:val="20"/>
              </w:rPr>
              <w:t>ých funkcí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: simulace pohybu srdce (v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četně</w:t>
            </w:r>
            <w:r w:rsidR="00E50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 xml:space="preserve">katetrizace),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průběhu 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nervov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ých drah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>, dýchací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</w:t>
            </w:r>
            <w:r w:rsidRPr="00791D02">
              <w:rPr>
                <w:rFonts w:ascii="Arial" w:hAnsi="Arial" w:cs="Arial"/>
                <w:bCs/>
                <w:sz w:val="20"/>
                <w:szCs w:val="20"/>
              </w:rPr>
              <w:t xml:space="preserve"> systém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B9D" w14:textId="4F52E9A4" w:rsidR="006565BD" w:rsidRDefault="005405BE" w:rsidP="006565BD">
            <w:pPr>
              <w:widowControl w:val="0"/>
            </w:pPr>
            <w:sdt>
              <w:sdtPr>
                <w:id w:val="2110080612"/>
                <w:placeholder>
                  <w:docPart w:val="9C83D9C96951454AB38DC7306F777403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6565BD" w14:paraId="210E18F4" w14:textId="77777777" w:rsidTr="00BE7ABE">
        <w:trPr>
          <w:gridAfter w:val="1"/>
          <w:wAfter w:w="4553" w:type="dxa"/>
          <w:trHeight w:val="900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D309" w14:textId="5A9CE677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Software, který simuluje přiložení ultrazvukové sondy a zobrazuje příslušné řezy získané ultrazvukem v tomto místě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EAE4" w14:textId="0D8B1ABD" w:rsidR="006565BD" w:rsidRDefault="005405BE" w:rsidP="006565BD">
            <w:pPr>
              <w:widowControl w:val="0"/>
            </w:pPr>
            <w:sdt>
              <w:sdtPr>
                <w:id w:val="1137529311"/>
                <w:placeholder>
                  <w:docPart w:val="BF3AB4FCC89F4890998B1BCCBD299782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6565BD" w14:paraId="2FCBFD35" w14:textId="77777777" w:rsidTr="00BE7ABE">
        <w:trPr>
          <w:gridAfter w:val="1"/>
          <w:wAfter w:w="4553" w:type="dxa"/>
          <w:trHeight w:val="78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D97A" w14:textId="50425319" w:rsidR="006565BD" w:rsidRPr="00A00713" w:rsidRDefault="006565BD" w:rsidP="006565BD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Endoskopické náhledy – knihovna obsahuje endoskopické pohledy dutými orgány 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8F06B" w14:textId="635DED08" w:rsidR="006565BD" w:rsidRDefault="005405BE" w:rsidP="006565BD">
            <w:pPr>
              <w:widowControl w:val="0"/>
            </w:pPr>
            <w:sdt>
              <w:sdtPr>
                <w:id w:val="-688917780"/>
                <w:placeholder>
                  <w:docPart w:val="BE3FA59DBB5A424B8AEE4145D93C3A30"/>
                </w:placeholder>
              </w:sdtPr>
              <w:sdtEndPr/>
              <w:sdtContent>
                <w:r w:rsidR="006565BD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4305014B" w14:textId="77777777" w:rsidTr="00BE7ABE">
        <w:trPr>
          <w:gridAfter w:val="1"/>
          <w:wAfter w:w="4553" w:type="dxa"/>
          <w:trHeight w:val="150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1D90" w14:textId="069D2F60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Kompletní software je součástí celého zařízení a plně dostupný bez nutného připojení k internetu tedy na integrovaném počítači a bez nutnosti opakovaně kupovat jeho časově omezenou licenci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E6AC" w14:textId="29618DE9" w:rsidR="00EB55DE" w:rsidRDefault="005405B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sdt>
              <w:sdtPr>
                <w:id w:val="-1021005444"/>
                <w:placeholder>
                  <w:docPart w:val="F779AD5FCE8F464599D308EDC7A109EA"/>
                </w:placeholder>
              </w:sdtPr>
              <w:sdtEndPr/>
              <w:sdtContent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</w:t>
                </w:r>
                <w:r w:rsidR="00A00713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</w:t>
                </w:r>
              </w:sdtContent>
            </w:sdt>
          </w:p>
        </w:tc>
      </w:tr>
      <w:tr w:rsidR="00EB55DE" w14:paraId="65039EED" w14:textId="77777777" w:rsidTr="00BE7ABE">
        <w:trPr>
          <w:gridAfter w:val="1"/>
          <w:wAfter w:w="4553" w:type="dxa"/>
          <w:trHeight w:val="92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5C89" w14:textId="0A634CA2" w:rsidR="00EB55DE" w:rsidRPr="00A00713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0713">
              <w:rPr>
                <w:rFonts w:ascii="Arial" w:hAnsi="Arial" w:cs="Arial"/>
                <w:sz w:val="20"/>
                <w:szCs w:val="20"/>
              </w:rPr>
              <w:t>Knihovna minimálně 1000 fyziologických a  patologických případů CT a MRI ve vysoké kvalitě.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D4CE" w14:textId="2E5D3C42" w:rsidR="00EB55DE" w:rsidRPr="00A176F4" w:rsidRDefault="00EB55DE" w:rsidP="00BE7ABE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C50F3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Doplňte zde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počet fyziologických a patologických případů </w:t>
            </w:r>
          </w:p>
        </w:tc>
      </w:tr>
      <w:tr w:rsidR="00EB55DE" w14:paraId="0D2B6D17" w14:textId="77777777" w:rsidTr="00BE7ABE">
        <w:trPr>
          <w:gridAfter w:val="1"/>
          <w:wAfter w:w="4553" w:type="dxa"/>
          <w:trHeight w:val="63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87A2" w14:textId="7DB93F19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sz w:val="20"/>
                <w:szCs w:val="20"/>
              </w:rPr>
              <w:t>Knihovna min.  800 mikroskopických preparátů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1EE2" w14:textId="55F699C3" w:rsidR="00EB55DE" w:rsidRPr="003C50F3" w:rsidRDefault="00EB55DE" w:rsidP="00BE7AB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8B085B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Doplňte zde počet </w:t>
            </w:r>
            <w: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preparátů</w:t>
            </w:r>
            <w:r w:rsidRPr="008B085B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B55DE" w14:paraId="5A6FE246" w14:textId="77777777" w:rsidTr="00BE7ABE">
        <w:trPr>
          <w:gridAfter w:val="1"/>
          <w:wAfter w:w="4553" w:type="dxa"/>
          <w:trHeight w:val="59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EC1B0" w14:textId="1ED84E54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sz w:val="20"/>
                <w:szCs w:val="20"/>
              </w:rPr>
              <w:t>Knihovna vzorků zahrnující i embryonální a fetální materiál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A6E0" w14:textId="5DA8ACF2" w:rsidR="00EB55DE" w:rsidRDefault="005405B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160809042"/>
                <w:placeholder>
                  <w:docPart w:val="CDE18F3A57014322B6288EFAA9A27B1B"/>
                </w:placeholder>
              </w:sdtPr>
              <w:sdtEndPr/>
              <w:sdtContent>
                <w:r w:rsidR="00EB55DE" w:rsidRPr="00AA6BC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6A925C83" w14:textId="77777777" w:rsidTr="003C50F3">
        <w:trPr>
          <w:gridAfter w:val="1"/>
          <w:wAfter w:w="4553" w:type="dxa"/>
          <w:trHeight w:val="646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B881D" w14:textId="626B1B59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Možnost pracovat zároveň s dvěma obrazy na jednom displeji ve stejnou chvíli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B2BA" w14:textId="3A1ED58E" w:rsidR="00EB55DE" w:rsidRDefault="005405BE" w:rsidP="00EB55DE">
            <w:pPr>
              <w:widowControl w:val="0"/>
            </w:pPr>
            <w:sdt>
              <w:sdtPr>
                <w:id w:val="1359542819"/>
                <w:placeholder>
                  <w:docPart w:val="189A7591CE524044BEC7C873EC066B89"/>
                </w:placeholder>
              </w:sdtPr>
              <w:sdtEndPr/>
              <w:sdtContent>
                <w:r w:rsidR="00EB55DE" w:rsidRPr="00AA6BC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2B9E096F" w14:textId="77777777" w:rsidTr="00BE7ABE">
        <w:trPr>
          <w:gridAfter w:val="1"/>
          <w:wAfter w:w="4553" w:type="dxa"/>
          <w:trHeight w:val="1195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CC18" w14:textId="77777777" w:rsidR="00EB55DE" w:rsidRPr="00A4531B" w:rsidRDefault="00EB55DE" w:rsidP="00EB55D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873278" w14:textId="0AB88DE6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Vícenásobné 3D zobrazení CT/MRI (počítačová tomografie/magnetická rezonance)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A4B8" w14:textId="77777777" w:rsidR="00EB55DE" w:rsidRDefault="00EB55DE" w:rsidP="00EB55DE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8A7E237" w14:textId="46B9A782" w:rsidR="00EB55DE" w:rsidRDefault="005405BE" w:rsidP="00EB55DE">
            <w:pPr>
              <w:widowControl w:val="0"/>
            </w:pPr>
            <w:sdt>
              <w:sdtPr>
                <w:id w:val="1933318725"/>
                <w:placeholder>
                  <w:docPart w:val="CDAEB5A549094E2DAE2572B0D74A003C"/>
                </w:placeholder>
              </w:sdtPr>
              <w:sdtEndPr/>
              <w:sdtContent>
                <w:sdt>
                  <w:sdtPr>
                    <w:id w:val="1704367436"/>
                    <w:placeholder>
                      <w:docPart w:val="7DB4245C60014BA8B2EFDA40D091FE0B"/>
                    </w:placeholder>
                  </w:sdtPr>
                  <w:sdtEndPr/>
                  <w:sdtContent>
                    <w:sdt>
                      <w:sdtPr>
                        <w:id w:val="-165788657"/>
                        <w:placeholder>
                          <w:docPart w:val="83A2D529014A4186A0905D9FFDD12198"/>
                        </w:placeholder>
                      </w:sdtPr>
                      <w:sdtEndPr/>
                      <w:sdtContent>
                        <w:sdt>
                          <w:sdtPr>
                            <w:id w:val="101153626"/>
                            <w:placeholder>
                              <w:docPart w:val="30BF8286E0D34A1489F319FFCE9B366B"/>
                            </w:placeholder>
                          </w:sdtPr>
                          <w:sdtEndPr/>
                          <w:sdtContent>
                            <w:r w:rsidR="00EB55D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Doplňte zde ano nebo splňuji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EB55DE" w14:paraId="13D50530" w14:textId="77777777" w:rsidTr="00BE7ABE">
        <w:trPr>
          <w:gridAfter w:val="1"/>
          <w:wAfter w:w="4553" w:type="dxa"/>
          <w:trHeight w:val="1251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AF8A" w14:textId="716F74B6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Barevná segmentovaná celková lidská anatomie, minimálně 2 000 struktur se segmentováním a anotací, možnost simulace chirurgického řezu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362C" w14:textId="6D8C1CC5" w:rsidR="00EB55DE" w:rsidRDefault="005405BE" w:rsidP="00EB55DE">
            <w:pPr>
              <w:widowControl w:val="0"/>
            </w:pPr>
            <w:sdt>
              <w:sdtPr>
                <w:id w:val="-161627013"/>
                <w:placeholder>
                  <w:docPart w:val="AEDF0528E85B4C33A58BE6C84298BD31"/>
                </w:placeholder>
              </w:sdtPr>
              <w:sdtEndPr/>
              <w:sdtContent>
                <w:sdt>
                  <w:sdtPr>
                    <w:id w:val="244008690"/>
                    <w:placeholder>
                      <w:docPart w:val="86741D8641174482BD2DEA73734CF5FB"/>
                    </w:placeholder>
                  </w:sdtPr>
                  <w:sdtEndPr/>
                  <w:sdtContent>
                    <w:sdt>
                      <w:sdtPr>
                        <w:id w:val="-175344157"/>
                        <w:placeholder>
                          <w:docPart w:val="7E9029353C944AB4B1E4DC11B1C76FB0"/>
                        </w:placeholder>
                      </w:sdtPr>
                      <w:sdtEndPr/>
                      <w:sdtContent>
                        <w:r w:rsidR="00EB55DE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highlight w:val="yellow"/>
                          </w:rPr>
                          <w:t>Doplňte zde konkrétní funkce/parametry pro ověření všech požadavků vlevo v tabulce (nestačí doplnit jen ano nebo splňuji)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B55DE" w14:paraId="4CD3D104" w14:textId="77777777" w:rsidTr="00BE7ABE">
        <w:trPr>
          <w:gridAfter w:val="1"/>
          <w:wAfter w:w="4553" w:type="dxa"/>
          <w:trHeight w:val="768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503DC" w14:textId="0793BC3A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Studijní případy lékařské anatomie, ilustrované ve 3D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FC2A" w14:textId="5CB72836" w:rsidR="00EB55DE" w:rsidRDefault="005405BE" w:rsidP="00EB55DE">
            <w:pPr>
              <w:widowControl w:val="0"/>
            </w:pPr>
            <w:sdt>
              <w:sdtPr>
                <w:id w:val="-1970737078"/>
                <w:placeholder>
                  <w:docPart w:val="7A3EC0F593DE476F9A8FBAD43910EA00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14:paraId="3F75FD6B" w14:textId="77777777" w:rsidTr="003C50F3">
        <w:trPr>
          <w:gridAfter w:val="1"/>
          <w:wAfter w:w="4553" w:type="dxa"/>
          <w:trHeight w:val="43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B8C0" w14:textId="7F7DC205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Identifikace jednotlivých anatomických struktur jednotlivě (možnost aplikace popisu přímo v řezu struktury dle vlastní volby)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9376" w14:textId="72D4B92C" w:rsidR="00EB55DE" w:rsidRDefault="005405BE" w:rsidP="00EB55DE">
            <w:pPr>
              <w:widowControl w:val="0"/>
            </w:pPr>
            <w:sdt>
              <w:sdtPr>
                <w:id w:val="90820698"/>
                <w:placeholder>
                  <w:docPart w:val="4259916B7FAE4EBBB9E6B808E26F3E76"/>
                </w:placeholder>
              </w:sdtPr>
              <w:sdtEndPr/>
              <w:sdtContent>
                <w:r w:rsidR="00EB55DE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:rsidRPr="004C080A" w14:paraId="62AFA5DB" w14:textId="77777777" w:rsidTr="00641C69">
        <w:trPr>
          <w:gridAfter w:val="1"/>
          <w:wAfter w:w="4553" w:type="dxa"/>
          <w:trHeight w:val="604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CE8D" w14:textId="77777777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Umožnění tvorby uživatelských nastavení a jejich ukládání</w:t>
            </w:r>
          </w:p>
          <w:p w14:paraId="7CDC0A89" w14:textId="77777777" w:rsidR="00EB55DE" w:rsidRPr="00A4531B" w:rsidRDefault="00EB55DE" w:rsidP="00EB55DE">
            <w:pPr>
              <w:widowControl w:val="0"/>
              <w:tabs>
                <w:tab w:val="left" w:pos="327"/>
              </w:tabs>
              <w:ind w:left="-9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2ACC" w14:textId="4C6AB85B" w:rsidR="00EB55DE" w:rsidRPr="004C080A" w:rsidRDefault="005405BE" w:rsidP="00EB55DE">
            <w:pPr>
              <w:widowControl w:val="0"/>
            </w:pPr>
            <w:sdt>
              <w:sdtPr>
                <w:id w:val="321244384"/>
                <w:placeholder>
                  <w:docPart w:val="D1F1236C318740FA8975426B3CDC5651"/>
                </w:placeholder>
              </w:sdtPr>
              <w:sdtEndPr/>
              <w:sdtContent>
                <w:r w:rsidR="00EB55DE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  <w:tr w:rsidR="00EB55DE" w:rsidRPr="004C080A" w14:paraId="75D17CFF" w14:textId="77777777" w:rsidTr="003C50F3">
        <w:trPr>
          <w:gridAfter w:val="1"/>
          <w:wAfter w:w="4553" w:type="dxa"/>
          <w:trHeight w:val="432"/>
        </w:trPr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4D35E" w14:textId="5992E2B4" w:rsidR="00EB55DE" w:rsidRPr="00A4531B" w:rsidRDefault="00EB55DE" w:rsidP="00EB55DE">
            <w:pPr>
              <w:pStyle w:val="Odstavecseseznamem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4531B">
              <w:rPr>
                <w:rFonts w:ascii="Arial" w:hAnsi="Arial" w:cs="Arial"/>
                <w:bCs/>
                <w:sz w:val="20"/>
                <w:szCs w:val="20"/>
              </w:rPr>
              <w:t>Možnost testování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A78C" w14:textId="5829A876" w:rsidR="00EB55DE" w:rsidRPr="004C080A" w:rsidRDefault="005405BE" w:rsidP="00EB55DE">
            <w:pPr>
              <w:widowControl w:val="0"/>
            </w:pPr>
            <w:sdt>
              <w:sdtPr>
                <w:id w:val="372959681"/>
                <w:placeholder>
                  <w:docPart w:val="4D148D3CEA2A4265BA58DA731622245A"/>
                </w:placeholder>
              </w:sdtPr>
              <w:sdtEndPr/>
              <w:sdtContent>
                <w:r w:rsidR="00EB55DE" w:rsidRPr="004C080A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</w:rPr>
                  <w:t>Doplňte zde ano nebo splňuji</w:t>
                </w:r>
              </w:sdtContent>
            </w:sdt>
          </w:p>
        </w:tc>
      </w:tr>
    </w:tbl>
    <w:p w14:paraId="589E4EE9" w14:textId="77777777" w:rsidR="00285124" w:rsidRPr="004C080A" w:rsidRDefault="00285124">
      <w:pPr>
        <w:rPr>
          <w:rFonts w:ascii="Arial" w:hAnsi="Arial" w:cs="Arial"/>
          <w:i/>
          <w:iCs/>
          <w:color w:val="FF0000"/>
          <w:sz w:val="18"/>
          <w:szCs w:val="18"/>
        </w:rPr>
      </w:pPr>
    </w:p>
    <w:sectPr w:rsidR="00285124" w:rsidRPr="004C080A">
      <w:pgSz w:w="11906" w:h="16838"/>
      <w:pgMar w:top="1134" w:right="1417" w:bottom="1738" w:left="1417" w:header="0" w:footer="0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897"/>
    <w:multiLevelType w:val="multilevel"/>
    <w:tmpl w:val="4CA483D8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A0D58F8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B5E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2D5"/>
    <w:multiLevelType w:val="multilevel"/>
    <w:tmpl w:val="8E6AE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7839ED"/>
    <w:multiLevelType w:val="hybridMultilevel"/>
    <w:tmpl w:val="5B1CCC24"/>
    <w:lvl w:ilvl="0" w:tplc="154095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66" w:hanging="360"/>
      </w:pPr>
    </w:lvl>
    <w:lvl w:ilvl="2" w:tplc="0809001B" w:tentative="1">
      <w:start w:val="1"/>
      <w:numFmt w:val="lowerRoman"/>
      <w:lvlText w:val="%3."/>
      <w:lvlJc w:val="right"/>
      <w:pPr>
        <w:ind w:left="1986" w:hanging="180"/>
      </w:pPr>
    </w:lvl>
    <w:lvl w:ilvl="3" w:tplc="0809000F" w:tentative="1">
      <w:start w:val="1"/>
      <w:numFmt w:val="decimal"/>
      <w:lvlText w:val="%4."/>
      <w:lvlJc w:val="left"/>
      <w:pPr>
        <w:ind w:left="2706" w:hanging="360"/>
      </w:pPr>
    </w:lvl>
    <w:lvl w:ilvl="4" w:tplc="08090019" w:tentative="1">
      <w:start w:val="1"/>
      <w:numFmt w:val="lowerLetter"/>
      <w:lvlText w:val="%5."/>
      <w:lvlJc w:val="left"/>
      <w:pPr>
        <w:ind w:left="3426" w:hanging="360"/>
      </w:pPr>
    </w:lvl>
    <w:lvl w:ilvl="5" w:tplc="0809001B" w:tentative="1">
      <w:start w:val="1"/>
      <w:numFmt w:val="lowerRoman"/>
      <w:lvlText w:val="%6."/>
      <w:lvlJc w:val="right"/>
      <w:pPr>
        <w:ind w:left="4146" w:hanging="180"/>
      </w:pPr>
    </w:lvl>
    <w:lvl w:ilvl="6" w:tplc="0809000F" w:tentative="1">
      <w:start w:val="1"/>
      <w:numFmt w:val="decimal"/>
      <w:lvlText w:val="%7."/>
      <w:lvlJc w:val="left"/>
      <w:pPr>
        <w:ind w:left="4866" w:hanging="360"/>
      </w:pPr>
    </w:lvl>
    <w:lvl w:ilvl="7" w:tplc="08090019" w:tentative="1">
      <w:start w:val="1"/>
      <w:numFmt w:val="lowerLetter"/>
      <w:lvlText w:val="%8."/>
      <w:lvlJc w:val="left"/>
      <w:pPr>
        <w:ind w:left="5586" w:hanging="360"/>
      </w:pPr>
    </w:lvl>
    <w:lvl w:ilvl="8" w:tplc="08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52555A55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C2B25"/>
    <w:multiLevelType w:val="hybridMultilevel"/>
    <w:tmpl w:val="655E20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600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E03FA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14B0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93B26"/>
    <w:multiLevelType w:val="hybridMultilevel"/>
    <w:tmpl w:val="655E20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6375">
    <w:abstractNumId w:val="0"/>
  </w:num>
  <w:num w:numId="2" w16cid:durableId="994725502">
    <w:abstractNumId w:val="3"/>
  </w:num>
  <w:num w:numId="3" w16cid:durableId="1756241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42193">
    <w:abstractNumId w:val="6"/>
  </w:num>
  <w:num w:numId="5" w16cid:durableId="652805208">
    <w:abstractNumId w:val="7"/>
  </w:num>
  <w:num w:numId="6" w16cid:durableId="1248877686">
    <w:abstractNumId w:val="9"/>
  </w:num>
  <w:num w:numId="7" w16cid:durableId="2036274855">
    <w:abstractNumId w:val="1"/>
  </w:num>
  <w:num w:numId="8" w16cid:durableId="1208496464">
    <w:abstractNumId w:val="5"/>
  </w:num>
  <w:num w:numId="9" w16cid:durableId="1959137077">
    <w:abstractNumId w:val="2"/>
  </w:num>
  <w:num w:numId="10" w16cid:durableId="822157301">
    <w:abstractNumId w:val="8"/>
  </w:num>
  <w:num w:numId="11" w16cid:durableId="1777095686">
    <w:abstractNumId w:val="10"/>
  </w:num>
  <w:num w:numId="12" w16cid:durableId="1547183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an+6ltU5OTqUeIDm12+ZXoiEeCBHvupKxwFz2/KMf6e5NoWs058cBF00vZUZYI/v0FwNrWwnjYXMplivPVJyHQ==" w:salt="mMIqYxGgsFSIOUX428IPGQ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4"/>
    <w:rsid w:val="000068EF"/>
    <w:rsid w:val="00007F42"/>
    <w:rsid w:val="00017D0B"/>
    <w:rsid w:val="00033357"/>
    <w:rsid w:val="00034C86"/>
    <w:rsid w:val="000874EF"/>
    <w:rsid w:val="00097DDB"/>
    <w:rsid w:val="000E3C83"/>
    <w:rsid w:val="00110AD9"/>
    <w:rsid w:val="001974B7"/>
    <w:rsid w:val="001A6306"/>
    <w:rsid w:val="001E345D"/>
    <w:rsid w:val="00225E9C"/>
    <w:rsid w:val="00247E3D"/>
    <w:rsid w:val="0026026C"/>
    <w:rsid w:val="00261733"/>
    <w:rsid w:val="00285124"/>
    <w:rsid w:val="002D19D4"/>
    <w:rsid w:val="002E47F3"/>
    <w:rsid w:val="002F32AE"/>
    <w:rsid w:val="00303D38"/>
    <w:rsid w:val="00305D29"/>
    <w:rsid w:val="00344C1C"/>
    <w:rsid w:val="00387A15"/>
    <w:rsid w:val="00391B55"/>
    <w:rsid w:val="0039522E"/>
    <w:rsid w:val="0039558E"/>
    <w:rsid w:val="003B3D9F"/>
    <w:rsid w:val="003C50F3"/>
    <w:rsid w:val="003E65F3"/>
    <w:rsid w:val="00404170"/>
    <w:rsid w:val="00404D8B"/>
    <w:rsid w:val="00424C76"/>
    <w:rsid w:val="00461D1F"/>
    <w:rsid w:val="00484CEE"/>
    <w:rsid w:val="0048557B"/>
    <w:rsid w:val="004970F2"/>
    <w:rsid w:val="004C003F"/>
    <w:rsid w:val="004C080A"/>
    <w:rsid w:val="0052154A"/>
    <w:rsid w:val="00531706"/>
    <w:rsid w:val="005405BE"/>
    <w:rsid w:val="00540FD5"/>
    <w:rsid w:val="005950A6"/>
    <w:rsid w:val="005C2587"/>
    <w:rsid w:val="005D1C1F"/>
    <w:rsid w:val="005D3223"/>
    <w:rsid w:val="005D3883"/>
    <w:rsid w:val="006264FA"/>
    <w:rsid w:val="00636456"/>
    <w:rsid w:val="00637574"/>
    <w:rsid w:val="00641C69"/>
    <w:rsid w:val="006565BD"/>
    <w:rsid w:val="00661A45"/>
    <w:rsid w:val="006659F9"/>
    <w:rsid w:val="006915D9"/>
    <w:rsid w:val="006F211D"/>
    <w:rsid w:val="00702695"/>
    <w:rsid w:val="00773C20"/>
    <w:rsid w:val="00791D02"/>
    <w:rsid w:val="007B48DC"/>
    <w:rsid w:val="007C29E4"/>
    <w:rsid w:val="007E4EC8"/>
    <w:rsid w:val="007E6229"/>
    <w:rsid w:val="008311F3"/>
    <w:rsid w:val="008368EE"/>
    <w:rsid w:val="00840472"/>
    <w:rsid w:val="008B69FD"/>
    <w:rsid w:val="008C031E"/>
    <w:rsid w:val="008C4BD2"/>
    <w:rsid w:val="008E411C"/>
    <w:rsid w:val="00914420"/>
    <w:rsid w:val="0094000D"/>
    <w:rsid w:val="00A00479"/>
    <w:rsid w:val="00A00713"/>
    <w:rsid w:val="00A176F4"/>
    <w:rsid w:val="00A4531B"/>
    <w:rsid w:val="00A54DEF"/>
    <w:rsid w:val="00A63119"/>
    <w:rsid w:val="00A81B3F"/>
    <w:rsid w:val="00AE4F27"/>
    <w:rsid w:val="00B81E45"/>
    <w:rsid w:val="00BA6720"/>
    <w:rsid w:val="00BE1083"/>
    <w:rsid w:val="00BE165E"/>
    <w:rsid w:val="00BE32EB"/>
    <w:rsid w:val="00BE7ABE"/>
    <w:rsid w:val="00BF0766"/>
    <w:rsid w:val="00C01DD4"/>
    <w:rsid w:val="00C246C9"/>
    <w:rsid w:val="00CA0ADA"/>
    <w:rsid w:val="00CB2D23"/>
    <w:rsid w:val="00CC0980"/>
    <w:rsid w:val="00D102E6"/>
    <w:rsid w:val="00D4443D"/>
    <w:rsid w:val="00D4753A"/>
    <w:rsid w:val="00D504F3"/>
    <w:rsid w:val="00D5073E"/>
    <w:rsid w:val="00D6304D"/>
    <w:rsid w:val="00D63A68"/>
    <w:rsid w:val="00D67969"/>
    <w:rsid w:val="00D9331D"/>
    <w:rsid w:val="00DE66AB"/>
    <w:rsid w:val="00DF5BE3"/>
    <w:rsid w:val="00E50CE9"/>
    <w:rsid w:val="00EB4816"/>
    <w:rsid w:val="00EB55DE"/>
    <w:rsid w:val="00EC0EF6"/>
    <w:rsid w:val="00F12AC6"/>
    <w:rsid w:val="00F32C95"/>
    <w:rsid w:val="00F525F3"/>
    <w:rsid w:val="00FA1AFD"/>
    <w:rsid w:val="00FC726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692"/>
  <w15:docId w15:val="{080AF0B0-ADF0-48C0-9FCD-CC928B6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B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B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55B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5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A55B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55B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55B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5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5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A5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A55B8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A55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A55B8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5B8F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A55B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B8F"/>
    <w:rPr>
      <w:b/>
      <w:bCs/>
      <w:smallCaps/>
      <w:color w:val="2E74B5" w:themeColor="accent1" w:themeShade="BF"/>
      <w:spacing w:val="5"/>
    </w:rPr>
  </w:style>
  <w:style w:type="character" w:customStyle="1" w:styleId="ZpatChar">
    <w:name w:val="Zápatí Char"/>
    <w:basedOn w:val="Standardnpsmoodstavce"/>
    <w:link w:val="Zpat"/>
    <w:qFormat/>
    <w:rsid w:val="00A55B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qFormat/>
    <w:rsid w:val="00A55B8F"/>
  </w:style>
  <w:style w:type="character" w:styleId="Odkaznakoment">
    <w:name w:val="annotation reference"/>
    <w:basedOn w:val="Standardnpsmoodstavce"/>
    <w:uiPriority w:val="99"/>
    <w:qFormat/>
    <w:rsid w:val="00A55B8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patChar1">
    <w:name w:val="Zápatí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55B8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stupntext">
    <w:name w:val="Placeholder Text"/>
    <w:basedOn w:val="Standardnpsmoodstavce"/>
    <w:uiPriority w:val="99"/>
    <w:semiHidden/>
    <w:qFormat/>
    <w:rsid w:val="00A55B8F"/>
    <w:rPr>
      <w:color w:val="66666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55B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lodku1">
    <w:name w:val="Číslo řádku1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12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A55B8F"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A55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B8F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qFormat/>
    <w:rsid w:val="00A55B8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55B8F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rsid w:val="00A55B8F"/>
    <w:pPr>
      <w:tabs>
        <w:tab w:val="center" w:pos="4536"/>
        <w:tab w:val="right" w:pos="9072"/>
      </w:tabs>
    </w:pPr>
    <w:rPr>
      <w:kern w:val="2"/>
      <w:lang w:val="x-none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qFormat/>
    <w:rsid w:val="00A55B8F"/>
    <w:rPr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A55B8F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9E11A3"/>
    <w:pPr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12224"/>
    <w:rPr>
      <w:b/>
      <w:bCs/>
      <w14:ligatures w14:val="none"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8EB43-3AAB-460E-9E42-9785538A00EC}"/>
      </w:docPartPr>
      <w:docPartBody>
        <w:p w:rsidR="00367FC9" w:rsidRDefault="00367FC9"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D872E65FE24E03B6C12E6EE1EC3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C7221-555C-4732-95FA-C3E79E218DB0}"/>
      </w:docPartPr>
      <w:docPartBody>
        <w:p w:rsidR="000175AC" w:rsidRDefault="000175AC" w:rsidP="000175AC">
          <w:pPr>
            <w:pStyle w:val="F0D872E65FE24E03B6C12E6EE1EC33A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B1848D605744B9A8B4EA8EE14A8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38C0F-74B4-4B15-80D2-9F6B4D0593D9}"/>
      </w:docPartPr>
      <w:docPartBody>
        <w:p w:rsidR="000175AC" w:rsidRDefault="000175AC" w:rsidP="000175AC">
          <w:pPr>
            <w:pStyle w:val="25B1848D605744B9A8B4EA8EE14A8C3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1DF626E3DD40239C4F19EB8A1D2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28D0C-401A-4E4B-8AF8-23F48BE03523}"/>
      </w:docPartPr>
      <w:docPartBody>
        <w:p w:rsidR="000175AC" w:rsidRDefault="000175AC" w:rsidP="000175AC">
          <w:pPr>
            <w:pStyle w:val="451DF626E3DD40239C4F19EB8A1D294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47DDEB58D47FF8BA67B19CFB60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3FD4B-12AB-45D2-BDED-7A3573AA910B}"/>
      </w:docPartPr>
      <w:docPartBody>
        <w:p w:rsidR="000175AC" w:rsidRDefault="000175AC" w:rsidP="000175AC">
          <w:pPr>
            <w:pStyle w:val="67547DDEB58D47FF8BA67B19CFB60D57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C46E3606984954833AB87151AE7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D9295-C710-4434-A9D3-A6A00F765498}"/>
      </w:docPartPr>
      <w:docPartBody>
        <w:p w:rsidR="000175AC" w:rsidRDefault="000175AC" w:rsidP="000175AC">
          <w:pPr>
            <w:pStyle w:val="B5C46E3606984954833AB87151AE74D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FF23B3C97C496780B972B02ECF1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37D18-9A5F-441E-820A-84FB37042B3A}"/>
      </w:docPartPr>
      <w:docPartBody>
        <w:p w:rsidR="000175AC" w:rsidRDefault="000175AC" w:rsidP="000175AC">
          <w:pPr>
            <w:pStyle w:val="30FF23B3C97C496780B972B02ECF11D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64D398E78B44E795E326F83F8B2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B2DEE-6E2D-4EEC-B720-F895B8F2C48D}"/>
      </w:docPartPr>
      <w:docPartBody>
        <w:p w:rsidR="000175AC" w:rsidRDefault="000175AC" w:rsidP="000175AC">
          <w:pPr>
            <w:pStyle w:val="0064D398E78B44E795E326F83F8B2F3E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7A44192085483B88EA1D23495D3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2D2E3-8BAA-49B1-92F6-77C91B5C98C7}"/>
      </w:docPartPr>
      <w:docPartBody>
        <w:p w:rsidR="000175AC" w:rsidRDefault="000175AC" w:rsidP="000175AC">
          <w:pPr>
            <w:pStyle w:val="C57A44192085483B88EA1D23495D3295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E18F3A57014322B6288EFAA9A27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9C3F9-AF26-406A-861D-5EB7C84F1DC7}"/>
      </w:docPartPr>
      <w:docPartBody>
        <w:p w:rsidR="000175AC" w:rsidRDefault="000175AC" w:rsidP="000175AC">
          <w:pPr>
            <w:pStyle w:val="CDE18F3A57014322B6288EFAA9A27B1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9A7591CE524044BEC7C873EC066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A9436-6E4B-4DCE-A12C-3CFFD80A8B0C}"/>
      </w:docPartPr>
      <w:docPartBody>
        <w:p w:rsidR="000175AC" w:rsidRDefault="000175AC" w:rsidP="000175AC">
          <w:pPr>
            <w:pStyle w:val="189A7591CE524044BEC7C873EC066B89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AEB5A549094E2DAE2572B0D74A0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A2205-BAE9-4289-9235-6DFF7BB87E2B}"/>
      </w:docPartPr>
      <w:docPartBody>
        <w:p w:rsidR="000175AC" w:rsidRDefault="000175AC" w:rsidP="000175AC">
          <w:pPr>
            <w:pStyle w:val="CDAEB5A549094E2DAE2572B0D74A003C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B4245C60014BA8B2EFDA40D091F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A349D-0BC8-4ACE-8B7D-945DE49460BE}"/>
      </w:docPartPr>
      <w:docPartBody>
        <w:p w:rsidR="000175AC" w:rsidRDefault="000175AC" w:rsidP="000175AC">
          <w:pPr>
            <w:pStyle w:val="7DB4245C60014BA8B2EFDA40D091FE0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A2D529014A4186A0905D9FFDD12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A6221-B3D7-4ECF-BB30-D53C606B8CD1}"/>
      </w:docPartPr>
      <w:docPartBody>
        <w:p w:rsidR="000175AC" w:rsidRDefault="000175AC" w:rsidP="000175AC">
          <w:pPr>
            <w:pStyle w:val="83A2D529014A4186A0905D9FFDD12198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BF8286E0D34A1489F319FFCE9B3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614AA-7051-444A-A87F-F81C84FB99FB}"/>
      </w:docPartPr>
      <w:docPartBody>
        <w:p w:rsidR="000175AC" w:rsidRDefault="000175AC" w:rsidP="000175AC">
          <w:pPr>
            <w:pStyle w:val="30BF8286E0D34A1489F319FFCE9B366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DF0528E85B4C33A58BE6C84298B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E0406-7C91-4467-BC80-EB11EEA9F3C5}"/>
      </w:docPartPr>
      <w:docPartBody>
        <w:p w:rsidR="000175AC" w:rsidRDefault="000175AC" w:rsidP="000175AC">
          <w:pPr>
            <w:pStyle w:val="AEDF0528E85B4C33A58BE6C84298BD3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741D8641174482BD2DEA73734CF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0DAA-6232-4171-B210-E2D94CF6BC9C}"/>
      </w:docPartPr>
      <w:docPartBody>
        <w:p w:rsidR="000175AC" w:rsidRDefault="000175AC" w:rsidP="000175AC">
          <w:pPr>
            <w:pStyle w:val="86741D8641174482BD2DEA73734CF5FB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9029353C944AB4B1E4DC11B1C76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7D694-F0DE-46F8-B1AC-C1C3112E6419}"/>
      </w:docPartPr>
      <w:docPartBody>
        <w:p w:rsidR="000175AC" w:rsidRDefault="000175AC" w:rsidP="000175AC">
          <w:pPr>
            <w:pStyle w:val="7E9029353C944AB4B1E4DC11B1C76FB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EC0F593DE476F9A8FBAD43910E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EDCAA-2607-43CC-9DB9-35FEF0D323EF}"/>
      </w:docPartPr>
      <w:docPartBody>
        <w:p w:rsidR="000175AC" w:rsidRDefault="000175AC" w:rsidP="000175AC">
          <w:pPr>
            <w:pStyle w:val="7A3EC0F593DE476F9A8FBAD43910EA0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59916B7FAE4EBBB9E6B808E26F3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5E4E-5A8B-48FF-8183-CC1EB93BC033}"/>
      </w:docPartPr>
      <w:docPartBody>
        <w:p w:rsidR="000175AC" w:rsidRDefault="000175AC" w:rsidP="000175AC">
          <w:pPr>
            <w:pStyle w:val="4259916B7FAE4EBBB9E6B808E26F3E76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F1236C318740FA8975426B3CDC56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ED07C-D568-46B6-96B2-07B55C190671}"/>
      </w:docPartPr>
      <w:docPartBody>
        <w:p w:rsidR="000175AC" w:rsidRDefault="000175AC" w:rsidP="000175AC">
          <w:pPr>
            <w:pStyle w:val="D1F1236C318740FA8975426B3CDC5651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148D3CEA2A4265BA58DA7316222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436A1-15A7-40EA-BC1E-0F0771C977E5}"/>
      </w:docPartPr>
      <w:docPartBody>
        <w:p w:rsidR="000175AC" w:rsidRDefault="000175AC" w:rsidP="000175AC">
          <w:pPr>
            <w:pStyle w:val="4D148D3CEA2A4265BA58DA731622245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BA26BAE3646208E808132D167C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F9172-5F53-4A20-9D14-8D0810410A63}"/>
      </w:docPartPr>
      <w:docPartBody>
        <w:p w:rsidR="000175AC" w:rsidRDefault="000175AC" w:rsidP="000175AC">
          <w:pPr>
            <w:pStyle w:val="6CEBA26BAE3646208E808132D167C0E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79AD5FCE8F464599D308EDC7A10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CF11F-655A-4F4E-99B7-F98B3F49DA09}"/>
      </w:docPartPr>
      <w:docPartBody>
        <w:p w:rsidR="00C33912" w:rsidRDefault="00C33912" w:rsidP="00C33912">
          <w:pPr>
            <w:pStyle w:val="F779AD5FCE8F464599D308EDC7A109EA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172C0D1BFF43C2BEFF3D1486E9C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47FD9-A5F6-4A4F-977C-2878621E8E7F}"/>
      </w:docPartPr>
      <w:docPartBody>
        <w:p w:rsidR="00C33912" w:rsidRDefault="00C33912" w:rsidP="00C33912">
          <w:pPr>
            <w:pStyle w:val="7C172C0D1BFF43C2BEFF3D1486E9C62D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3D9C96951454AB38DC7306F777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61156-AEF4-4744-9BE4-8361490422AB}"/>
      </w:docPartPr>
      <w:docPartBody>
        <w:p w:rsidR="003B471D" w:rsidRDefault="003B471D" w:rsidP="003B471D">
          <w:pPr>
            <w:pStyle w:val="9C83D9C96951454AB38DC7306F777403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3AB4FCC89F4890998B1BCCBD299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06B55-26B5-4FBB-883E-EE45FF98E711}"/>
      </w:docPartPr>
      <w:docPartBody>
        <w:p w:rsidR="003B471D" w:rsidRDefault="003B471D" w:rsidP="003B471D">
          <w:pPr>
            <w:pStyle w:val="BF3AB4FCC89F4890998B1BCCBD299782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3FA59DBB5A424B8AEE4145D93C3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17593-AD05-463A-B1FB-C9938D852488}"/>
      </w:docPartPr>
      <w:docPartBody>
        <w:p w:rsidR="003B471D" w:rsidRDefault="003B471D" w:rsidP="003B471D">
          <w:pPr>
            <w:pStyle w:val="BE3FA59DBB5A424B8AEE4145D93C3A30"/>
          </w:pPr>
          <w:r w:rsidRPr="008B523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C9"/>
    <w:rsid w:val="000175AC"/>
    <w:rsid w:val="00017D0B"/>
    <w:rsid w:val="00033357"/>
    <w:rsid w:val="00034C86"/>
    <w:rsid w:val="00112954"/>
    <w:rsid w:val="00162F6A"/>
    <w:rsid w:val="001A6306"/>
    <w:rsid w:val="00215B0C"/>
    <w:rsid w:val="00247E3D"/>
    <w:rsid w:val="002A6E8A"/>
    <w:rsid w:val="002E47F3"/>
    <w:rsid w:val="002F32AE"/>
    <w:rsid w:val="00367FC9"/>
    <w:rsid w:val="0038209D"/>
    <w:rsid w:val="00387A15"/>
    <w:rsid w:val="00391B55"/>
    <w:rsid w:val="0039558E"/>
    <w:rsid w:val="003A2743"/>
    <w:rsid w:val="003B471D"/>
    <w:rsid w:val="003D0E61"/>
    <w:rsid w:val="003E65F3"/>
    <w:rsid w:val="00404D8B"/>
    <w:rsid w:val="0046639D"/>
    <w:rsid w:val="00484CEE"/>
    <w:rsid w:val="0048557B"/>
    <w:rsid w:val="004B2856"/>
    <w:rsid w:val="004D29ED"/>
    <w:rsid w:val="005D3223"/>
    <w:rsid w:val="00614CCE"/>
    <w:rsid w:val="00636456"/>
    <w:rsid w:val="006F211D"/>
    <w:rsid w:val="007E6229"/>
    <w:rsid w:val="00854971"/>
    <w:rsid w:val="00923E7F"/>
    <w:rsid w:val="009342F5"/>
    <w:rsid w:val="009445C3"/>
    <w:rsid w:val="009B275A"/>
    <w:rsid w:val="009E04BA"/>
    <w:rsid w:val="009F7132"/>
    <w:rsid w:val="00A00479"/>
    <w:rsid w:val="00A54DEF"/>
    <w:rsid w:val="00BA6720"/>
    <w:rsid w:val="00BE0D73"/>
    <w:rsid w:val="00BF0766"/>
    <w:rsid w:val="00C246C9"/>
    <w:rsid w:val="00C33912"/>
    <w:rsid w:val="00CA0ADA"/>
    <w:rsid w:val="00CA3018"/>
    <w:rsid w:val="00D63A68"/>
    <w:rsid w:val="00D67969"/>
    <w:rsid w:val="00D92AD3"/>
    <w:rsid w:val="00D9331D"/>
    <w:rsid w:val="00E449E6"/>
    <w:rsid w:val="00EB4816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471D"/>
    <w:rPr>
      <w:color w:val="666666"/>
    </w:rPr>
  </w:style>
  <w:style w:type="paragraph" w:customStyle="1" w:styleId="F0D872E65FE24E03B6C12E6EE1EC33A2">
    <w:name w:val="F0D872E65FE24E03B6C12E6EE1EC33A2"/>
    <w:rsid w:val="000175AC"/>
  </w:style>
  <w:style w:type="paragraph" w:customStyle="1" w:styleId="25B1848D605744B9A8B4EA8EE14A8C30">
    <w:name w:val="25B1848D605744B9A8B4EA8EE14A8C30"/>
    <w:rsid w:val="000175AC"/>
  </w:style>
  <w:style w:type="paragraph" w:customStyle="1" w:styleId="4E83F00AD81C4A1A80003E3742E1D9A4">
    <w:name w:val="4E83F00AD81C4A1A80003E3742E1D9A4"/>
    <w:rsid w:val="000175AC"/>
  </w:style>
  <w:style w:type="paragraph" w:customStyle="1" w:styleId="CB1EDD28A55843BDA1F0704F28D452CA">
    <w:name w:val="CB1EDD28A55843BDA1F0704F28D452CA"/>
    <w:rsid w:val="000175AC"/>
  </w:style>
  <w:style w:type="paragraph" w:customStyle="1" w:styleId="451DF626E3DD40239C4F19EB8A1D294D">
    <w:name w:val="451DF626E3DD40239C4F19EB8A1D294D"/>
    <w:rsid w:val="000175AC"/>
  </w:style>
  <w:style w:type="paragraph" w:customStyle="1" w:styleId="67547DDEB58D47FF8BA67B19CFB60D57">
    <w:name w:val="67547DDEB58D47FF8BA67B19CFB60D57"/>
    <w:rsid w:val="000175AC"/>
  </w:style>
  <w:style w:type="paragraph" w:customStyle="1" w:styleId="B5C46E3606984954833AB87151AE74D1">
    <w:name w:val="B5C46E3606984954833AB87151AE74D1"/>
    <w:rsid w:val="000175AC"/>
  </w:style>
  <w:style w:type="paragraph" w:customStyle="1" w:styleId="30FF23B3C97C496780B972B02ECF11DC">
    <w:name w:val="30FF23B3C97C496780B972B02ECF11DC"/>
    <w:rsid w:val="000175AC"/>
  </w:style>
  <w:style w:type="paragraph" w:customStyle="1" w:styleId="0064D398E78B44E795E326F83F8B2F3E">
    <w:name w:val="0064D398E78B44E795E326F83F8B2F3E"/>
    <w:rsid w:val="000175AC"/>
  </w:style>
  <w:style w:type="paragraph" w:customStyle="1" w:styleId="C57A44192085483B88EA1D23495D3295">
    <w:name w:val="C57A44192085483B88EA1D23495D3295"/>
    <w:rsid w:val="000175AC"/>
  </w:style>
  <w:style w:type="paragraph" w:customStyle="1" w:styleId="CDE18F3A57014322B6288EFAA9A27B1B">
    <w:name w:val="CDE18F3A57014322B6288EFAA9A27B1B"/>
    <w:rsid w:val="000175AC"/>
  </w:style>
  <w:style w:type="paragraph" w:customStyle="1" w:styleId="189A7591CE524044BEC7C873EC066B89">
    <w:name w:val="189A7591CE524044BEC7C873EC066B89"/>
    <w:rsid w:val="000175AC"/>
  </w:style>
  <w:style w:type="paragraph" w:customStyle="1" w:styleId="CDAEB5A549094E2DAE2572B0D74A003C">
    <w:name w:val="CDAEB5A549094E2DAE2572B0D74A003C"/>
    <w:rsid w:val="000175AC"/>
  </w:style>
  <w:style w:type="paragraph" w:customStyle="1" w:styleId="7DB4245C60014BA8B2EFDA40D091FE0B">
    <w:name w:val="7DB4245C60014BA8B2EFDA40D091FE0B"/>
    <w:rsid w:val="000175AC"/>
  </w:style>
  <w:style w:type="paragraph" w:customStyle="1" w:styleId="83A2D529014A4186A0905D9FFDD12198">
    <w:name w:val="83A2D529014A4186A0905D9FFDD12198"/>
    <w:rsid w:val="000175AC"/>
  </w:style>
  <w:style w:type="paragraph" w:customStyle="1" w:styleId="30BF8286E0D34A1489F319FFCE9B366B">
    <w:name w:val="30BF8286E0D34A1489F319FFCE9B366B"/>
    <w:rsid w:val="000175AC"/>
  </w:style>
  <w:style w:type="paragraph" w:customStyle="1" w:styleId="43EC253ABDEE4BD6AC21E07CDC732417">
    <w:name w:val="43EC253ABDEE4BD6AC21E07CDC732417"/>
    <w:rsid w:val="000175AC"/>
  </w:style>
  <w:style w:type="paragraph" w:customStyle="1" w:styleId="69F37A79666B4CF4AB0C03070E0185FA">
    <w:name w:val="69F37A79666B4CF4AB0C03070E0185FA"/>
    <w:rsid w:val="000175AC"/>
  </w:style>
  <w:style w:type="paragraph" w:customStyle="1" w:styleId="68A102AD0FBC4832BEAAA0AA98824D2D">
    <w:name w:val="68A102AD0FBC4832BEAAA0AA98824D2D"/>
    <w:rsid w:val="000175AC"/>
  </w:style>
  <w:style w:type="paragraph" w:customStyle="1" w:styleId="7F0BFB4B783E4FB38FBC0A2452EC45F1">
    <w:name w:val="7F0BFB4B783E4FB38FBC0A2452EC45F1"/>
    <w:rsid w:val="000175AC"/>
  </w:style>
  <w:style w:type="paragraph" w:customStyle="1" w:styleId="95C44E4277524166A8FA6F7EBF37C5AB">
    <w:name w:val="95C44E4277524166A8FA6F7EBF37C5AB"/>
    <w:rsid w:val="000175AC"/>
  </w:style>
  <w:style w:type="paragraph" w:customStyle="1" w:styleId="AEDF0528E85B4C33A58BE6C84298BD31">
    <w:name w:val="AEDF0528E85B4C33A58BE6C84298BD31"/>
    <w:rsid w:val="000175AC"/>
  </w:style>
  <w:style w:type="paragraph" w:customStyle="1" w:styleId="86741D8641174482BD2DEA73734CF5FB">
    <w:name w:val="86741D8641174482BD2DEA73734CF5FB"/>
    <w:rsid w:val="000175AC"/>
  </w:style>
  <w:style w:type="paragraph" w:customStyle="1" w:styleId="7E9029353C944AB4B1E4DC11B1C76FB0">
    <w:name w:val="7E9029353C944AB4B1E4DC11B1C76FB0"/>
    <w:rsid w:val="000175AC"/>
  </w:style>
  <w:style w:type="paragraph" w:customStyle="1" w:styleId="7A3EC0F593DE476F9A8FBAD43910EA00">
    <w:name w:val="7A3EC0F593DE476F9A8FBAD43910EA00"/>
    <w:rsid w:val="000175AC"/>
  </w:style>
  <w:style w:type="paragraph" w:customStyle="1" w:styleId="3F8E636226C04255BB12EB0775117A71">
    <w:name w:val="3F8E636226C04255BB12EB0775117A71"/>
    <w:rsid w:val="000175AC"/>
  </w:style>
  <w:style w:type="paragraph" w:customStyle="1" w:styleId="3952EA7DA8A0422C8F35883FD100C641">
    <w:name w:val="3952EA7DA8A0422C8F35883FD100C641"/>
    <w:rsid w:val="000175AC"/>
  </w:style>
  <w:style w:type="paragraph" w:customStyle="1" w:styleId="C8E6877B3B4F4521B89A656BE02D209F">
    <w:name w:val="C8E6877B3B4F4521B89A656BE02D209F"/>
    <w:rsid w:val="000175AC"/>
  </w:style>
  <w:style w:type="paragraph" w:customStyle="1" w:styleId="EB5651E84A894F9EBB180DBD0A014B34">
    <w:name w:val="EB5651E84A894F9EBB180DBD0A014B34"/>
    <w:rsid w:val="000175AC"/>
  </w:style>
  <w:style w:type="paragraph" w:customStyle="1" w:styleId="4A9C37B8CA614DBF9DA01E1AC6819AF0">
    <w:name w:val="4A9C37B8CA614DBF9DA01E1AC6819AF0"/>
    <w:rsid w:val="000175AC"/>
  </w:style>
  <w:style w:type="paragraph" w:customStyle="1" w:styleId="1D23BDABEBA947B4B3782BF16C3A46B8">
    <w:name w:val="1D23BDABEBA947B4B3782BF16C3A46B8"/>
    <w:rsid w:val="000175AC"/>
  </w:style>
  <w:style w:type="paragraph" w:customStyle="1" w:styleId="C408DB8F4EB04B1586C9A4A9E2A1FF96">
    <w:name w:val="C408DB8F4EB04B1586C9A4A9E2A1FF96"/>
    <w:rsid w:val="000175AC"/>
  </w:style>
  <w:style w:type="paragraph" w:customStyle="1" w:styleId="4259916B7FAE4EBBB9E6B808E26F3E76">
    <w:name w:val="4259916B7FAE4EBBB9E6B808E26F3E76"/>
    <w:rsid w:val="000175AC"/>
  </w:style>
  <w:style w:type="paragraph" w:customStyle="1" w:styleId="16DBDDA2FABA4B3BB0CA03814F50FE8E">
    <w:name w:val="16DBDDA2FABA4B3BB0CA03814F50FE8E"/>
    <w:rsid w:val="000175AC"/>
  </w:style>
  <w:style w:type="paragraph" w:customStyle="1" w:styleId="D1F1236C318740FA8975426B3CDC5651">
    <w:name w:val="D1F1236C318740FA8975426B3CDC5651"/>
    <w:rsid w:val="000175AC"/>
  </w:style>
  <w:style w:type="paragraph" w:customStyle="1" w:styleId="4D148D3CEA2A4265BA58DA731622245A">
    <w:name w:val="4D148D3CEA2A4265BA58DA731622245A"/>
    <w:rsid w:val="000175AC"/>
  </w:style>
  <w:style w:type="paragraph" w:customStyle="1" w:styleId="6CEBA26BAE3646208E808132D167C0E2">
    <w:name w:val="6CEBA26BAE3646208E808132D167C0E2"/>
    <w:rsid w:val="000175AC"/>
  </w:style>
  <w:style w:type="paragraph" w:customStyle="1" w:styleId="F779AD5FCE8F464599D308EDC7A109EA">
    <w:name w:val="F779AD5FCE8F464599D308EDC7A109EA"/>
    <w:rsid w:val="00C33912"/>
  </w:style>
  <w:style w:type="paragraph" w:customStyle="1" w:styleId="7C172C0D1BFF43C2BEFF3D1486E9C62D">
    <w:name w:val="7C172C0D1BFF43C2BEFF3D1486E9C62D"/>
    <w:rsid w:val="00C33912"/>
  </w:style>
  <w:style w:type="paragraph" w:customStyle="1" w:styleId="F19729563D3E4DD5A8DF4AEE0ACFD1DA">
    <w:name w:val="F19729563D3E4DD5A8DF4AEE0ACFD1DA"/>
    <w:rsid w:val="009E04BA"/>
  </w:style>
  <w:style w:type="paragraph" w:customStyle="1" w:styleId="9C83D9C96951454AB38DC7306F777403">
    <w:name w:val="9C83D9C96951454AB38DC7306F777403"/>
    <w:rsid w:val="003B471D"/>
  </w:style>
  <w:style w:type="paragraph" w:customStyle="1" w:styleId="BF3AB4FCC89F4890998B1BCCBD299782">
    <w:name w:val="BF3AB4FCC89F4890998B1BCCBD299782"/>
    <w:rsid w:val="003B471D"/>
  </w:style>
  <w:style w:type="paragraph" w:customStyle="1" w:styleId="BE3FA59DBB5A424B8AEE4145D93C3A30">
    <w:name w:val="BE3FA59DBB5A424B8AEE4145D93C3A30"/>
    <w:rsid w:val="003B4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3250</Characters>
  <Application>Microsoft Office Word</Application>
  <DocSecurity>0</DocSecurity>
  <Lines>72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dc:description/>
  <cp:lastModifiedBy>Jitka Jankolová</cp:lastModifiedBy>
  <cp:revision>6</cp:revision>
  <dcterms:created xsi:type="dcterms:W3CDTF">2025-07-21T12:00:00Z</dcterms:created>
  <dcterms:modified xsi:type="dcterms:W3CDTF">2025-07-22T13:49:00Z</dcterms:modified>
  <dc:language>en-US</dc:language>
</cp:coreProperties>
</file>