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2F3E19E"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4909F3">
        <w:rPr>
          <w:rFonts w:ascii="Cambria" w:hAnsi="Cambria" w:cstheme="minorHAnsi"/>
          <w:b/>
          <w:sz w:val="22"/>
        </w:rPr>
        <w:t>497762</w:t>
      </w:r>
      <w:r w:rsidR="00A63A40">
        <w:rPr>
          <w:rFonts w:ascii="Cambria" w:hAnsi="Cambria" w:cstheme="minorHAnsi"/>
          <w:b/>
          <w:sz w:val="22"/>
        </w:rPr>
        <w:t>/202</w:t>
      </w:r>
      <w:r w:rsidR="002709F1">
        <w:rPr>
          <w:rFonts w:ascii="Cambria" w:hAnsi="Cambria" w:cstheme="minorHAnsi"/>
          <w:b/>
          <w:sz w:val="22"/>
        </w:rPr>
        <w:t>5</w:t>
      </w:r>
    </w:p>
    <w:p w14:paraId="023867C5" w14:textId="39D55217"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C66064">
        <w:rPr>
          <w:rFonts w:ascii="Cambria" w:hAnsi="Cambria"/>
          <w:b/>
          <w:sz w:val="22"/>
        </w:rPr>
        <w:t>chlazeného</w:t>
      </w:r>
      <w:r w:rsidR="00A63A40">
        <w:rPr>
          <w:rFonts w:ascii="Cambria" w:hAnsi="Cambria"/>
          <w:b/>
          <w:sz w:val="22"/>
        </w:rPr>
        <w:t xml:space="preserve">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516979">
        <w:rPr>
          <w:rFonts w:ascii="Cambria" w:hAnsi="Cambria"/>
          <w:b/>
          <w:sz w:val="22"/>
        </w:rPr>
        <w:t xml:space="preserve"> </w:t>
      </w:r>
      <w:sdt>
        <w:sdtPr>
          <w:rPr>
            <w:rFonts w:ascii="Cambria" w:hAnsi="Cambria" w:cstheme="minorHAnsi"/>
            <w:b/>
            <w:sz w:val="22"/>
          </w:rPr>
          <w:id w:val="933176386"/>
          <w:placeholder>
            <w:docPart w:val="5E8B74B76B24474AAAA53EA0E96EAFD3"/>
          </w:placeholder>
          <w:date w:fullDate="2025-09-01T00:00:00Z">
            <w:dateFormat w:val="dd.MM.yyyy"/>
            <w:lid w:val="cs-CZ"/>
            <w:storeMappedDataAs w:val="dateTime"/>
            <w:calendar w:val="gregorian"/>
          </w:date>
        </w:sdtPr>
        <w:sdtContent>
          <w:r w:rsidR="004909F3">
            <w:rPr>
              <w:rFonts w:ascii="Cambria" w:hAnsi="Cambria" w:cstheme="minorHAnsi"/>
              <w:b/>
              <w:sz w:val="22"/>
            </w:rPr>
            <w:t>01.09.2025</w:t>
          </w:r>
        </w:sdtContent>
      </w:sdt>
      <w:r w:rsidR="004909F3">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5-11-30T00:00:00Z">
            <w:dateFormat w:val="dd.MM.yyyy"/>
            <w:lid w:val="cs-CZ"/>
            <w:storeMappedDataAs w:val="dateTime"/>
            <w:calendar w:val="gregorian"/>
          </w:date>
        </w:sdtPr>
        <w:sdtEndPr/>
        <w:sdtContent>
          <w:r w:rsidR="004909F3">
            <w:rPr>
              <w:rFonts w:ascii="Cambria" w:hAnsi="Cambria" w:cstheme="minorHAnsi"/>
              <w:b/>
              <w:sz w:val="22"/>
            </w:rPr>
            <w:t>30.11.2025</w:t>
          </w:r>
        </w:sdtContent>
      </w:sdt>
    </w:p>
    <w:p w14:paraId="190D324B" w14:textId="578C0D3F" w:rsidR="00B24993" w:rsidRPr="006342C1" w:rsidRDefault="00A63A40" w:rsidP="006342C1">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A155BA">
        <w:rPr>
          <w:rFonts w:ascii="Cambria" w:hAnsi="Cambria" w:cstheme="minorHAnsi"/>
          <w:b/>
          <w:sz w:val="21"/>
          <w:szCs w:val="21"/>
        </w:rPr>
        <w:t>:</w:t>
      </w:r>
      <w:r w:rsidR="00453955" w:rsidRPr="00A155BA">
        <w:rPr>
          <w:rFonts w:ascii="Cambria" w:hAnsi="Cambria" w:cstheme="minorHAnsi"/>
          <w:b/>
          <w:sz w:val="21"/>
          <w:szCs w:val="21"/>
        </w:rPr>
        <w:t xml:space="preserve"> </w:t>
      </w:r>
      <w:r w:rsidR="00433F05" w:rsidRPr="006342C1">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6342C1">
        <w:rPr>
          <w:rFonts w:ascii="Cambria" w:hAnsi="Cambria" w:cstheme="minorHAnsi"/>
          <w:b/>
          <w:bCs/>
          <w:sz w:val="21"/>
          <w:szCs w:val="21"/>
          <w:highlight w:val="green"/>
        </w:rPr>
        <w:instrText xml:space="preserve"> FORMTEXT </w:instrText>
      </w:r>
      <w:r w:rsidR="00433F05" w:rsidRPr="006342C1">
        <w:rPr>
          <w:rFonts w:ascii="Cambria" w:hAnsi="Cambria" w:cstheme="minorHAnsi"/>
          <w:b/>
          <w:bCs/>
          <w:sz w:val="21"/>
          <w:szCs w:val="21"/>
          <w:highlight w:val="green"/>
        </w:rPr>
      </w:r>
      <w:r w:rsidR="00433F05" w:rsidRPr="006342C1">
        <w:rPr>
          <w:rFonts w:ascii="Cambria" w:hAnsi="Cambria" w:cstheme="minorHAnsi"/>
          <w:b/>
          <w:bCs/>
          <w:sz w:val="21"/>
          <w:szCs w:val="21"/>
          <w:highlight w:val="green"/>
        </w:rPr>
        <w:fldChar w:fldCharType="separate"/>
      </w:r>
      <w:r w:rsidR="00433F05" w:rsidRPr="006342C1">
        <w:rPr>
          <w:rFonts w:ascii="Cambria" w:hAnsi="Cambria" w:cstheme="minorHAnsi"/>
          <w:b/>
          <w:bCs/>
          <w:sz w:val="21"/>
          <w:szCs w:val="21"/>
          <w:highlight w:val="green"/>
        </w:rPr>
        <w:t>[bude doplněno]</w:t>
      </w:r>
      <w:r w:rsidR="00433F05" w:rsidRPr="006342C1">
        <w:rPr>
          <w:rFonts w:ascii="Cambria" w:hAnsi="Cambria" w:cstheme="minorHAnsi"/>
          <w:b/>
          <w:bCs/>
          <w:sz w:val="21"/>
          <w:szCs w:val="21"/>
          <w:highlight w:val="green"/>
        </w:rPr>
        <w:fldChar w:fldCharType="end"/>
      </w:r>
      <w:r w:rsidR="00433F05" w:rsidRPr="006342C1">
        <w:rPr>
          <w:rFonts w:ascii="Cambria" w:hAnsi="Cambria" w:cstheme="minorHAnsi"/>
          <w:b/>
          <w:bCs/>
          <w:sz w:val="21"/>
          <w:szCs w:val="21"/>
        </w:rPr>
        <w:t xml:space="preserve"> Kč </w:t>
      </w:r>
      <w:r w:rsidR="00433F05" w:rsidRPr="00A155BA">
        <w:rPr>
          <w:rFonts w:ascii="Cambria" w:hAnsi="Cambria" w:cstheme="minorHAnsi"/>
          <w:sz w:val="21"/>
          <w:szCs w:val="21"/>
        </w:rPr>
        <w:t>bez DPH</w:t>
      </w:r>
      <w:r w:rsidR="00453955" w:rsidRPr="00A155BA">
        <w:rPr>
          <w:rFonts w:ascii="Cambria" w:hAnsi="Cambria" w:cstheme="minorHAnsi"/>
          <w:sz w:val="21"/>
          <w:szCs w:val="21"/>
        </w:rPr>
        <w:t xml:space="preserve"> / </w:t>
      </w:r>
      <w:r w:rsidR="00433F05" w:rsidRPr="006342C1">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6342C1">
        <w:rPr>
          <w:rFonts w:ascii="Cambria" w:hAnsi="Cambria" w:cstheme="minorHAnsi"/>
          <w:b/>
          <w:bCs/>
          <w:sz w:val="21"/>
          <w:szCs w:val="21"/>
          <w:highlight w:val="green"/>
        </w:rPr>
        <w:instrText xml:space="preserve"> FORMTEXT </w:instrText>
      </w:r>
      <w:r w:rsidR="00433F05" w:rsidRPr="006342C1">
        <w:rPr>
          <w:rFonts w:ascii="Cambria" w:hAnsi="Cambria" w:cstheme="minorHAnsi"/>
          <w:b/>
          <w:bCs/>
          <w:sz w:val="21"/>
          <w:szCs w:val="21"/>
          <w:highlight w:val="green"/>
        </w:rPr>
      </w:r>
      <w:r w:rsidR="00433F05" w:rsidRPr="006342C1">
        <w:rPr>
          <w:rFonts w:ascii="Cambria" w:hAnsi="Cambria" w:cstheme="minorHAnsi"/>
          <w:b/>
          <w:bCs/>
          <w:sz w:val="21"/>
          <w:szCs w:val="21"/>
          <w:highlight w:val="green"/>
        </w:rPr>
        <w:fldChar w:fldCharType="separate"/>
      </w:r>
      <w:r w:rsidR="00433F05" w:rsidRPr="006342C1">
        <w:rPr>
          <w:rFonts w:ascii="Cambria" w:hAnsi="Cambria" w:cstheme="minorHAnsi"/>
          <w:b/>
          <w:bCs/>
          <w:sz w:val="21"/>
          <w:szCs w:val="21"/>
          <w:highlight w:val="green"/>
        </w:rPr>
        <w:t>[bude doplněno]</w:t>
      </w:r>
      <w:r w:rsidR="00433F05" w:rsidRPr="006342C1">
        <w:rPr>
          <w:rFonts w:ascii="Cambria" w:hAnsi="Cambria" w:cstheme="minorHAnsi"/>
          <w:b/>
          <w:bCs/>
          <w:sz w:val="21"/>
          <w:szCs w:val="21"/>
          <w:highlight w:val="green"/>
        </w:rPr>
        <w:fldChar w:fldCharType="end"/>
      </w:r>
      <w:r w:rsidR="00433F05" w:rsidRPr="006342C1">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576D9A0B"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516979">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5CEF75D9"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6342C1">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6342C1">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1D4354C6"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1-30T00:00:00Z">
            <w:dateFormat w:val="dd.MM.yyyy"/>
            <w:lid w:val="cs-CZ"/>
            <w:storeMappedDataAs w:val="dateTime"/>
            <w:calendar w:val="gregorian"/>
          </w:date>
        </w:sdtPr>
        <w:sdtEndPr/>
        <w:sdtContent>
          <w:r w:rsidR="004909F3">
            <w:rPr>
              <w:rFonts w:ascii="Cambria" w:hAnsi="Cambria" w:cstheme="minorHAnsi"/>
              <w:b/>
              <w:bCs/>
              <w:sz w:val="21"/>
              <w:szCs w:val="21"/>
            </w:rPr>
            <w:t>30.11.2025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6988F540" w:rsidR="00A155BA" w:rsidRPr="00A155BA" w:rsidRDefault="00A155BA" w:rsidP="00516979">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6342C1">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52B70795" w14:textId="77777777" w:rsidR="00516979" w:rsidRPr="00A155BA" w:rsidRDefault="00516979" w:rsidP="00787B76">
      <w:pPr>
        <w:jc w:val="both"/>
        <w:rPr>
          <w:rFonts w:ascii="Cambria" w:hAnsi="Cambria" w:cstheme="minorHAnsi"/>
          <w:sz w:val="21"/>
          <w:szCs w:val="21"/>
        </w:rPr>
      </w:pPr>
    </w:p>
    <w:p w14:paraId="0EC9BA9B"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BF9476F" w14:textId="77777777" w:rsidR="006342C1" w:rsidRDefault="006342C1" w:rsidP="00787B76">
      <w:pPr>
        <w:jc w:val="both"/>
        <w:rPr>
          <w:rFonts w:ascii="Cambria" w:hAnsi="Cambria" w:cstheme="minorHAnsi"/>
          <w:sz w:val="21"/>
          <w:szCs w:val="21"/>
        </w:rPr>
      </w:pPr>
    </w:p>
    <w:p w14:paraId="01198E44" w14:textId="77777777" w:rsidR="006342C1" w:rsidRPr="00A155BA" w:rsidRDefault="006342C1" w:rsidP="00787B76">
      <w:pPr>
        <w:jc w:val="both"/>
        <w:rPr>
          <w:rFonts w:ascii="Cambria" w:hAnsi="Cambria" w:cstheme="minorHAnsi"/>
          <w:sz w:val="21"/>
          <w:szCs w:val="21"/>
        </w:rPr>
      </w:pPr>
    </w:p>
    <w:p w14:paraId="1171CA55" w14:textId="4C7365A6" w:rsidR="00996F5A" w:rsidRPr="00A155BA" w:rsidRDefault="002F2ED0" w:rsidP="00787B76">
      <w:pPr>
        <w:pStyle w:val="Zkladntextodsazen"/>
        <w:spacing w:before="240" w:after="240" w:line="276" w:lineRule="auto"/>
        <w:ind w:left="0"/>
        <w:jc w:val="both"/>
        <w:rPr>
          <w:rFonts w:ascii="Cambria" w:hAnsi="Cambria" w:cstheme="minorHAnsi"/>
          <w:i/>
          <w:sz w:val="21"/>
          <w:szCs w:val="21"/>
        </w:rPr>
        <w:sectPr w:rsidR="00996F5A" w:rsidRPr="00A155BA" w:rsidSect="00FD45CD">
          <w:headerReference w:type="default" r:id="rId9"/>
          <w:footerReference w:type="default" r:id="rId10"/>
          <w:pgSz w:w="11906" w:h="16838"/>
          <w:pgMar w:top="1417" w:right="1417" w:bottom="1417" w:left="1417" w:header="708" w:footer="708" w:gutter="0"/>
          <w:cols w:space="708"/>
          <w:docGrid w:linePitch="381"/>
        </w:sect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6342C1">
        <w:rPr>
          <w:rFonts w:ascii="Cambria" w:hAnsi="Cambria" w:cstheme="minorHAnsi"/>
          <w:i/>
          <w:sz w:val="21"/>
          <w:szCs w:val="21"/>
        </w:rPr>
        <w:t>Ů</w:t>
      </w:r>
      <w:r w:rsidR="00516979">
        <w:rPr>
          <w:rFonts w:ascii="Cambria" w:hAnsi="Cambria" w:cstheme="minorHAnsi"/>
          <w:i/>
          <w:sz w:val="21"/>
          <w:szCs w:val="21"/>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1"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342C1" w:rsidRPr="006342C1" w14:paraId="60F9D973" w14:textId="77777777" w:rsidTr="006342C1">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512C36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BDE6EE7"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7F517EC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478FF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3D6D5C03" w14:textId="77777777" w:rsidTr="006342C1">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17EE5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D203A9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0875177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0F11EAE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667AC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6FAC7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0239299B"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5FDCBE4"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Albertov 7/</w:t>
            </w:r>
            <w:proofErr w:type="gramStart"/>
            <w:r w:rsidRPr="006342C1">
              <w:rPr>
                <w:rFonts w:ascii="Calibri" w:eastAsia="Times New Roman" w:hAnsi="Calibri" w:cs="Calibri"/>
                <w:color w:val="333333"/>
                <w:sz w:val="18"/>
                <w:szCs w:val="18"/>
                <w:lang w:eastAsia="cs-CZ"/>
              </w:rPr>
              <w:t>3a</w:t>
            </w:r>
            <w:proofErr w:type="gramEnd"/>
            <w:r w:rsidRPr="006342C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483C69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A51763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80072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769FDA47"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6D85D7F1"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42BA2605"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C86FF6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23010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FA369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w:t>
            </w:r>
            <w:proofErr w:type="spellStart"/>
            <w:r w:rsidRPr="006342C1">
              <w:rPr>
                <w:rFonts w:ascii="Calibri" w:eastAsia="Times New Roman" w:hAnsi="Calibri" w:cs="Calibri"/>
                <w:sz w:val="18"/>
                <w:szCs w:val="18"/>
                <w:lang w:eastAsia="cs-CZ"/>
              </w:rPr>
              <w:t>Kajetánka</w:t>
            </w:r>
            <w:proofErr w:type="spellEnd"/>
            <w:r w:rsidRPr="006342C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20C493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4C61BC7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614B9F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0045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F7B9145"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280D9DC"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432A5F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9AE7F96"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2DE63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FE4632D"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7BDA7D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1DCAB9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1E485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619A4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674D5C"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B0FA08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18E60A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ED46F6D"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AC95C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9E8345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Kavárna U </w:t>
            </w:r>
            <w:proofErr w:type="spellStart"/>
            <w:r w:rsidRPr="006342C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C2C08E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5E5AF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571F84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C37D3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4A69D69"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6F1B27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158599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1BD9C15"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4FAB3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B693A5F"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F127FA"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497770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EE0C21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19C45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18E415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96D19C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698358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7267F2B"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83E1C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417A345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0836B04C"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José </w:t>
            </w:r>
            <w:proofErr w:type="spellStart"/>
            <w:r w:rsidRPr="006342C1">
              <w:rPr>
                <w:rFonts w:ascii="Calibri" w:eastAsia="Times New Roman" w:hAnsi="Calibri" w:cs="Calibri"/>
                <w:color w:val="000000"/>
                <w:sz w:val="18"/>
                <w:szCs w:val="18"/>
                <w:lang w:eastAsia="cs-CZ"/>
              </w:rPr>
              <w:t>Martího</w:t>
            </w:r>
            <w:proofErr w:type="spellEnd"/>
            <w:r w:rsidRPr="006342C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3515FA0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F0EFE85"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AE9622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6680BC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0978F7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616732A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00725654"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D470398"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861986F"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5321DFB2"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558F95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23F5A873"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66963A"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39E146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2807BFF"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1621A64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AB9ED9E"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4C116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5B447D2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D8207BF"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0702EA3"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4CC3"/>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3386D"/>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09F1"/>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5FB1"/>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909F3"/>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866"/>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10F4"/>
    <w:rsid w:val="005D2C75"/>
    <w:rsid w:val="005D5D80"/>
    <w:rsid w:val="005E2555"/>
    <w:rsid w:val="005F641D"/>
    <w:rsid w:val="006024F2"/>
    <w:rsid w:val="00604890"/>
    <w:rsid w:val="00607143"/>
    <w:rsid w:val="00615213"/>
    <w:rsid w:val="00621CA1"/>
    <w:rsid w:val="00622494"/>
    <w:rsid w:val="00624F19"/>
    <w:rsid w:val="006342C1"/>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D16B6"/>
    <w:rsid w:val="007D18D1"/>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5983"/>
    <w:rsid w:val="008A79D1"/>
    <w:rsid w:val="008C308A"/>
    <w:rsid w:val="008E1FA2"/>
    <w:rsid w:val="008E4348"/>
    <w:rsid w:val="008F1565"/>
    <w:rsid w:val="008F2CE3"/>
    <w:rsid w:val="008F35D2"/>
    <w:rsid w:val="008F597D"/>
    <w:rsid w:val="00907986"/>
    <w:rsid w:val="00913C24"/>
    <w:rsid w:val="009144DA"/>
    <w:rsid w:val="009175F3"/>
    <w:rsid w:val="0092238A"/>
    <w:rsid w:val="0092718B"/>
    <w:rsid w:val="0093319A"/>
    <w:rsid w:val="009364D5"/>
    <w:rsid w:val="00942106"/>
    <w:rsid w:val="00943E01"/>
    <w:rsid w:val="00951E4F"/>
    <w:rsid w:val="0095425D"/>
    <w:rsid w:val="009613A3"/>
    <w:rsid w:val="00972336"/>
    <w:rsid w:val="009841C7"/>
    <w:rsid w:val="00991B41"/>
    <w:rsid w:val="00996F5A"/>
    <w:rsid w:val="009A133A"/>
    <w:rsid w:val="009A4CC1"/>
    <w:rsid w:val="009A6F1C"/>
    <w:rsid w:val="009A7F6C"/>
    <w:rsid w:val="009B251D"/>
    <w:rsid w:val="009B6100"/>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66064"/>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964D4"/>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68553700">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kam.cuni.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E8B74B76B24474AAAA53EA0E96EAFD3"/>
        <w:category>
          <w:name w:val="Obecné"/>
          <w:gallery w:val="placeholder"/>
        </w:category>
        <w:types>
          <w:type w:val="bbPlcHdr"/>
        </w:types>
        <w:behaviors>
          <w:behavior w:val="content"/>
        </w:behaviors>
        <w:guid w:val="{6850FA57-C645-4C16-95F6-352386E07B94}"/>
      </w:docPartPr>
      <w:docPartBody>
        <w:p w:rsidR="00873910" w:rsidRDefault="00873910" w:rsidP="00873910">
          <w:pPr>
            <w:pStyle w:val="5E8B74B76B24474AAAA53EA0E96EAFD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4CC3"/>
    <w:rsid w:val="000530F8"/>
    <w:rsid w:val="0013386D"/>
    <w:rsid w:val="00315FB1"/>
    <w:rsid w:val="00403301"/>
    <w:rsid w:val="00516866"/>
    <w:rsid w:val="005D10F4"/>
    <w:rsid w:val="00635373"/>
    <w:rsid w:val="007443F2"/>
    <w:rsid w:val="00873910"/>
    <w:rsid w:val="00936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3910"/>
    <w:rPr>
      <w:color w:val="808080"/>
    </w:rPr>
  </w:style>
  <w:style w:type="paragraph" w:customStyle="1" w:styleId="5E8B74B76B24474AAAA53EA0E96EAFD3">
    <w:name w:val="5E8B74B76B24474AAAA53EA0E96EAFD3"/>
    <w:rsid w:val="008739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3640</Words>
  <Characters>21439</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2025-08-04T09:02:00Z</dcterms:created>
  <dcterms:modified xsi:type="dcterms:W3CDTF">2025-08-04T09:02:00Z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