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1A2FEC64"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sidRPr="00F765D5">
        <w:rPr>
          <w:rFonts w:ascii="Calibri" w:eastAsia="Calibri" w:hAnsi="Calibri" w:cs="Calibri"/>
          <w:smallCaps/>
          <w:sz w:val="22"/>
          <w:szCs w:val="22"/>
        </w:rPr>
        <w:t>„</w:t>
      </w:r>
      <w:r w:rsidR="00E41980" w:rsidRPr="00E41980">
        <w:rPr>
          <w:rFonts w:ascii="Calibri" w:eastAsia="Calibri" w:hAnsi="Calibri" w:cs="Calibri"/>
          <w:b/>
          <w:sz w:val="22"/>
          <w:szCs w:val="22"/>
        </w:rPr>
        <w:t>Monitory, grafická karta</w:t>
      </w:r>
      <w:r w:rsidRPr="00F765D5">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1ED069AD"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w:t>
      </w:r>
      <w:r w:rsidRPr="00E41980">
        <w:rPr>
          <w:rFonts w:ascii="Calibri" w:eastAsia="Calibri" w:hAnsi="Calibri" w:cs="Calibri"/>
          <w:b w:val="0"/>
          <w:bCs w:val="0"/>
          <w:color w:val="000000"/>
          <w:sz w:val="22"/>
          <w:szCs w:val="22"/>
        </w:rPr>
        <w:t xml:space="preserve">do </w:t>
      </w:r>
      <w:r w:rsidR="00373595" w:rsidRPr="00E41980">
        <w:rPr>
          <w:rFonts w:ascii="Calibri" w:eastAsia="Calibri" w:hAnsi="Calibri" w:cs="Calibri"/>
          <w:b w:val="0"/>
          <w:bCs w:val="0"/>
          <w:color w:val="000000"/>
          <w:sz w:val="22"/>
          <w:szCs w:val="22"/>
        </w:rPr>
        <w:t>10</w:t>
      </w:r>
      <w:r w:rsidR="00A41C3A" w:rsidRPr="00E41980">
        <w:rPr>
          <w:rFonts w:ascii="Calibri" w:eastAsia="Calibri" w:hAnsi="Calibri" w:cs="Calibri"/>
          <w:b w:val="0"/>
          <w:bCs w:val="0"/>
          <w:color w:val="000000"/>
          <w:sz w:val="22"/>
          <w:szCs w:val="22"/>
        </w:rPr>
        <w:t xml:space="preserve"> kalendářních</w:t>
      </w:r>
      <w:r w:rsidR="00CC5BBC" w:rsidRPr="00E41980">
        <w:rPr>
          <w:rFonts w:ascii="Calibri" w:eastAsia="Calibri" w:hAnsi="Calibri" w:cs="Calibri"/>
          <w:b w:val="0"/>
          <w:bCs w:val="0"/>
          <w:color w:val="000000"/>
          <w:sz w:val="22"/>
          <w:szCs w:val="22"/>
        </w:rPr>
        <w:t xml:space="preserve"> </w:t>
      </w:r>
      <w:r w:rsidR="00CF75DE" w:rsidRPr="00E41980">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510D2851"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404A5">
        <w:rPr>
          <w:rFonts w:ascii="Calibri" w:eastAsia="Calibri" w:hAnsi="Calibri" w:cs="Calibri"/>
          <w:bCs/>
          <w:color w:val="000000"/>
          <w:sz w:val="22"/>
          <w:szCs w:val="22"/>
        </w:rPr>
        <w:t>Místem dodání je</w:t>
      </w:r>
      <w:r w:rsidRPr="00E404A5">
        <w:rPr>
          <w:rFonts w:ascii="Calibri" w:eastAsia="Calibri" w:hAnsi="Calibri" w:cs="Calibri"/>
          <w:b/>
          <w:color w:val="000000"/>
          <w:sz w:val="22"/>
          <w:szCs w:val="22"/>
        </w:rPr>
        <w:t xml:space="preserve"> </w:t>
      </w:r>
      <w:bookmarkStart w:id="0" w:name="_Hlk168987655"/>
      <w:bookmarkStart w:id="1" w:name="_Hlk175831281"/>
      <w:bookmarkStart w:id="2" w:name="_Hlk147321859"/>
      <w:r w:rsidR="00E41980" w:rsidRPr="00E41980">
        <w:rPr>
          <w:rFonts w:ascii="Calibri" w:eastAsia="Calibri" w:hAnsi="Calibri" w:cs="Calibri"/>
          <w:b/>
          <w:color w:val="000000"/>
          <w:sz w:val="22"/>
          <w:szCs w:val="22"/>
        </w:rPr>
        <w:t>Katedra fyziky povrchů a plazmatu</w:t>
      </w:r>
      <w:r w:rsidR="00F26E8B" w:rsidRPr="00F26E8B">
        <w:rPr>
          <w:rFonts w:ascii="Calibri" w:eastAsia="Calibri" w:hAnsi="Calibri" w:cs="Calibri"/>
          <w:b/>
          <w:sz w:val="22"/>
          <w:szCs w:val="22"/>
        </w:rPr>
        <w:t>,</w:t>
      </w:r>
      <w:r w:rsidR="007F6015">
        <w:rPr>
          <w:rFonts w:ascii="Calibri" w:eastAsia="Calibri" w:hAnsi="Calibri" w:cs="Calibri"/>
          <w:b/>
          <w:sz w:val="22"/>
          <w:szCs w:val="22"/>
        </w:rPr>
        <w:t xml:space="preserve"> Matematicko-fyzikální fakulta,</w:t>
      </w:r>
      <w:r w:rsidR="00F26E8B" w:rsidRPr="00F26E8B">
        <w:rPr>
          <w:rFonts w:ascii="Calibri" w:eastAsia="Calibri" w:hAnsi="Calibri" w:cs="Calibri"/>
          <w:b/>
          <w:sz w:val="22"/>
          <w:szCs w:val="22"/>
        </w:rPr>
        <w:t xml:space="preserve"> Univerzita </w:t>
      </w:r>
      <w:proofErr w:type="gramStart"/>
      <w:r w:rsidR="00F26E8B" w:rsidRPr="00F26E8B">
        <w:rPr>
          <w:rFonts w:ascii="Calibri" w:eastAsia="Calibri" w:hAnsi="Calibri" w:cs="Calibri"/>
          <w:b/>
          <w:sz w:val="22"/>
          <w:szCs w:val="22"/>
        </w:rPr>
        <w:t xml:space="preserve">Karlova, </w:t>
      </w:r>
      <w:bookmarkEnd w:id="0"/>
      <w:bookmarkEnd w:id="1"/>
      <w:r w:rsidR="00AC663D">
        <w:rPr>
          <w:rFonts w:ascii="Calibri" w:eastAsia="Calibri" w:hAnsi="Calibri" w:cs="Calibri"/>
          <w:b/>
          <w:sz w:val="22"/>
          <w:szCs w:val="22"/>
        </w:rPr>
        <w:t xml:space="preserve">  </w:t>
      </w:r>
      <w:proofErr w:type="gramEnd"/>
      <w:r w:rsidR="00AC663D" w:rsidRPr="00AC663D">
        <w:rPr>
          <w:rFonts w:ascii="Calibri" w:eastAsia="Calibri" w:hAnsi="Calibri" w:cs="Calibri"/>
          <w:bCs/>
          <w:sz w:val="22"/>
          <w:szCs w:val="22"/>
        </w:rPr>
        <w:t>V Holešovičkách 747/2, Praha 8</w:t>
      </w:r>
      <w:r w:rsidR="00F26E8B" w:rsidRPr="00BB139F">
        <w:rPr>
          <w:rFonts w:ascii="Calibri" w:eastAsia="Calibri" w:hAnsi="Calibri" w:cs="Calibri"/>
          <w:bCs/>
          <w:sz w:val="22"/>
          <w:szCs w:val="22"/>
        </w:rPr>
        <w:t>.</w:t>
      </w:r>
      <w:bookmarkEnd w:id="2"/>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71352B30"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CD70AE">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5F315D" w14:textId="00B5172E" w:rsidR="00490EC8" w:rsidRDefault="00490EC8" w:rsidP="00F2550D">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w:t>
      </w:r>
      <w:r w:rsidR="00F2550D">
        <w:rPr>
          <w:rFonts w:ascii="Calibri" w:eastAsia="Calibri" w:hAnsi="Calibri" w:cs="Calibri"/>
          <w:color w:val="000000"/>
          <w:sz w:val="22"/>
          <w:szCs w:val="22"/>
        </w:rPr>
        <w:t>uvede na faktuře</w:t>
      </w:r>
      <w:r>
        <w:rPr>
          <w:rFonts w:ascii="Calibri" w:eastAsia="Calibri" w:hAnsi="Calibri" w:cs="Calibri"/>
          <w:color w:val="000000"/>
          <w:sz w:val="22"/>
          <w:szCs w:val="22"/>
        </w:rPr>
        <w:t xml:space="preserve"> č.</w:t>
      </w:r>
      <w:r w:rsidR="00D21FDD" w:rsidRPr="00D21FDD">
        <w:t xml:space="preserve"> </w:t>
      </w:r>
      <w:r w:rsidR="00E41980" w:rsidRPr="00E41980">
        <w:rPr>
          <w:rFonts w:ascii="Calibri" w:eastAsia="Calibri" w:hAnsi="Calibri" w:cs="Calibri"/>
          <w:color w:val="000000"/>
          <w:sz w:val="22"/>
          <w:szCs w:val="22"/>
        </w:rPr>
        <w:t>105250534</w:t>
      </w:r>
      <w:r w:rsidR="00615E4B">
        <w:rPr>
          <w:rFonts w:ascii="Calibri" w:eastAsia="Calibri" w:hAnsi="Calibri" w:cs="Calibri"/>
          <w:color w:val="000000"/>
          <w:sz w:val="22"/>
          <w:szCs w:val="22"/>
        </w:rPr>
        <w:t xml:space="preserve"> dle Přílohy č. 1 – Technická specifikace</w:t>
      </w:r>
      <w:r w:rsidR="0058753C" w:rsidRPr="00AC4B2E">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660BD442"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Na každé faktuře musí být uveden název projektu a jeho registrační číslo: </w:t>
      </w:r>
    </w:p>
    <w:p w14:paraId="6456F9D7" w14:textId="77777777" w:rsidR="00E41980" w:rsidRPr="00E41980" w:rsidRDefault="00CD70AE" w:rsidP="00A41B09">
      <w:pPr>
        <w:pBdr>
          <w:top w:val="nil"/>
          <w:left w:val="nil"/>
          <w:bottom w:val="nil"/>
          <w:right w:val="nil"/>
          <w:between w:val="nil"/>
        </w:pBdr>
        <w:ind w:left="720"/>
        <w:jc w:val="both"/>
        <w:rPr>
          <w:rFonts w:ascii="Calibri" w:eastAsia="Calibri" w:hAnsi="Calibri" w:cs="Calibri"/>
          <w:b/>
          <w:bCs/>
          <w:color w:val="000000"/>
          <w:sz w:val="22"/>
          <w:szCs w:val="22"/>
        </w:rPr>
      </w:pPr>
      <w:bookmarkStart w:id="3" w:name="_Hlk175831362"/>
      <w:bookmarkStart w:id="4" w:name="_Hlk188363092"/>
      <w:r w:rsidRPr="00E41980">
        <w:rPr>
          <w:rFonts w:ascii="Calibri" w:eastAsia="Calibri" w:hAnsi="Calibri" w:cs="Calibri"/>
          <w:color w:val="000000"/>
          <w:sz w:val="22"/>
          <w:szCs w:val="22"/>
        </w:rPr>
        <w:t xml:space="preserve">Název projektu: </w:t>
      </w:r>
      <w:bookmarkEnd w:id="3"/>
      <w:r w:rsidR="00E41980" w:rsidRPr="00E41980">
        <w:rPr>
          <w:rFonts w:ascii="Calibri" w:eastAsia="Calibri" w:hAnsi="Calibri" w:cs="Calibri"/>
          <w:b/>
          <w:bCs/>
          <w:color w:val="000000"/>
          <w:sz w:val="22"/>
          <w:szCs w:val="22"/>
        </w:rPr>
        <w:t>Konverze a skladování energie (</w:t>
      </w:r>
      <w:proofErr w:type="spellStart"/>
      <w:r w:rsidR="00E41980" w:rsidRPr="00E41980">
        <w:rPr>
          <w:rFonts w:ascii="Calibri" w:eastAsia="Calibri" w:hAnsi="Calibri" w:cs="Calibri"/>
          <w:b/>
          <w:bCs/>
          <w:color w:val="000000"/>
          <w:sz w:val="22"/>
          <w:szCs w:val="22"/>
        </w:rPr>
        <w:t>ECO&amp;Stor</w:t>
      </w:r>
      <w:proofErr w:type="spellEnd"/>
      <w:r w:rsidR="00E41980" w:rsidRPr="00E41980">
        <w:rPr>
          <w:rFonts w:ascii="Calibri" w:eastAsia="Calibri" w:hAnsi="Calibri" w:cs="Calibri"/>
          <w:b/>
          <w:bCs/>
          <w:color w:val="000000"/>
          <w:sz w:val="22"/>
          <w:szCs w:val="22"/>
        </w:rPr>
        <w:t>)</w:t>
      </w:r>
    </w:p>
    <w:p w14:paraId="50F70711" w14:textId="2914E092"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r w:rsidRPr="00E41980">
        <w:rPr>
          <w:rFonts w:ascii="Calibri" w:eastAsia="Calibri" w:hAnsi="Calibri" w:cs="Calibri"/>
          <w:color w:val="000000"/>
          <w:sz w:val="22"/>
          <w:szCs w:val="22"/>
        </w:rPr>
        <w:t>Registrační číslo</w:t>
      </w:r>
      <w:r w:rsidR="00AC663D" w:rsidRPr="00E41980">
        <w:rPr>
          <w:rFonts w:ascii="Calibri" w:eastAsia="Calibri" w:hAnsi="Calibri" w:cs="Calibri"/>
          <w:color w:val="000000"/>
          <w:sz w:val="22"/>
          <w:szCs w:val="22"/>
        </w:rPr>
        <w:t xml:space="preserve">: </w:t>
      </w:r>
      <w:r w:rsidR="00E41980" w:rsidRPr="00E41980">
        <w:rPr>
          <w:rFonts w:ascii="Calibri" w:eastAsia="Calibri" w:hAnsi="Calibri" w:cs="Calibri"/>
          <w:b/>
          <w:bCs/>
          <w:color w:val="000000"/>
          <w:sz w:val="22"/>
          <w:szCs w:val="22"/>
        </w:rPr>
        <w:t>CZ.02.01.01/00/22_008/0004617</w:t>
      </w:r>
    </w:p>
    <w:bookmarkEnd w:id="4"/>
    <w:p w14:paraId="523CC77F" w14:textId="77777777"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p>
    <w:p w14:paraId="3AE33936" w14:textId="77777777" w:rsidR="00CD70AE" w:rsidRPr="004663CA" w:rsidRDefault="00CD70AE" w:rsidP="00CD70AE">
      <w:pPr>
        <w:numPr>
          <w:ilvl w:val="0"/>
          <w:numId w:val="7"/>
        </w:numPr>
        <w:pBdr>
          <w:top w:val="nil"/>
          <w:left w:val="nil"/>
          <w:bottom w:val="nil"/>
          <w:right w:val="nil"/>
          <w:between w:val="nil"/>
        </w:pBdr>
        <w:jc w:val="both"/>
        <w:rPr>
          <w:rFonts w:ascii="Calibri" w:eastAsia="Calibri" w:hAnsi="Calibri" w:cs="Calibri"/>
          <w:b/>
          <w:bCs/>
          <w:color w:val="000000"/>
          <w:sz w:val="22"/>
          <w:szCs w:val="22"/>
        </w:rPr>
      </w:pPr>
      <w:r w:rsidRPr="004663CA">
        <w:rPr>
          <w:rFonts w:ascii="Calibri" w:eastAsia="Calibri" w:hAnsi="Calibri" w:cs="Calibri"/>
          <w:b/>
          <w:bCs/>
          <w:color w:val="000000"/>
          <w:sz w:val="22"/>
          <w:szCs w:val="22"/>
        </w:rPr>
        <w:t>Dále prodávající na každé faktuře uvede následující text:</w:t>
      </w:r>
    </w:p>
    <w:p w14:paraId="3A16A70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Prodávající prohlašuje, že on sám i jeho případný poddodavatel (poddodavatelé) není obchodní společností, ve které veřejný funkcionář uvedený v § 2 odst. 1 písm. c) zákona č. 159/2006 sb., o střetu zájmů nebo, jím ovládaná osoba, vlastní podíl představující alespoň 25% účasti společníka v obchodní společnosti. </w:t>
      </w:r>
    </w:p>
    <w:p w14:paraId="1213A725"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Prodávající prohlašuje, že se na nabízené plnění nevztahují sankce EU a že on ani jeho poddodavatel (poddodavatelé) není osobou, subjektem či orgánem uvedeným na sankčním </w:t>
      </w:r>
      <w:r w:rsidRPr="00CD70AE">
        <w:rPr>
          <w:rFonts w:ascii="Calibri" w:eastAsia="Calibri" w:hAnsi="Calibri" w:cs="Calibri"/>
          <w:color w:val="000000"/>
          <w:sz w:val="22"/>
          <w:szCs w:val="22"/>
        </w:rPr>
        <w:lastRenderedPageBreak/>
        <w:t>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16FFEED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p>
    <w:p w14:paraId="737B6581"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Kupující se zavazuje umožnit provádět kontrolu subjektům oprávněným ke kontrole dotačních prostředků poskytnutých na výše uvedený projekt.</w:t>
      </w:r>
    </w:p>
    <w:p w14:paraId="12C32797" w14:textId="77777777" w:rsidR="00CD70AE" w:rsidRDefault="00CD70AE" w:rsidP="00CD70AE">
      <w:pPr>
        <w:pBdr>
          <w:top w:val="nil"/>
          <w:left w:val="nil"/>
          <w:bottom w:val="nil"/>
          <w:right w:val="nil"/>
          <w:between w:val="nil"/>
        </w:pBdr>
        <w:ind w:left="714"/>
        <w:jc w:val="both"/>
        <w:rPr>
          <w:rFonts w:ascii="Calibri" w:eastAsia="Calibri" w:hAnsi="Calibri" w:cs="Calibri"/>
          <w:color w:val="000000"/>
          <w:sz w:val="22"/>
          <w:szCs w:val="22"/>
        </w:rPr>
      </w:pP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B67DCE7" w14:textId="610F256C" w:rsidR="00CC5888" w:rsidRDefault="00E41980" w:rsidP="00CC5888">
      <w:pPr>
        <w:pBdr>
          <w:top w:val="nil"/>
          <w:left w:val="nil"/>
          <w:bottom w:val="nil"/>
          <w:right w:val="nil"/>
          <w:between w:val="nil"/>
        </w:pBdr>
        <w:ind w:left="714"/>
        <w:rPr>
          <w:rFonts w:ascii="Calibri" w:eastAsia="Calibri" w:hAnsi="Calibri" w:cs="Calibri"/>
          <w:b/>
          <w:color w:val="000000"/>
          <w:sz w:val="22"/>
          <w:szCs w:val="22"/>
        </w:rPr>
      </w:pPr>
      <w:bookmarkStart w:id="5" w:name="_heading=h.gjdgxs" w:colFirst="0" w:colLast="0"/>
      <w:bookmarkEnd w:id="5"/>
      <w:r w:rsidRPr="00E41980">
        <w:rPr>
          <w:rFonts w:ascii="Calibri" w:eastAsia="Calibri" w:hAnsi="Calibri" w:cs="Calibri"/>
          <w:b/>
          <w:bCs/>
          <w:color w:val="000000"/>
          <w:sz w:val="22"/>
          <w:szCs w:val="22"/>
        </w:rPr>
        <w:t>doc. Mgr. Pavel Kudrna, Dr.</w:t>
      </w:r>
      <w:r w:rsidR="00AC663D">
        <w:rPr>
          <w:rFonts w:ascii="Calibri" w:eastAsia="Calibri" w:hAnsi="Calibri" w:cs="Calibri"/>
          <w:b/>
          <w:bCs/>
          <w:color w:val="000000"/>
          <w:sz w:val="22"/>
          <w:szCs w:val="22"/>
        </w:rPr>
        <w:t xml:space="preserve">, </w:t>
      </w:r>
      <w:r w:rsidR="00173453" w:rsidRPr="00173453">
        <w:rPr>
          <w:rFonts w:ascii="Calibri" w:eastAsia="Calibri" w:hAnsi="Calibri" w:cs="Calibri"/>
          <w:b/>
          <w:color w:val="000000"/>
          <w:sz w:val="22"/>
          <w:szCs w:val="22"/>
        </w:rPr>
        <w:t>tel</w:t>
      </w:r>
      <w:r w:rsidR="00E96BBF">
        <w:rPr>
          <w:rFonts w:ascii="Calibri" w:eastAsia="Calibri" w:hAnsi="Calibri" w:cs="Calibri"/>
          <w:b/>
          <w:color w:val="000000"/>
          <w:sz w:val="22"/>
          <w:szCs w:val="22"/>
        </w:rPr>
        <w:t xml:space="preserve">: </w:t>
      </w:r>
      <w:r w:rsidRPr="00E41980">
        <w:rPr>
          <w:rFonts w:ascii="Calibri" w:eastAsia="Calibri" w:hAnsi="Calibri" w:cs="Calibri"/>
          <w:b/>
          <w:color w:val="000000"/>
          <w:sz w:val="22"/>
          <w:szCs w:val="22"/>
        </w:rPr>
        <w:t>608 434 811</w:t>
      </w:r>
      <w:r w:rsidR="00173453" w:rsidRPr="00173453">
        <w:rPr>
          <w:rFonts w:ascii="Calibri" w:eastAsia="Calibri" w:hAnsi="Calibri" w:cs="Calibri"/>
          <w:b/>
          <w:color w:val="000000"/>
          <w:sz w:val="22"/>
          <w:szCs w:val="22"/>
        </w:rPr>
        <w:t xml:space="preserve">, </w:t>
      </w:r>
      <w:r w:rsidRPr="00E41980">
        <w:rPr>
          <w:rFonts w:ascii="Calibri" w:eastAsia="Calibri" w:hAnsi="Calibri" w:cs="Calibri"/>
          <w:b/>
          <w:color w:val="000000"/>
          <w:sz w:val="22"/>
          <w:szCs w:val="22"/>
        </w:rPr>
        <w:t>Pavel.Kudrna@mff.cuni.cz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67A5AA9C"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5F208C40"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237DF9AE" w14:textId="77777777" w:rsidR="00A41B09" w:rsidRDefault="00A41B09"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1B809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A41B09">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6" w:name="_heading=h.30j0zll" w:colFirst="0" w:colLast="0"/>
      <w:bookmarkEnd w:id="6"/>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00000067" w14:textId="7FB2504A"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31A0A43D" w14:textId="47AE285F" w:rsidR="00747DD7" w:rsidRDefault="00747DD7">
      <w:pPr>
        <w:spacing w:line="276" w:lineRule="auto"/>
        <w:rPr>
          <w:rFonts w:ascii="Calibri" w:eastAsia="Calibri" w:hAnsi="Calibri" w:cs="Calibri"/>
          <w:b/>
          <w:sz w:val="22"/>
          <w:szCs w:val="22"/>
        </w:rPr>
      </w:pPr>
    </w:p>
    <w:p w14:paraId="7F4FA6F7" w14:textId="77777777" w:rsidR="003C14B6" w:rsidRDefault="003C14B6">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w:t>
      </w:r>
      <w:r>
        <w:rPr>
          <w:rFonts w:ascii="Calibri" w:eastAsia="Calibri" w:hAnsi="Calibri" w:cs="Calibri"/>
          <w:color w:val="000000"/>
          <w:sz w:val="22"/>
          <w:szCs w:val="22"/>
        </w:rPr>
        <w:lastRenderedPageBreak/>
        <w:t>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4A71DF">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7" w:name="_heading=h.1fob9te" w:colFirst="0" w:colLast="0"/>
      <w:bookmarkEnd w:id="7"/>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34908"/>
    <w:rsid w:val="00035260"/>
    <w:rsid w:val="00050615"/>
    <w:rsid w:val="0006000C"/>
    <w:rsid w:val="000D51D4"/>
    <w:rsid w:val="000E4C36"/>
    <w:rsid w:val="00133620"/>
    <w:rsid w:val="0013458A"/>
    <w:rsid w:val="0015116D"/>
    <w:rsid w:val="00173453"/>
    <w:rsid w:val="00186DB2"/>
    <w:rsid w:val="001A33E1"/>
    <w:rsid w:val="001B172F"/>
    <w:rsid w:val="0020183C"/>
    <w:rsid w:val="002059EF"/>
    <w:rsid w:val="00256467"/>
    <w:rsid w:val="00257F03"/>
    <w:rsid w:val="002933CE"/>
    <w:rsid w:val="0032028D"/>
    <w:rsid w:val="00357D15"/>
    <w:rsid w:val="0036352D"/>
    <w:rsid w:val="00373595"/>
    <w:rsid w:val="003850FA"/>
    <w:rsid w:val="003924FD"/>
    <w:rsid w:val="003C14B6"/>
    <w:rsid w:val="004663CA"/>
    <w:rsid w:val="00466473"/>
    <w:rsid w:val="00490EC8"/>
    <w:rsid w:val="004A71DF"/>
    <w:rsid w:val="004C1897"/>
    <w:rsid w:val="004C7A67"/>
    <w:rsid w:val="004D5727"/>
    <w:rsid w:val="004E10FC"/>
    <w:rsid w:val="004E71AD"/>
    <w:rsid w:val="004F7E99"/>
    <w:rsid w:val="00503D9D"/>
    <w:rsid w:val="00510AD0"/>
    <w:rsid w:val="00515FF5"/>
    <w:rsid w:val="005177EA"/>
    <w:rsid w:val="005477DD"/>
    <w:rsid w:val="005851B9"/>
    <w:rsid w:val="0058753C"/>
    <w:rsid w:val="005A2982"/>
    <w:rsid w:val="005E3D6B"/>
    <w:rsid w:val="00615E4B"/>
    <w:rsid w:val="00645CB7"/>
    <w:rsid w:val="006666EB"/>
    <w:rsid w:val="00673029"/>
    <w:rsid w:val="00676A1B"/>
    <w:rsid w:val="006833D2"/>
    <w:rsid w:val="006B3E3B"/>
    <w:rsid w:val="006D7B5A"/>
    <w:rsid w:val="007035FD"/>
    <w:rsid w:val="007429D2"/>
    <w:rsid w:val="00747DD7"/>
    <w:rsid w:val="0075463E"/>
    <w:rsid w:val="00783073"/>
    <w:rsid w:val="007C0611"/>
    <w:rsid w:val="007C349C"/>
    <w:rsid w:val="007F52AC"/>
    <w:rsid w:val="007F6015"/>
    <w:rsid w:val="008360CF"/>
    <w:rsid w:val="008B1118"/>
    <w:rsid w:val="008D5E24"/>
    <w:rsid w:val="008F361B"/>
    <w:rsid w:val="008F5AE3"/>
    <w:rsid w:val="00906C2E"/>
    <w:rsid w:val="00921AB7"/>
    <w:rsid w:val="009E5CAA"/>
    <w:rsid w:val="00A41B09"/>
    <w:rsid w:val="00A41C3A"/>
    <w:rsid w:val="00A41EEC"/>
    <w:rsid w:val="00A44948"/>
    <w:rsid w:val="00A5505E"/>
    <w:rsid w:val="00A63AC8"/>
    <w:rsid w:val="00A75AFF"/>
    <w:rsid w:val="00A82B80"/>
    <w:rsid w:val="00A87F6E"/>
    <w:rsid w:val="00A93576"/>
    <w:rsid w:val="00AA72D8"/>
    <w:rsid w:val="00AC4B2E"/>
    <w:rsid w:val="00AC663D"/>
    <w:rsid w:val="00AE0D0C"/>
    <w:rsid w:val="00B13F02"/>
    <w:rsid w:val="00B15CD9"/>
    <w:rsid w:val="00B41703"/>
    <w:rsid w:val="00B61DED"/>
    <w:rsid w:val="00B625C7"/>
    <w:rsid w:val="00B656EB"/>
    <w:rsid w:val="00BB139F"/>
    <w:rsid w:val="00BE6F2B"/>
    <w:rsid w:val="00C15CDD"/>
    <w:rsid w:val="00C324CF"/>
    <w:rsid w:val="00CA6193"/>
    <w:rsid w:val="00CA6FAD"/>
    <w:rsid w:val="00CA70F8"/>
    <w:rsid w:val="00CB2956"/>
    <w:rsid w:val="00CC5888"/>
    <w:rsid w:val="00CC5BBC"/>
    <w:rsid w:val="00CD70AE"/>
    <w:rsid w:val="00CE7607"/>
    <w:rsid w:val="00CF75DE"/>
    <w:rsid w:val="00D12EA2"/>
    <w:rsid w:val="00D14BBA"/>
    <w:rsid w:val="00D21FDD"/>
    <w:rsid w:val="00D23B18"/>
    <w:rsid w:val="00D50DC4"/>
    <w:rsid w:val="00D51B0B"/>
    <w:rsid w:val="00D61FF6"/>
    <w:rsid w:val="00D75CBF"/>
    <w:rsid w:val="00DA0242"/>
    <w:rsid w:val="00DC0756"/>
    <w:rsid w:val="00DC07D4"/>
    <w:rsid w:val="00DE0D81"/>
    <w:rsid w:val="00E07ABE"/>
    <w:rsid w:val="00E33260"/>
    <w:rsid w:val="00E404A5"/>
    <w:rsid w:val="00E41980"/>
    <w:rsid w:val="00E55312"/>
    <w:rsid w:val="00E8464D"/>
    <w:rsid w:val="00E96BBF"/>
    <w:rsid w:val="00EC3F47"/>
    <w:rsid w:val="00ED4114"/>
    <w:rsid w:val="00EE60C6"/>
    <w:rsid w:val="00EF17E4"/>
    <w:rsid w:val="00EF35E9"/>
    <w:rsid w:val="00F223E7"/>
    <w:rsid w:val="00F24D69"/>
    <w:rsid w:val="00F2550D"/>
    <w:rsid w:val="00F25565"/>
    <w:rsid w:val="00F26E8B"/>
    <w:rsid w:val="00F32CAD"/>
    <w:rsid w:val="00F33D83"/>
    <w:rsid w:val="00F765D5"/>
    <w:rsid w:val="00F91676"/>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1901</Words>
  <Characters>11221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44</cp:revision>
  <dcterms:created xsi:type="dcterms:W3CDTF">2021-11-12T13:24:00Z</dcterms:created>
  <dcterms:modified xsi:type="dcterms:W3CDTF">2025-09-30T08:25:00Z</dcterms:modified>
</cp:coreProperties>
</file>