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04DC0D6A"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D30300" w:rsidRPr="00D30300">
        <w:rPr>
          <w:rFonts w:ascii="Calibri" w:eastAsia="Calibri" w:hAnsi="Calibri" w:cs="Calibri"/>
          <w:b/>
          <w:sz w:val="22"/>
          <w:szCs w:val="22"/>
        </w:rPr>
        <w:t>Obnova a rozšíření vybavení pracovišť mat. sekce 135</w:t>
      </w:r>
      <w:r w:rsidR="00D30300">
        <w:rPr>
          <w:rFonts w:ascii="Calibri" w:eastAsia="Calibri" w:hAnsi="Calibri" w:cs="Calibri"/>
          <w:b/>
          <w:sz w:val="22"/>
          <w:szCs w:val="22"/>
        </w:rPr>
        <w:t>, Vizualizační server</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11B3B338"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6F7907">
        <w:rPr>
          <w:rFonts w:ascii="Calibri" w:eastAsia="Calibri" w:hAnsi="Calibri" w:cs="Calibri"/>
          <w:b w:val="0"/>
          <w:bCs w:val="0"/>
          <w:color w:val="000000"/>
          <w:sz w:val="22"/>
          <w:szCs w:val="22"/>
        </w:rPr>
        <w:t>21</w:t>
      </w:r>
      <w:r w:rsidR="00A41C3A">
        <w:rPr>
          <w:rFonts w:ascii="Calibri" w:eastAsia="Calibri" w:hAnsi="Calibri" w:cs="Calibri"/>
          <w:b w:val="0"/>
          <w:bCs w:val="0"/>
          <w:color w:val="000000"/>
          <w:sz w:val="22"/>
          <w:szCs w:val="22"/>
        </w:rPr>
        <w:t xml:space="preserve"> kalendářních</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4EEFC74"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404A5">
        <w:rPr>
          <w:rFonts w:ascii="Calibri" w:eastAsia="Calibri" w:hAnsi="Calibri" w:cs="Calibri"/>
          <w:bCs/>
          <w:color w:val="000000"/>
          <w:sz w:val="22"/>
          <w:szCs w:val="22"/>
        </w:rPr>
        <w:t>Místem dodání je</w:t>
      </w:r>
      <w:r w:rsidRPr="00E404A5">
        <w:rPr>
          <w:rFonts w:ascii="Calibri" w:eastAsia="Calibri" w:hAnsi="Calibri" w:cs="Calibri"/>
          <w:b/>
          <w:color w:val="000000"/>
          <w:sz w:val="22"/>
          <w:szCs w:val="22"/>
        </w:rPr>
        <w:t xml:space="preserve"> </w:t>
      </w:r>
      <w:bookmarkStart w:id="0" w:name="_Hlk168987655"/>
      <w:bookmarkStart w:id="1" w:name="_Hlk175831281"/>
      <w:bookmarkStart w:id="2" w:name="_Hlk201312821"/>
      <w:bookmarkStart w:id="3" w:name="_Hlk147321859"/>
      <w:r w:rsidR="006F7907" w:rsidRPr="006F7907">
        <w:rPr>
          <w:rFonts w:ascii="Calibri" w:eastAsia="Calibri" w:hAnsi="Calibri" w:cs="Calibri"/>
          <w:b/>
          <w:color w:val="000000"/>
          <w:sz w:val="22"/>
          <w:szCs w:val="22"/>
        </w:rPr>
        <w:t>Matematický ústav UK</w:t>
      </w:r>
      <w:r w:rsidR="00F26E8B" w:rsidRPr="00F26E8B">
        <w:rPr>
          <w:rFonts w:ascii="Calibri" w:eastAsia="Calibri" w:hAnsi="Calibri" w:cs="Calibri"/>
          <w:b/>
          <w:sz w:val="22"/>
          <w:szCs w:val="22"/>
        </w:rPr>
        <w:t>,</w:t>
      </w:r>
      <w:r w:rsidR="007F6015">
        <w:rPr>
          <w:rFonts w:ascii="Calibri" w:eastAsia="Calibri" w:hAnsi="Calibri" w:cs="Calibri"/>
          <w:b/>
          <w:sz w:val="22"/>
          <w:szCs w:val="22"/>
        </w:rPr>
        <w:t xml:space="preserve"> Matematicko-fyzikální fakulta,</w:t>
      </w:r>
      <w:r w:rsidR="00F26E8B" w:rsidRPr="00F26E8B">
        <w:rPr>
          <w:rFonts w:ascii="Calibri" w:eastAsia="Calibri" w:hAnsi="Calibri" w:cs="Calibri"/>
          <w:b/>
          <w:sz w:val="22"/>
          <w:szCs w:val="22"/>
        </w:rPr>
        <w:t xml:space="preserve"> Univerzita Karlova, </w:t>
      </w:r>
      <w:bookmarkEnd w:id="0"/>
      <w:bookmarkEnd w:id="1"/>
      <w:r w:rsidR="006F7907" w:rsidRPr="006F7907">
        <w:rPr>
          <w:rFonts w:ascii="Calibri" w:eastAsia="Calibri" w:hAnsi="Calibri" w:cs="Calibri"/>
          <w:bCs/>
          <w:sz w:val="22"/>
          <w:szCs w:val="22"/>
        </w:rPr>
        <w:t>Sokolovská 49/83, Praha 8</w:t>
      </w:r>
      <w:bookmarkEnd w:id="2"/>
      <w:r w:rsidR="00F26E8B" w:rsidRPr="00BB139F">
        <w:rPr>
          <w:rFonts w:ascii="Calibri" w:eastAsia="Calibri" w:hAnsi="Calibri" w:cs="Calibri"/>
          <w:bCs/>
          <w:sz w:val="22"/>
          <w:szCs w:val="22"/>
        </w:rPr>
        <w:t>.</w:t>
      </w:r>
      <w:bookmarkEnd w:id="3"/>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71352B30"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CD70AE">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5F315D" w14:textId="3431E764" w:rsidR="006F7907" w:rsidRDefault="00490EC8" w:rsidP="006F790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w:t>
      </w:r>
      <w:r w:rsidR="006F7907">
        <w:rPr>
          <w:rFonts w:ascii="Calibri" w:eastAsia="Calibri" w:hAnsi="Calibri" w:cs="Calibri"/>
          <w:color w:val="000000"/>
          <w:sz w:val="22"/>
          <w:szCs w:val="22"/>
        </w:rPr>
        <w:t>uvede na faktuře č. dle</w:t>
      </w:r>
      <w:r w:rsidR="002172E5">
        <w:rPr>
          <w:rFonts w:ascii="Calibri" w:eastAsia="Calibri" w:hAnsi="Calibri" w:cs="Calibri"/>
          <w:color w:val="000000"/>
          <w:sz w:val="22"/>
          <w:szCs w:val="22"/>
        </w:rPr>
        <w:t xml:space="preserve"> Přílohy č. 1 – Technická specifikace</w:t>
      </w:r>
      <w:r w:rsidR="006F7907">
        <w:rPr>
          <w:rFonts w:ascii="Calibri" w:eastAsia="Calibri" w:hAnsi="Calibri" w:cs="Calibri"/>
          <w:color w:val="000000"/>
          <w:sz w:val="22"/>
          <w:szCs w:val="22"/>
        </w:rPr>
        <w:t>:</w:t>
      </w:r>
    </w:p>
    <w:p w14:paraId="4AD84581" w14:textId="08AF0EDC" w:rsidR="002172E5" w:rsidRDefault="002172E5" w:rsidP="002172E5">
      <w:pPr>
        <w:pBdr>
          <w:top w:val="nil"/>
          <w:left w:val="nil"/>
          <w:bottom w:val="nil"/>
          <w:right w:val="nil"/>
          <w:between w:val="nil"/>
        </w:pBdr>
        <w:ind w:left="714"/>
        <w:jc w:val="both"/>
        <w:rPr>
          <w:rFonts w:ascii="Calibri" w:eastAsia="Calibri" w:hAnsi="Calibri" w:cs="Calibri"/>
          <w:color w:val="000000"/>
          <w:sz w:val="22"/>
          <w:szCs w:val="22"/>
        </w:rPr>
      </w:pPr>
      <w:r>
        <w:rPr>
          <w:rFonts w:ascii="Calibri" w:eastAsia="Calibri" w:hAnsi="Calibri" w:cs="Calibri"/>
          <w:color w:val="000000"/>
          <w:sz w:val="22"/>
          <w:szCs w:val="22"/>
        </w:rPr>
        <w:t xml:space="preserve">č. faktury: </w:t>
      </w:r>
      <w:r w:rsidR="00D30300" w:rsidRPr="00D30300">
        <w:rPr>
          <w:rFonts w:ascii="Calibri" w:eastAsia="Calibri" w:hAnsi="Calibri" w:cs="Calibri"/>
          <w:color w:val="000000"/>
          <w:sz w:val="22"/>
          <w:szCs w:val="22"/>
        </w:rPr>
        <w:t>300250112</w:t>
      </w:r>
      <w:r>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660BD442"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Na každé faktuře musí být uveden název projektu a jeho registrační číslo: </w:t>
      </w:r>
    </w:p>
    <w:p w14:paraId="12C32797" w14:textId="77777777" w:rsidR="00CD70AE" w:rsidRDefault="00CD70AE" w:rsidP="00CD70AE">
      <w:pPr>
        <w:pBdr>
          <w:top w:val="nil"/>
          <w:left w:val="nil"/>
          <w:bottom w:val="nil"/>
          <w:right w:val="nil"/>
          <w:between w:val="nil"/>
        </w:pBdr>
        <w:ind w:left="714"/>
        <w:jc w:val="both"/>
        <w:rPr>
          <w:rFonts w:ascii="Calibri" w:eastAsia="Calibri" w:hAnsi="Calibri" w:cs="Calibri"/>
          <w:color w:val="000000"/>
          <w:sz w:val="22"/>
          <w:szCs w:val="22"/>
        </w:rPr>
      </w:pPr>
    </w:p>
    <w:p w14:paraId="106259B9" w14:textId="77777777" w:rsidR="003C14B6" w:rsidRDefault="003C14B6" w:rsidP="00D30300">
      <w:pPr>
        <w:spacing w:line="276" w:lineRule="auto"/>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B67DCE7" w14:textId="21A51223" w:rsidR="00CC5888" w:rsidRDefault="006F7907" w:rsidP="00CC5888">
      <w:pPr>
        <w:pBdr>
          <w:top w:val="nil"/>
          <w:left w:val="nil"/>
          <w:bottom w:val="nil"/>
          <w:right w:val="nil"/>
          <w:between w:val="nil"/>
        </w:pBdr>
        <w:ind w:left="714"/>
        <w:rPr>
          <w:rFonts w:ascii="Calibri" w:eastAsia="Calibri" w:hAnsi="Calibri" w:cs="Calibri"/>
          <w:b/>
          <w:color w:val="000000"/>
          <w:sz w:val="22"/>
          <w:szCs w:val="22"/>
        </w:rPr>
      </w:pPr>
      <w:bookmarkStart w:id="4" w:name="_heading=h.gjdgxs" w:colFirst="0" w:colLast="0"/>
      <w:bookmarkEnd w:id="4"/>
      <w:r w:rsidRPr="006F7907">
        <w:rPr>
          <w:rFonts w:ascii="Calibri" w:eastAsia="Calibri" w:hAnsi="Calibri" w:cs="Calibri"/>
          <w:b/>
          <w:bCs/>
          <w:color w:val="000000"/>
          <w:sz w:val="22"/>
          <w:szCs w:val="22"/>
        </w:rPr>
        <w:t>Mgr. Martin Trčka</w:t>
      </w:r>
      <w:r w:rsidR="001B172F">
        <w:rPr>
          <w:rFonts w:ascii="Calibri" w:eastAsia="Calibri" w:hAnsi="Calibri" w:cs="Calibri"/>
          <w:b/>
          <w:bCs/>
          <w:color w:val="000000"/>
          <w:sz w:val="22"/>
          <w:szCs w:val="22"/>
        </w:rPr>
        <w:t xml:space="preserve">, </w:t>
      </w:r>
      <w:r w:rsidR="00173453" w:rsidRPr="00173453">
        <w:rPr>
          <w:rFonts w:ascii="Calibri" w:eastAsia="Calibri" w:hAnsi="Calibri" w:cs="Calibri"/>
          <w:b/>
          <w:color w:val="000000"/>
          <w:sz w:val="22"/>
          <w:szCs w:val="22"/>
        </w:rPr>
        <w:t>tel</w:t>
      </w:r>
      <w:r w:rsidR="00E96BBF">
        <w:rPr>
          <w:rFonts w:ascii="Calibri" w:eastAsia="Calibri" w:hAnsi="Calibri" w:cs="Calibri"/>
          <w:b/>
          <w:color w:val="000000"/>
          <w:sz w:val="22"/>
          <w:szCs w:val="22"/>
        </w:rPr>
        <w:t xml:space="preserve">: </w:t>
      </w:r>
      <w:r w:rsidRPr="006F7907">
        <w:rPr>
          <w:rFonts w:ascii="Calibri" w:eastAsia="Calibri" w:hAnsi="Calibri" w:cs="Calibri"/>
          <w:b/>
          <w:color w:val="000000"/>
          <w:sz w:val="22"/>
          <w:szCs w:val="22"/>
        </w:rPr>
        <w:t>95155 3237</w:t>
      </w:r>
      <w:r w:rsidR="00173453" w:rsidRPr="00173453">
        <w:rPr>
          <w:rFonts w:ascii="Calibri" w:eastAsia="Calibri" w:hAnsi="Calibri" w:cs="Calibri"/>
          <w:b/>
          <w:color w:val="000000"/>
          <w:sz w:val="22"/>
          <w:szCs w:val="22"/>
        </w:rPr>
        <w:t xml:space="preserve">, </w:t>
      </w:r>
      <w:r w:rsidRPr="006F7907">
        <w:rPr>
          <w:rFonts w:ascii="Calibri" w:eastAsia="Calibri" w:hAnsi="Calibri" w:cs="Calibri"/>
          <w:b/>
          <w:color w:val="000000"/>
          <w:sz w:val="22"/>
          <w:szCs w:val="22"/>
        </w:rPr>
        <w:t>martin.trcka@matfyz.cuni.cz</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5F208C40" w14:textId="462AE2AE" w:rsidR="001B172F" w:rsidRPr="0039292D" w:rsidRDefault="004D5727" w:rsidP="00CF75DE">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237DF9AE" w14:textId="77777777" w:rsidR="00A41B09" w:rsidRDefault="00A41B09"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048C8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1B172F">
        <w:rPr>
          <w:rFonts w:ascii="Calibri" w:eastAsia="Calibri" w:hAnsi="Calibri" w:cs="Calibri"/>
          <w:color w:val="000000"/>
          <w:sz w:val="22"/>
          <w:szCs w:val="22"/>
        </w:rPr>
        <w:t xml:space="preserve">. </w:t>
      </w:r>
      <w:r w:rsidR="002565AB" w:rsidRPr="002565AB">
        <w:rPr>
          <w:rFonts w:ascii="Calibri" w:eastAsia="Calibri" w:hAnsi="Calibri" w:cs="Calibri"/>
          <w:b/>
          <w:bCs/>
          <w:color w:val="000000"/>
          <w:sz w:val="22"/>
          <w:szCs w:val="22"/>
        </w:rPr>
        <w:t>Konkrétní podmínky záruky jsou uvedeny v Příloze č. 1.Technická specifikace.</w:t>
      </w:r>
      <w:r w:rsidR="002565AB">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5" w:name="_heading=h.30j0zll" w:colFirst="0" w:colLast="0"/>
      <w:bookmarkEnd w:id="5"/>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00000067" w14:textId="7FB2504A"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Záruka se nevztahuje na závady způsobené neodbornou manipulací nebo mechanickým poškozením zařízení</w:t>
      </w:r>
      <w:r w:rsidR="00050615">
        <w:rPr>
          <w:rFonts w:ascii="Calibri" w:eastAsia="Calibri" w:hAnsi="Calibri" w:cs="Calibri"/>
          <w:color w:val="000000"/>
          <w:sz w:val="22"/>
          <w:szCs w:val="22"/>
        </w:rPr>
        <w:t>.</w:t>
      </w:r>
    </w:p>
    <w:p w14:paraId="31A0A43D" w14:textId="47AE285F" w:rsidR="00747DD7" w:rsidRDefault="00747DD7">
      <w:pPr>
        <w:spacing w:line="276" w:lineRule="auto"/>
        <w:rPr>
          <w:rFonts w:ascii="Calibri" w:eastAsia="Calibri" w:hAnsi="Calibri" w:cs="Calibri"/>
          <w:b/>
          <w:sz w:val="22"/>
          <w:szCs w:val="22"/>
        </w:rPr>
      </w:pPr>
    </w:p>
    <w:p w14:paraId="7F4FA6F7" w14:textId="77777777" w:rsidR="003C14B6" w:rsidRDefault="003C14B6">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69D1F57F" w14:textId="77777777" w:rsidR="003C14B6" w:rsidRPr="003C14B6" w:rsidRDefault="003C14B6" w:rsidP="0039292D">
      <w:pPr>
        <w:pBdr>
          <w:top w:val="nil"/>
          <w:left w:val="nil"/>
          <w:bottom w:val="nil"/>
          <w:right w:val="nil"/>
          <w:between w:val="nil"/>
        </w:pBdr>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18F7C82B" w14:textId="77777777" w:rsidR="003C14B6" w:rsidRDefault="003C14B6" w:rsidP="0039292D">
      <w:pPr>
        <w:spacing w:line="276" w:lineRule="auto"/>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D30300">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6" w:name="_heading=h.1fob9te" w:colFirst="0" w:colLast="0"/>
      <w:bookmarkEnd w:id="6"/>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0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57"/>
        <w:gridCol w:w="4537"/>
      </w:tblGrid>
      <w:tr w:rsidR="006666EB" w14:paraId="306F12B8" w14:textId="77777777" w:rsidTr="0039292D">
        <w:trPr>
          <w:trHeight w:val="263"/>
        </w:trPr>
        <w:tc>
          <w:tcPr>
            <w:tcW w:w="4557"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3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rsidTr="0039292D">
        <w:trPr>
          <w:trHeight w:val="1841"/>
        </w:trPr>
        <w:tc>
          <w:tcPr>
            <w:tcW w:w="4557"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3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rsidTr="0039292D">
        <w:trPr>
          <w:trHeight w:val="318"/>
        </w:trPr>
        <w:tc>
          <w:tcPr>
            <w:tcW w:w="4557"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3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rsidTr="0039292D">
        <w:trPr>
          <w:trHeight w:val="625"/>
        </w:trPr>
        <w:tc>
          <w:tcPr>
            <w:tcW w:w="4557"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3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34908"/>
    <w:rsid w:val="00035260"/>
    <w:rsid w:val="000411C2"/>
    <w:rsid w:val="00050615"/>
    <w:rsid w:val="0006000C"/>
    <w:rsid w:val="000D51D4"/>
    <w:rsid w:val="000E4C36"/>
    <w:rsid w:val="00133620"/>
    <w:rsid w:val="0013458A"/>
    <w:rsid w:val="0015116D"/>
    <w:rsid w:val="00173453"/>
    <w:rsid w:val="00186DB2"/>
    <w:rsid w:val="001A33E1"/>
    <w:rsid w:val="001B172F"/>
    <w:rsid w:val="001F05F3"/>
    <w:rsid w:val="0020183C"/>
    <w:rsid w:val="00202BFD"/>
    <w:rsid w:val="002059EF"/>
    <w:rsid w:val="002172E5"/>
    <w:rsid w:val="002306CC"/>
    <w:rsid w:val="00256467"/>
    <w:rsid w:val="002565AB"/>
    <w:rsid w:val="00257F03"/>
    <w:rsid w:val="002933CE"/>
    <w:rsid w:val="0032028D"/>
    <w:rsid w:val="00357D15"/>
    <w:rsid w:val="0036352D"/>
    <w:rsid w:val="00373595"/>
    <w:rsid w:val="003850FA"/>
    <w:rsid w:val="003924FD"/>
    <w:rsid w:val="0039292D"/>
    <w:rsid w:val="003C14B6"/>
    <w:rsid w:val="004663CA"/>
    <w:rsid w:val="00466473"/>
    <w:rsid w:val="00490EC8"/>
    <w:rsid w:val="004C1897"/>
    <w:rsid w:val="004C7A67"/>
    <w:rsid w:val="004D5727"/>
    <w:rsid w:val="004E10FC"/>
    <w:rsid w:val="004E3EA0"/>
    <w:rsid w:val="004E71AD"/>
    <w:rsid w:val="004F7E99"/>
    <w:rsid w:val="00503D9D"/>
    <w:rsid w:val="00504AD6"/>
    <w:rsid w:val="00510AD0"/>
    <w:rsid w:val="00515FF5"/>
    <w:rsid w:val="005177EA"/>
    <w:rsid w:val="005477DD"/>
    <w:rsid w:val="005851B9"/>
    <w:rsid w:val="0058753C"/>
    <w:rsid w:val="005A2982"/>
    <w:rsid w:val="005E3D6B"/>
    <w:rsid w:val="00645CB7"/>
    <w:rsid w:val="006666EB"/>
    <w:rsid w:val="00673029"/>
    <w:rsid w:val="00676A1B"/>
    <w:rsid w:val="006833D2"/>
    <w:rsid w:val="006B3E3B"/>
    <w:rsid w:val="006D7B5A"/>
    <w:rsid w:val="006F7907"/>
    <w:rsid w:val="007035FD"/>
    <w:rsid w:val="00747DD7"/>
    <w:rsid w:val="00783073"/>
    <w:rsid w:val="007C0611"/>
    <w:rsid w:val="007C349C"/>
    <w:rsid w:val="007F6015"/>
    <w:rsid w:val="008360CF"/>
    <w:rsid w:val="008D5E24"/>
    <w:rsid w:val="008F361B"/>
    <w:rsid w:val="008F5AE3"/>
    <w:rsid w:val="00906C2E"/>
    <w:rsid w:val="00921AB7"/>
    <w:rsid w:val="0093645D"/>
    <w:rsid w:val="009D2E42"/>
    <w:rsid w:val="009E5CAA"/>
    <w:rsid w:val="00A41B09"/>
    <w:rsid w:val="00A41C3A"/>
    <w:rsid w:val="00A41EEC"/>
    <w:rsid w:val="00A44948"/>
    <w:rsid w:val="00A5505E"/>
    <w:rsid w:val="00A63AC8"/>
    <w:rsid w:val="00A75AFF"/>
    <w:rsid w:val="00A87F6E"/>
    <w:rsid w:val="00A93576"/>
    <w:rsid w:val="00AA72D8"/>
    <w:rsid w:val="00AC4B2E"/>
    <w:rsid w:val="00B12060"/>
    <w:rsid w:val="00B13F02"/>
    <w:rsid w:val="00B15CD9"/>
    <w:rsid w:val="00B41703"/>
    <w:rsid w:val="00B61DED"/>
    <w:rsid w:val="00B625C7"/>
    <w:rsid w:val="00B656EB"/>
    <w:rsid w:val="00BB139F"/>
    <w:rsid w:val="00BE6F2B"/>
    <w:rsid w:val="00C15CDD"/>
    <w:rsid w:val="00C324CF"/>
    <w:rsid w:val="00C646C6"/>
    <w:rsid w:val="00CA6FAD"/>
    <w:rsid w:val="00CA70F8"/>
    <w:rsid w:val="00CB2956"/>
    <w:rsid w:val="00CC5888"/>
    <w:rsid w:val="00CC5BBC"/>
    <w:rsid w:val="00CD70AE"/>
    <w:rsid w:val="00CE7607"/>
    <w:rsid w:val="00CF75DE"/>
    <w:rsid w:val="00D12EA2"/>
    <w:rsid w:val="00D14BBA"/>
    <w:rsid w:val="00D21FDD"/>
    <w:rsid w:val="00D23B18"/>
    <w:rsid w:val="00D30300"/>
    <w:rsid w:val="00D50DC4"/>
    <w:rsid w:val="00D51B0B"/>
    <w:rsid w:val="00D61FF6"/>
    <w:rsid w:val="00D75CBF"/>
    <w:rsid w:val="00DA0242"/>
    <w:rsid w:val="00DC07D4"/>
    <w:rsid w:val="00DE0D81"/>
    <w:rsid w:val="00E07ABE"/>
    <w:rsid w:val="00E33260"/>
    <w:rsid w:val="00E404A5"/>
    <w:rsid w:val="00E55312"/>
    <w:rsid w:val="00E8464D"/>
    <w:rsid w:val="00E96BBF"/>
    <w:rsid w:val="00EC3F47"/>
    <w:rsid w:val="00ED4114"/>
    <w:rsid w:val="00EE60C6"/>
    <w:rsid w:val="00EF17E4"/>
    <w:rsid w:val="00EF35E9"/>
    <w:rsid w:val="00F223E7"/>
    <w:rsid w:val="00F24D69"/>
    <w:rsid w:val="00F2550D"/>
    <w:rsid w:val="00F25565"/>
    <w:rsid w:val="00F26E8B"/>
    <w:rsid w:val="00F32CAD"/>
    <w:rsid w:val="00F33D83"/>
    <w:rsid w:val="00F91676"/>
    <w:rsid w:val="00FB2A15"/>
    <w:rsid w:val="00FE4B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1756</Words>
  <Characters>10367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45</cp:revision>
  <dcterms:created xsi:type="dcterms:W3CDTF">2021-11-12T13:24:00Z</dcterms:created>
  <dcterms:modified xsi:type="dcterms:W3CDTF">2025-10-10T15:11:00Z</dcterms:modified>
</cp:coreProperties>
</file>