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30C98" w14:textId="4970F26E" w:rsidR="00712034" w:rsidRPr="003F4FD0" w:rsidRDefault="009A270F" w:rsidP="00712034">
      <w:pPr>
        <w:rPr>
          <w:rFonts w:ascii="Calibri" w:hAnsi="Calibri" w:cs="Calibri"/>
          <w:b/>
          <w:bCs/>
          <w:i/>
          <w:iCs/>
          <w:sz w:val="22"/>
          <w:szCs w:val="22"/>
        </w:rPr>
      </w:pPr>
      <w:r w:rsidRPr="003F4FD0">
        <w:rPr>
          <w:rFonts w:ascii="Calibri" w:hAnsi="Calibri" w:cs="Calibri"/>
          <w:b/>
          <w:bCs/>
          <w:i/>
          <w:iCs/>
          <w:sz w:val="22"/>
          <w:szCs w:val="22"/>
        </w:rPr>
        <w:t xml:space="preserve">Příloha 3 </w:t>
      </w:r>
      <w:r w:rsidR="00712034" w:rsidRPr="003F4FD0">
        <w:rPr>
          <w:rFonts w:ascii="Calibri" w:hAnsi="Calibri" w:cs="Calibri"/>
          <w:b/>
          <w:bCs/>
          <w:i/>
          <w:iCs/>
          <w:sz w:val="22"/>
          <w:szCs w:val="22"/>
        </w:rPr>
        <w:t xml:space="preserve">Technická specifikace </w:t>
      </w:r>
    </w:p>
    <w:p w14:paraId="4F26E335" w14:textId="69F15E31" w:rsidR="00712034" w:rsidRPr="003F4FD0" w:rsidRDefault="00712034" w:rsidP="00712034">
      <w:pPr>
        <w:rPr>
          <w:rFonts w:ascii="Calibri" w:hAnsi="Calibri" w:cs="Calibri"/>
          <w:b/>
          <w:bCs/>
          <w:sz w:val="22"/>
          <w:szCs w:val="22"/>
        </w:rPr>
      </w:pPr>
      <w:r w:rsidRPr="003F4FD0">
        <w:rPr>
          <w:rFonts w:ascii="Calibri" w:hAnsi="Calibri" w:cs="Calibri"/>
          <w:b/>
          <w:bCs/>
          <w:sz w:val="22"/>
          <w:szCs w:val="22"/>
        </w:rPr>
        <w:t xml:space="preserve">A. Minimální požadavky </w:t>
      </w:r>
    </w:p>
    <w:tbl>
      <w:tblPr>
        <w:tblW w:w="9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6"/>
        <w:gridCol w:w="6896"/>
      </w:tblGrid>
      <w:tr w:rsidR="009A270F" w:rsidRPr="003F4FD0" w14:paraId="1197B2A5" w14:textId="77777777" w:rsidTr="009A270F">
        <w:tc>
          <w:tcPr>
            <w:tcW w:w="2216" w:type="dxa"/>
            <w:shd w:val="clear" w:color="auto" w:fill="F2F3F5"/>
            <w:hideMark/>
          </w:tcPr>
          <w:p w14:paraId="40919C5F" w14:textId="77777777" w:rsidR="009A270F" w:rsidRPr="003F4FD0" w:rsidRDefault="009A270F" w:rsidP="00712034">
            <w:pPr>
              <w:rPr>
                <w:rFonts w:ascii="Calibri" w:hAnsi="Calibri" w:cs="Calibri"/>
                <w:sz w:val="22"/>
                <w:szCs w:val="22"/>
              </w:rPr>
            </w:pPr>
            <w:r w:rsidRPr="003F4FD0">
              <w:rPr>
                <w:rFonts w:ascii="Calibri" w:hAnsi="Calibri" w:cs="Calibri"/>
                <w:sz w:val="22"/>
                <w:szCs w:val="22"/>
              </w:rPr>
              <w:t xml:space="preserve">Oblast </w:t>
            </w:r>
          </w:p>
        </w:tc>
        <w:tc>
          <w:tcPr>
            <w:tcW w:w="6896" w:type="dxa"/>
            <w:shd w:val="clear" w:color="auto" w:fill="F2F3F5"/>
            <w:hideMark/>
          </w:tcPr>
          <w:p w14:paraId="2D28CEF1" w14:textId="77777777" w:rsidR="009A270F" w:rsidRPr="003F4FD0" w:rsidRDefault="009A270F" w:rsidP="00712034">
            <w:pPr>
              <w:rPr>
                <w:rFonts w:ascii="Calibri" w:hAnsi="Calibri" w:cs="Calibri"/>
                <w:sz w:val="22"/>
                <w:szCs w:val="22"/>
              </w:rPr>
            </w:pPr>
            <w:r w:rsidRPr="003F4FD0">
              <w:rPr>
                <w:rFonts w:ascii="Calibri" w:hAnsi="Calibri" w:cs="Calibri"/>
                <w:sz w:val="22"/>
                <w:szCs w:val="22"/>
              </w:rPr>
              <w:t xml:space="preserve">Požadavek </w:t>
            </w:r>
          </w:p>
        </w:tc>
      </w:tr>
      <w:tr w:rsidR="009A270F" w:rsidRPr="003F4FD0" w14:paraId="1119E29C" w14:textId="77777777" w:rsidTr="009A270F">
        <w:tc>
          <w:tcPr>
            <w:tcW w:w="2216" w:type="dxa"/>
            <w:hideMark/>
          </w:tcPr>
          <w:p w14:paraId="2211F96D" w14:textId="77777777" w:rsidR="009A270F" w:rsidRPr="003F4FD0" w:rsidRDefault="009A270F" w:rsidP="00712034">
            <w:pPr>
              <w:rPr>
                <w:rFonts w:ascii="Calibri" w:hAnsi="Calibri" w:cs="Calibri"/>
                <w:sz w:val="22"/>
                <w:szCs w:val="22"/>
              </w:rPr>
            </w:pPr>
            <w:r w:rsidRPr="003F4FD0">
              <w:rPr>
                <w:rFonts w:ascii="Calibri" w:hAnsi="Calibri" w:cs="Calibri"/>
                <w:sz w:val="22"/>
                <w:szCs w:val="22"/>
              </w:rPr>
              <w:t>Licencování</w:t>
            </w:r>
          </w:p>
        </w:tc>
        <w:tc>
          <w:tcPr>
            <w:tcW w:w="6896" w:type="dxa"/>
            <w:hideMark/>
          </w:tcPr>
          <w:p w14:paraId="269A862B" w14:textId="77777777" w:rsidR="009A270F" w:rsidRPr="003F4FD0" w:rsidRDefault="009A270F" w:rsidP="00712034">
            <w:pPr>
              <w:rPr>
                <w:rFonts w:ascii="Calibri" w:hAnsi="Calibri" w:cs="Calibri"/>
                <w:sz w:val="22"/>
                <w:szCs w:val="22"/>
              </w:rPr>
            </w:pPr>
            <w:r w:rsidRPr="003F4FD0">
              <w:rPr>
                <w:rFonts w:ascii="Calibri" w:hAnsi="Calibri" w:cs="Calibri"/>
                <w:sz w:val="22"/>
                <w:szCs w:val="22"/>
              </w:rPr>
              <w:t xml:space="preserve">Multilicenční univerzitní přístup; min. </w:t>
            </w:r>
            <w:r w:rsidRPr="003F4FD0">
              <w:rPr>
                <w:rFonts w:ascii="Calibri" w:hAnsi="Calibri" w:cs="Calibri"/>
                <w:b/>
                <w:bCs/>
                <w:sz w:val="22"/>
                <w:szCs w:val="22"/>
              </w:rPr>
              <w:t>5 souběžných uživatelských licencí</w:t>
            </w:r>
            <w:r w:rsidRPr="003F4FD0">
              <w:rPr>
                <w:rFonts w:ascii="Calibri" w:hAnsi="Calibri" w:cs="Calibri"/>
                <w:sz w:val="22"/>
                <w:szCs w:val="22"/>
              </w:rPr>
              <w:t xml:space="preserve"> s možností správy uživatelů.</w:t>
            </w:r>
          </w:p>
        </w:tc>
      </w:tr>
      <w:tr w:rsidR="009A270F" w:rsidRPr="003F4FD0" w14:paraId="1E06DA91" w14:textId="77777777" w:rsidTr="009A270F">
        <w:tc>
          <w:tcPr>
            <w:tcW w:w="2216" w:type="dxa"/>
            <w:hideMark/>
          </w:tcPr>
          <w:p w14:paraId="7B8B5FDE" w14:textId="77777777" w:rsidR="009A270F" w:rsidRPr="003F4FD0" w:rsidRDefault="009A270F" w:rsidP="00712034">
            <w:pPr>
              <w:rPr>
                <w:rFonts w:ascii="Calibri" w:hAnsi="Calibri" w:cs="Calibri"/>
                <w:sz w:val="22"/>
                <w:szCs w:val="22"/>
              </w:rPr>
            </w:pPr>
            <w:r w:rsidRPr="003F4FD0">
              <w:rPr>
                <w:rFonts w:ascii="Calibri" w:hAnsi="Calibri" w:cs="Calibri"/>
                <w:sz w:val="22"/>
                <w:szCs w:val="22"/>
              </w:rPr>
              <w:t>Obsah databáze</w:t>
            </w:r>
          </w:p>
        </w:tc>
        <w:tc>
          <w:tcPr>
            <w:tcW w:w="6896" w:type="dxa"/>
            <w:hideMark/>
          </w:tcPr>
          <w:p w14:paraId="2CE9BD10" w14:textId="77777777" w:rsidR="009A270F" w:rsidRPr="003F4FD0" w:rsidRDefault="009A270F" w:rsidP="00712034">
            <w:pPr>
              <w:rPr>
                <w:rFonts w:ascii="Calibri" w:hAnsi="Calibri" w:cs="Calibri"/>
                <w:sz w:val="22"/>
                <w:szCs w:val="22"/>
              </w:rPr>
            </w:pPr>
            <w:r w:rsidRPr="003F4FD0">
              <w:rPr>
                <w:rFonts w:ascii="Calibri" w:hAnsi="Calibri" w:cs="Calibri"/>
                <w:sz w:val="22"/>
                <w:szCs w:val="22"/>
              </w:rPr>
              <w:t>Účetní výkazy, regulatorní ukazatele (</w:t>
            </w:r>
            <w:proofErr w:type="spellStart"/>
            <w:r w:rsidRPr="003F4FD0">
              <w:rPr>
                <w:rFonts w:ascii="Calibri" w:hAnsi="Calibri" w:cs="Calibri"/>
                <w:sz w:val="22"/>
                <w:szCs w:val="22"/>
              </w:rPr>
              <w:t>Tier</w:t>
            </w:r>
            <w:proofErr w:type="spellEnd"/>
            <w:r w:rsidRPr="003F4FD0">
              <w:rPr>
                <w:rFonts w:ascii="Calibri" w:hAnsi="Calibri" w:cs="Calibri"/>
                <w:sz w:val="22"/>
                <w:szCs w:val="22"/>
              </w:rPr>
              <w:t xml:space="preserve"> 1, CAR, LCR), rizikové ukazatele (NPL, </w:t>
            </w:r>
            <w:proofErr w:type="spellStart"/>
            <w:r w:rsidRPr="003F4FD0">
              <w:rPr>
                <w:rFonts w:ascii="Calibri" w:hAnsi="Calibri" w:cs="Calibri"/>
                <w:sz w:val="22"/>
                <w:szCs w:val="22"/>
              </w:rPr>
              <w:t>VaR</w:t>
            </w:r>
            <w:proofErr w:type="spellEnd"/>
            <w:r w:rsidRPr="003F4FD0">
              <w:rPr>
                <w:rFonts w:ascii="Calibri" w:hAnsi="Calibri" w:cs="Calibri"/>
                <w:sz w:val="22"/>
                <w:szCs w:val="22"/>
              </w:rPr>
              <w:t>), organizační a vlastnická struktura, kapitálové vazby.</w:t>
            </w:r>
          </w:p>
        </w:tc>
      </w:tr>
      <w:tr w:rsidR="009A270F" w:rsidRPr="003F4FD0" w14:paraId="1DD546AB" w14:textId="77777777" w:rsidTr="009A270F">
        <w:tc>
          <w:tcPr>
            <w:tcW w:w="2216" w:type="dxa"/>
            <w:hideMark/>
          </w:tcPr>
          <w:p w14:paraId="5EE7BF8C" w14:textId="77777777" w:rsidR="009A270F" w:rsidRPr="003F4FD0" w:rsidRDefault="009A270F" w:rsidP="00712034">
            <w:pPr>
              <w:rPr>
                <w:rFonts w:ascii="Calibri" w:hAnsi="Calibri" w:cs="Calibri"/>
                <w:sz w:val="22"/>
                <w:szCs w:val="22"/>
              </w:rPr>
            </w:pPr>
            <w:r w:rsidRPr="003F4FD0">
              <w:rPr>
                <w:rFonts w:ascii="Calibri" w:hAnsi="Calibri" w:cs="Calibri"/>
                <w:sz w:val="22"/>
                <w:szCs w:val="22"/>
              </w:rPr>
              <w:t>Geografický rozsah</w:t>
            </w:r>
          </w:p>
        </w:tc>
        <w:tc>
          <w:tcPr>
            <w:tcW w:w="6896" w:type="dxa"/>
            <w:hideMark/>
          </w:tcPr>
          <w:p w14:paraId="7BAC58BD" w14:textId="57569BF1" w:rsidR="009A270F" w:rsidRPr="003F4FD0" w:rsidRDefault="009A270F" w:rsidP="00712034">
            <w:pPr>
              <w:rPr>
                <w:rFonts w:ascii="Calibri" w:hAnsi="Calibri" w:cs="Calibri"/>
                <w:sz w:val="22"/>
                <w:szCs w:val="22"/>
              </w:rPr>
            </w:pPr>
            <w:r w:rsidRPr="003F4FD0">
              <w:rPr>
                <w:rFonts w:ascii="Calibri" w:hAnsi="Calibri" w:cs="Calibri"/>
                <w:sz w:val="22"/>
                <w:szCs w:val="22"/>
              </w:rPr>
              <w:t>Min. EU + OECD.</w:t>
            </w:r>
          </w:p>
        </w:tc>
      </w:tr>
      <w:tr w:rsidR="009A270F" w:rsidRPr="003F4FD0" w14:paraId="5ED28BA9" w14:textId="77777777" w:rsidTr="009A270F">
        <w:tc>
          <w:tcPr>
            <w:tcW w:w="2216" w:type="dxa"/>
            <w:hideMark/>
          </w:tcPr>
          <w:p w14:paraId="47103363" w14:textId="77777777" w:rsidR="009A270F" w:rsidRPr="003F4FD0" w:rsidRDefault="009A270F" w:rsidP="00712034">
            <w:pPr>
              <w:rPr>
                <w:rFonts w:ascii="Calibri" w:hAnsi="Calibri" w:cs="Calibri"/>
                <w:sz w:val="22"/>
                <w:szCs w:val="22"/>
              </w:rPr>
            </w:pPr>
            <w:r w:rsidRPr="003F4FD0">
              <w:rPr>
                <w:rFonts w:ascii="Calibri" w:hAnsi="Calibri" w:cs="Calibri"/>
                <w:sz w:val="22"/>
                <w:szCs w:val="22"/>
              </w:rPr>
              <w:t>Historie dat</w:t>
            </w:r>
          </w:p>
        </w:tc>
        <w:tc>
          <w:tcPr>
            <w:tcW w:w="6896" w:type="dxa"/>
            <w:hideMark/>
          </w:tcPr>
          <w:p w14:paraId="53903874" w14:textId="77777777" w:rsidR="009A270F" w:rsidRPr="003F4FD0" w:rsidRDefault="009A270F" w:rsidP="00712034">
            <w:pPr>
              <w:rPr>
                <w:rFonts w:ascii="Calibri" w:hAnsi="Calibri" w:cs="Calibri"/>
                <w:sz w:val="22"/>
                <w:szCs w:val="22"/>
              </w:rPr>
            </w:pPr>
            <w:r w:rsidRPr="003F4FD0">
              <w:rPr>
                <w:rFonts w:ascii="Calibri" w:hAnsi="Calibri" w:cs="Calibri"/>
                <w:sz w:val="22"/>
                <w:szCs w:val="22"/>
              </w:rPr>
              <w:t xml:space="preserve">Časová řada min. </w:t>
            </w:r>
            <w:r w:rsidRPr="003F4FD0">
              <w:rPr>
                <w:rFonts w:ascii="Calibri" w:hAnsi="Calibri" w:cs="Calibri"/>
                <w:b/>
                <w:bCs/>
                <w:sz w:val="22"/>
                <w:szCs w:val="22"/>
              </w:rPr>
              <w:t>10 let</w:t>
            </w:r>
            <w:r w:rsidRPr="003F4FD0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9A270F" w:rsidRPr="003F4FD0" w14:paraId="68EBB9A8" w14:textId="77777777" w:rsidTr="009A270F">
        <w:tc>
          <w:tcPr>
            <w:tcW w:w="2216" w:type="dxa"/>
            <w:hideMark/>
          </w:tcPr>
          <w:p w14:paraId="3F282216" w14:textId="77777777" w:rsidR="009A270F" w:rsidRPr="003F4FD0" w:rsidRDefault="009A270F" w:rsidP="00712034">
            <w:pPr>
              <w:rPr>
                <w:rFonts w:ascii="Calibri" w:hAnsi="Calibri" w:cs="Calibri"/>
                <w:sz w:val="22"/>
                <w:szCs w:val="22"/>
              </w:rPr>
            </w:pPr>
            <w:r w:rsidRPr="003F4FD0">
              <w:rPr>
                <w:rFonts w:ascii="Calibri" w:hAnsi="Calibri" w:cs="Calibri"/>
                <w:sz w:val="22"/>
                <w:szCs w:val="22"/>
              </w:rPr>
              <w:t>Export &amp; API</w:t>
            </w:r>
          </w:p>
        </w:tc>
        <w:tc>
          <w:tcPr>
            <w:tcW w:w="6896" w:type="dxa"/>
            <w:hideMark/>
          </w:tcPr>
          <w:p w14:paraId="01B07100" w14:textId="279204A1" w:rsidR="009A270F" w:rsidRPr="003F4FD0" w:rsidRDefault="009A270F" w:rsidP="00712034">
            <w:pPr>
              <w:rPr>
                <w:rFonts w:ascii="Calibri" w:hAnsi="Calibri" w:cs="Calibri"/>
                <w:sz w:val="22"/>
                <w:szCs w:val="22"/>
              </w:rPr>
            </w:pPr>
            <w:r w:rsidRPr="003F4FD0">
              <w:rPr>
                <w:rFonts w:ascii="Calibri" w:hAnsi="Calibri" w:cs="Calibri"/>
                <w:sz w:val="22"/>
                <w:szCs w:val="22"/>
              </w:rPr>
              <w:t>Export XLS pro plnou šíři i historii; REST API nebo ekvivalent pro plnou šíři i historii.</w:t>
            </w:r>
          </w:p>
        </w:tc>
      </w:tr>
      <w:tr w:rsidR="009A270F" w:rsidRPr="003F4FD0" w14:paraId="42C1F628" w14:textId="77777777" w:rsidTr="009A270F">
        <w:tc>
          <w:tcPr>
            <w:tcW w:w="2216" w:type="dxa"/>
            <w:hideMark/>
          </w:tcPr>
          <w:p w14:paraId="0E07319E" w14:textId="77777777" w:rsidR="009A270F" w:rsidRPr="003F4FD0" w:rsidRDefault="009A270F" w:rsidP="00712034">
            <w:pPr>
              <w:rPr>
                <w:rFonts w:ascii="Calibri" w:hAnsi="Calibri" w:cs="Calibri"/>
                <w:sz w:val="22"/>
                <w:szCs w:val="22"/>
              </w:rPr>
            </w:pPr>
            <w:r w:rsidRPr="003F4FD0">
              <w:rPr>
                <w:rFonts w:ascii="Calibri" w:hAnsi="Calibri" w:cs="Calibri"/>
                <w:sz w:val="22"/>
                <w:szCs w:val="22"/>
              </w:rPr>
              <w:t>Kompatibilita</w:t>
            </w:r>
          </w:p>
        </w:tc>
        <w:tc>
          <w:tcPr>
            <w:tcW w:w="6896" w:type="dxa"/>
            <w:hideMark/>
          </w:tcPr>
          <w:p w14:paraId="450743D4" w14:textId="140305DA" w:rsidR="009A270F" w:rsidRPr="003F4FD0" w:rsidRDefault="009A270F" w:rsidP="00712034">
            <w:pPr>
              <w:rPr>
                <w:rFonts w:ascii="Calibri" w:hAnsi="Calibri" w:cs="Calibri"/>
                <w:sz w:val="22"/>
                <w:szCs w:val="22"/>
              </w:rPr>
            </w:pPr>
            <w:r w:rsidRPr="003F4FD0">
              <w:rPr>
                <w:rFonts w:ascii="Calibri" w:hAnsi="Calibri" w:cs="Calibri"/>
                <w:sz w:val="22"/>
                <w:szCs w:val="22"/>
              </w:rPr>
              <w:t>Browser-</w:t>
            </w:r>
            <w:proofErr w:type="spellStart"/>
            <w:r w:rsidRPr="003F4FD0">
              <w:rPr>
                <w:rFonts w:ascii="Calibri" w:hAnsi="Calibri" w:cs="Calibri"/>
                <w:sz w:val="22"/>
                <w:szCs w:val="22"/>
              </w:rPr>
              <w:t>based</w:t>
            </w:r>
            <w:proofErr w:type="spellEnd"/>
            <w:r w:rsidRPr="003F4FD0">
              <w:rPr>
                <w:rFonts w:ascii="Calibri" w:hAnsi="Calibri" w:cs="Calibri"/>
                <w:sz w:val="22"/>
                <w:szCs w:val="22"/>
              </w:rPr>
              <w:t xml:space="preserve"> rozhraní (Windows/macOS/Linux).</w:t>
            </w:r>
          </w:p>
        </w:tc>
      </w:tr>
      <w:tr w:rsidR="009A270F" w:rsidRPr="003F4FD0" w14:paraId="75FC80F7" w14:textId="77777777" w:rsidTr="009A270F">
        <w:tc>
          <w:tcPr>
            <w:tcW w:w="2216" w:type="dxa"/>
            <w:hideMark/>
          </w:tcPr>
          <w:p w14:paraId="611FEC62" w14:textId="77777777" w:rsidR="009A270F" w:rsidRPr="003F4FD0" w:rsidRDefault="009A270F" w:rsidP="00712034">
            <w:pPr>
              <w:rPr>
                <w:rFonts w:ascii="Calibri" w:hAnsi="Calibri" w:cs="Calibri"/>
                <w:sz w:val="22"/>
                <w:szCs w:val="22"/>
              </w:rPr>
            </w:pPr>
            <w:r w:rsidRPr="003F4FD0">
              <w:rPr>
                <w:rFonts w:ascii="Calibri" w:hAnsi="Calibri" w:cs="Calibri"/>
                <w:sz w:val="22"/>
                <w:szCs w:val="22"/>
              </w:rPr>
              <w:t>Uživatelská podpora</w:t>
            </w:r>
          </w:p>
        </w:tc>
        <w:tc>
          <w:tcPr>
            <w:tcW w:w="6896" w:type="dxa"/>
            <w:hideMark/>
          </w:tcPr>
          <w:p w14:paraId="20BC61B1" w14:textId="33AB2C90" w:rsidR="009A270F" w:rsidRPr="003F4FD0" w:rsidRDefault="009A270F" w:rsidP="00712034">
            <w:pPr>
              <w:rPr>
                <w:rFonts w:ascii="Calibri" w:hAnsi="Calibri" w:cs="Calibri"/>
                <w:sz w:val="22"/>
                <w:szCs w:val="22"/>
              </w:rPr>
            </w:pPr>
            <w:r w:rsidRPr="003F4FD0">
              <w:rPr>
                <w:rFonts w:ascii="Calibri" w:hAnsi="Calibri" w:cs="Calibri"/>
                <w:sz w:val="22"/>
                <w:szCs w:val="22"/>
              </w:rPr>
              <w:t xml:space="preserve">On line </w:t>
            </w:r>
            <w:proofErr w:type="gramStart"/>
            <w:r w:rsidRPr="003F4FD0">
              <w:rPr>
                <w:rFonts w:ascii="Calibri" w:hAnsi="Calibri" w:cs="Calibri"/>
                <w:sz w:val="22"/>
                <w:szCs w:val="22"/>
              </w:rPr>
              <w:t>helpdesk - mail</w:t>
            </w:r>
            <w:proofErr w:type="gramEnd"/>
            <w:r w:rsidRPr="003F4FD0">
              <w:rPr>
                <w:rFonts w:ascii="Calibri" w:hAnsi="Calibri" w:cs="Calibri"/>
                <w:sz w:val="22"/>
                <w:szCs w:val="22"/>
              </w:rPr>
              <w:t xml:space="preserve"> / ticket / telefon pro </w:t>
            </w:r>
            <w:r w:rsidRPr="003F4FD0">
              <w:rPr>
                <w:rFonts w:ascii="Calibri" w:hAnsi="Calibri" w:cs="Calibri"/>
                <w:b/>
                <w:bCs/>
                <w:sz w:val="22"/>
                <w:szCs w:val="22"/>
              </w:rPr>
              <w:t>všechny</w:t>
            </w:r>
            <w:r w:rsidRPr="003F4FD0">
              <w:rPr>
                <w:rFonts w:ascii="Calibri" w:hAnsi="Calibri" w:cs="Calibri"/>
                <w:sz w:val="22"/>
                <w:szCs w:val="22"/>
              </w:rPr>
              <w:t xml:space="preserve"> uživatele (CZ/EN)</w:t>
            </w:r>
          </w:p>
        </w:tc>
      </w:tr>
      <w:tr w:rsidR="009A270F" w:rsidRPr="003F4FD0" w14:paraId="4D9D7613" w14:textId="77777777" w:rsidTr="009A270F">
        <w:tc>
          <w:tcPr>
            <w:tcW w:w="2216" w:type="dxa"/>
            <w:hideMark/>
          </w:tcPr>
          <w:p w14:paraId="739FFB66" w14:textId="77777777" w:rsidR="009A270F" w:rsidRPr="003F4FD0" w:rsidRDefault="009A270F" w:rsidP="00712034">
            <w:pPr>
              <w:rPr>
                <w:rFonts w:ascii="Calibri" w:hAnsi="Calibri" w:cs="Calibri"/>
                <w:sz w:val="22"/>
                <w:szCs w:val="22"/>
              </w:rPr>
            </w:pPr>
            <w:r w:rsidRPr="003F4FD0">
              <w:rPr>
                <w:rFonts w:ascii="Calibri" w:hAnsi="Calibri" w:cs="Calibri"/>
                <w:sz w:val="22"/>
                <w:szCs w:val="22"/>
              </w:rPr>
              <w:t>Akademická podpora</w:t>
            </w:r>
          </w:p>
        </w:tc>
        <w:tc>
          <w:tcPr>
            <w:tcW w:w="6896" w:type="dxa"/>
            <w:hideMark/>
          </w:tcPr>
          <w:p w14:paraId="5B7C60E1" w14:textId="1B383E3C" w:rsidR="009A270F" w:rsidRPr="003F4FD0" w:rsidRDefault="009A270F" w:rsidP="00712034">
            <w:pPr>
              <w:rPr>
                <w:rFonts w:ascii="Calibri" w:hAnsi="Calibri" w:cs="Calibri"/>
                <w:sz w:val="22"/>
                <w:szCs w:val="22"/>
              </w:rPr>
            </w:pPr>
            <w:r w:rsidRPr="003F4FD0">
              <w:rPr>
                <w:rFonts w:ascii="Calibri" w:hAnsi="Calibri" w:cs="Calibri"/>
                <w:sz w:val="22"/>
                <w:szCs w:val="22"/>
              </w:rPr>
              <w:t>Online podpora ≤3 dny; osobní podpora v Praze ≤10 dní.</w:t>
            </w:r>
          </w:p>
        </w:tc>
      </w:tr>
      <w:tr w:rsidR="009A270F" w:rsidRPr="003F4FD0" w14:paraId="40C30EAA" w14:textId="77777777" w:rsidTr="009A270F">
        <w:tc>
          <w:tcPr>
            <w:tcW w:w="2216" w:type="dxa"/>
            <w:hideMark/>
          </w:tcPr>
          <w:p w14:paraId="7D39CF83" w14:textId="77777777" w:rsidR="009A270F" w:rsidRPr="003F4FD0" w:rsidRDefault="009A270F" w:rsidP="00712034">
            <w:pPr>
              <w:rPr>
                <w:rFonts w:ascii="Calibri" w:hAnsi="Calibri" w:cs="Calibri"/>
                <w:sz w:val="22"/>
                <w:szCs w:val="22"/>
              </w:rPr>
            </w:pPr>
            <w:r w:rsidRPr="003F4FD0">
              <w:rPr>
                <w:rFonts w:ascii="Calibri" w:hAnsi="Calibri" w:cs="Calibri"/>
                <w:sz w:val="22"/>
                <w:szCs w:val="22"/>
              </w:rPr>
              <w:t>Testovací přístup</w:t>
            </w:r>
          </w:p>
        </w:tc>
        <w:tc>
          <w:tcPr>
            <w:tcW w:w="6896" w:type="dxa"/>
            <w:hideMark/>
          </w:tcPr>
          <w:p w14:paraId="2DDADFA8" w14:textId="77777777" w:rsidR="009A270F" w:rsidRPr="003F4FD0" w:rsidRDefault="009A270F" w:rsidP="00712034">
            <w:pPr>
              <w:rPr>
                <w:rFonts w:ascii="Calibri" w:hAnsi="Calibri" w:cs="Calibri"/>
                <w:sz w:val="22"/>
                <w:szCs w:val="22"/>
              </w:rPr>
            </w:pPr>
            <w:r w:rsidRPr="003F4FD0">
              <w:rPr>
                <w:rFonts w:ascii="Calibri" w:hAnsi="Calibri" w:cs="Calibri"/>
                <w:sz w:val="22"/>
                <w:szCs w:val="22"/>
              </w:rPr>
              <w:t xml:space="preserve">2 testovací účty na 10 </w:t>
            </w:r>
            <w:proofErr w:type="spellStart"/>
            <w:r w:rsidRPr="003F4FD0">
              <w:rPr>
                <w:rFonts w:ascii="Calibri" w:hAnsi="Calibri" w:cs="Calibri"/>
                <w:sz w:val="22"/>
                <w:szCs w:val="22"/>
              </w:rPr>
              <w:t>prac</w:t>
            </w:r>
            <w:proofErr w:type="spellEnd"/>
            <w:r w:rsidRPr="003F4FD0">
              <w:rPr>
                <w:rFonts w:ascii="Calibri" w:hAnsi="Calibri" w:cs="Calibri"/>
                <w:sz w:val="22"/>
                <w:szCs w:val="22"/>
              </w:rPr>
              <w:t>. dnů během hodnocení.</w:t>
            </w:r>
          </w:p>
        </w:tc>
      </w:tr>
      <w:tr w:rsidR="009A270F" w:rsidRPr="003F4FD0" w14:paraId="341DEE60" w14:textId="77777777" w:rsidTr="009A270F">
        <w:tc>
          <w:tcPr>
            <w:tcW w:w="2216" w:type="dxa"/>
            <w:hideMark/>
          </w:tcPr>
          <w:p w14:paraId="773C68F7" w14:textId="77777777" w:rsidR="009A270F" w:rsidRPr="003F4FD0" w:rsidRDefault="009A270F" w:rsidP="00712034">
            <w:pPr>
              <w:rPr>
                <w:rFonts w:ascii="Calibri" w:hAnsi="Calibri" w:cs="Calibri"/>
                <w:sz w:val="22"/>
                <w:szCs w:val="22"/>
              </w:rPr>
            </w:pPr>
            <w:r w:rsidRPr="003F4FD0">
              <w:rPr>
                <w:rFonts w:ascii="Calibri" w:hAnsi="Calibri" w:cs="Calibri"/>
                <w:sz w:val="22"/>
                <w:szCs w:val="22"/>
              </w:rPr>
              <w:t>Právní zajištění</w:t>
            </w:r>
          </w:p>
        </w:tc>
        <w:tc>
          <w:tcPr>
            <w:tcW w:w="6896" w:type="dxa"/>
            <w:hideMark/>
          </w:tcPr>
          <w:p w14:paraId="6393B1EE" w14:textId="30A9554D" w:rsidR="009A270F" w:rsidRPr="003F4FD0" w:rsidRDefault="009A270F" w:rsidP="00712034">
            <w:pPr>
              <w:rPr>
                <w:rFonts w:ascii="Calibri" w:hAnsi="Calibri" w:cs="Calibri"/>
                <w:sz w:val="22"/>
                <w:szCs w:val="22"/>
              </w:rPr>
            </w:pPr>
            <w:r w:rsidRPr="003F4FD0">
              <w:rPr>
                <w:rFonts w:ascii="Calibri" w:hAnsi="Calibri" w:cs="Calibri"/>
                <w:sz w:val="22"/>
                <w:szCs w:val="22"/>
              </w:rPr>
              <w:t>Licenční práva pro území ČR.</w:t>
            </w:r>
          </w:p>
        </w:tc>
      </w:tr>
    </w:tbl>
    <w:p w14:paraId="7481968C" w14:textId="77777777" w:rsidR="00712034" w:rsidRPr="003F4FD0" w:rsidRDefault="00712034" w:rsidP="00712034">
      <w:pPr>
        <w:rPr>
          <w:rFonts w:ascii="Calibri" w:hAnsi="Calibri" w:cs="Calibri"/>
          <w:b/>
          <w:bCs/>
          <w:sz w:val="22"/>
          <w:szCs w:val="22"/>
        </w:rPr>
      </w:pPr>
    </w:p>
    <w:p w14:paraId="7B4E9676" w14:textId="0BD41000" w:rsidR="00712034" w:rsidRPr="003F4FD0" w:rsidRDefault="00712034" w:rsidP="00712034">
      <w:pPr>
        <w:rPr>
          <w:rFonts w:ascii="Calibri" w:hAnsi="Calibri" w:cs="Calibri"/>
          <w:b/>
          <w:bCs/>
          <w:sz w:val="22"/>
          <w:szCs w:val="22"/>
        </w:rPr>
      </w:pPr>
      <w:r w:rsidRPr="003F4FD0">
        <w:rPr>
          <w:rFonts w:ascii="Calibri" w:hAnsi="Calibri" w:cs="Calibri"/>
          <w:b/>
          <w:bCs/>
          <w:sz w:val="22"/>
          <w:szCs w:val="22"/>
        </w:rPr>
        <w:t xml:space="preserve">B. </w:t>
      </w:r>
      <w:r w:rsidR="00B2355F" w:rsidRPr="003F4FD0">
        <w:rPr>
          <w:rFonts w:ascii="Calibri" w:hAnsi="Calibri" w:cs="Calibri"/>
          <w:b/>
          <w:bCs/>
          <w:sz w:val="22"/>
          <w:szCs w:val="22"/>
        </w:rPr>
        <w:t>Další požadavky</w:t>
      </w:r>
      <w:r w:rsidRPr="003F4FD0">
        <w:rPr>
          <w:rFonts w:ascii="Calibri" w:hAnsi="Calibri" w:cs="Calibri"/>
          <w:b/>
          <w:bCs/>
          <w:sz w:val="22"/>
          <w:szCs w:val="22"/>
        </w:rPr>
        <w:t xml:space="preserve"> (zvyšují bodové hodnocení)</w:t>
      </w:r>
    </w:p>
    <w:tbl>
      <w:tblPr>
        <w:tblW w:w="9067" w:type="dxa"/>
        <w:tblInd w:w="-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6"/>
        <w:gridCol w:w="4290"/>
        <w:gridCol w:w="690"/>
        <w:gridCol w:w="1401"/>
      </w:tblGrid>
      <w:tr w:rsidR="009A270F" w:rsidRPr="009A270F" w14:paraId="40A282AF" w14:textId="77777777" w:rsidTr="009A270F">
        <w:trPr>
          <w:trHeight w:val="705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3F5"/>
            <w:hideMark/>
          </w:tcPr>
          <w:p w14:paraId="1CCF1F71" w14:textId="77777777" w:rsidR="009A270F" w:rsidRPr="009A270F" w:rsidRDefault="009A270F" w:rsidP="009A270F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9A270F">
              <w:rPr>
                <w:rFonts w:ascii="Calibri" w:hAnsi="Calibri" w:cs="Calibri"/>
                <w:sz w:val="22"/>
                <w:szCs w:val="22"/>
              </w:rPr>
              <w:t>Subkritérium</w:t>
            </w:r>
            <w:proofErr w:type="spellEnd"/>
            <w:r w:rsidRPr="009A270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3F5"/>
            <w:hideMark/>
          </w:tcPr>
          <w:p w14:paraId="50F5E6CD" w14:textId="77777777" w:rsidR="009A270F" w:rsidRPr="009A270F" w:rsidRDefault="009A270F" w:rsidP="009A270F">
            <w:pPr>
              <w:rPr>
                <w:rFonts w:ascii="Calibri" w:hAnsi="Calibri" w:cs="Calibri"/>
                <w:sz w:val="22"/>
                <w:szCs w:val="22"/>
              </w:rPr>
            </w:pPr>
            <w:r w:rsidRPr="009A270F">
              <w:rPr>
                <w:rFonts w:ascii="Calibri" w:hAnsi="Calibri" w:cs="Calibri"/>
                <w:sz w:val="22"/>
                <w:szCs w:val="22"/>
              </w:rPr>
              <w:t xml:space="preserve">Popis 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3F5"/>
            <w:hideMark/>
          </w:tcPr>
          <w:p w14:paraId="04A41B85" w14:textId="77777777" w:rsidR="009A270F" w:rsidRPr="009A270F" w:rsidRDefault="009A270F" w:rsidP="009A270F">
            <w:pPr>
              <w:rPr>
                <w:rFonts w:ascii="Calibri" w:hAnsi="Calibri" w:cs="Calibri"/>
                <w:sz w:val="22"/>
                <w:szCs w:val="22"/>
              </w:rPr>
            </w:pPr>
            <w:r w:rsidRPr="009A270F">
              <w:rPr>
                <w:rFonts w:ascii="Calibri" w:hAnsi="Calibri" w:cs="Calibri"/>
                <w:sz w:val="22"/>
                <w:szCs w:val="22"/>
              </w:rPr>
              <w:t xml:space="preserve">Max. bodů 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3F5"/>
            <w:hideMark/>
          </w:tcPr>
          <w:p w14:paraId="26C07703" w14:textId="77777777" w:rsidR="009A270F" w:rsidRPr="009A270F" w:rsidRDefault="009A270F" w:rsidP="009A270F">
            <w:pPr>
              <w:rPr>
                <w:rFonts w:ascii="Calibri" w:hAnsi="Calibri" w:cs="Calibri"/>
                <w:sz w:val="22"/>
                <w:szCs w:val="22"/>
              </w:rPr>
            </w:pPr>
            <w:r w:rsidRPr="009A270F">
              <w:rPr>
                <w:rFonts w:ascii="Calibri" w:hAnsi="Calibri" w:cs="Calibri"/>
                <w:sz w:val="22"/>
                <w:szCs w:val="22"/>
              </w:rPr>
              <w:t xml:space="preserve">Podíl v kritériu kvality </w:t>
            </w:r>
          </w:p>
        </w:tc>
      </w:tr>
      <w:tr w:rsidR="009A270F" w:rsidRPr="009A270F" w14:paraId="157A08A2" w14:textId="77777777" w:rsidTr="009A270F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7C5030" w14:textId="77777777" w:rsidR="009A270F" w:rsidRPr="009A270F" w:rsidRDefault="009A270F" w:rsidP="009A270F">
            <w:pPr>
              <w:rPr>
                <w:rFonts w:ascii="Calibri" w:hAnsi="Calibri" w:cs="Calibri"/>
                <w:sz w:val="22"/>
                <w:szCs w:val="22"/>
              </w:rPr>
            </w:pPr>
            <w:r w:rsidRPr="009A270F">
              <w:rPr>
                <w:rFonts w:ascii="Calibri" w:hAnsi="Calibri" w:cs="Calibri"/>
                <w:sz w:val="22"/>
                <w:szCs w:val="22"/>
              </w:rPr>
              <w:t xml:space="preserve">Geografické pokrytí 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1D0864" w14:textId="77777777" w:rsidR="009A270F" w:rsidRPr="009A270F" w:rsidRDefault="009A270F" w:rsidP="009A270F">
            <w:pPr>
              <w:rPr>
                <w:rFonts w:ascii="Calibri" w:hAnsi="Calibri" w:cs="Calibri"/>
                <w:sz w:val="22"/>
                <w:szCs w:val="22"/>
              </w:rPr>
            </w:pPr>
            <w:r w:rsidRPr="009A270F">
              <w:rPr>
                <w:rFonts w:ascii="Calibri" w:hAnsi="Calibri" w:cs="Calibri"/>
                <w:sz w:val="22"/>
                <w:szCs w:val="22"/>
              </w:rPr>
              <w:t xml:space="preserve">EU+OECD = 50 % bodů; celosvětové = 100 % 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D7E50E" w14:textId="77777777" w:rsidR="009A270F" w:rsidRPr="009A270F" w:rsidRDefault="009A270F" w:rsidP="009A270F">
            <w:pPr>
              <w:rPr>
                <w:rFonts w:ascii="Calibri" w:hAnsi="Calibri" w:cs="Calibri"/>
                <w:sz w:val="22"/>
                <w:szCs w:val="22"/>
              </w:rPr>
            </w:pPr>
            <w:r w:rsidRPr="009A270F">
              <w:rPr>
                <w:rFonts w:ascii="Calibri" w:hAnsi="Calibri" w:cs="Calibri"/>
                <w:sz w:val="22"/>
                <w:szCs w:val="22"/>
              </w:rPr>
              <w:t xml:space="preserve">9 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7B2653" w14:textId="77777777" w:rsidR="009A270F" w:rsidRPr="009A270F" w:rsidRDefault="009A270F" w:rsidP="009A270F">
            <w:pPr>
              <w:rPr>
                <w:rFonts w:ascii="Calibri" w:hAnsi="Calibri" w:cs="Calibri"/>
                <w:sz w:val="22"/>
                <w:szCs w:val="22"/>
              </w:rPr>
            </w:pPr>
            <w:r w:rsidRPr="009A270F">
              <w:rPr>
                <w:rFonts w:ascii="Calibri" w:hAnsi="Calibri" w:cs="Calibri"/>
                <w:sz w:val="22"/>
                <w:szCs w:val="22"/>
              </w:rPr>
              <w:t xml:space="preserve">30 % </w:t>
            </w:r>
          </w:p>
        </w:tc>
      </w:tr>
      <w:tr w:rsidR="009A270F" w:rsidRPr="009A270F" w14:paraId="3BC31F55" w14:textId="77777777" w:rsidTr="009A270F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A9F776" w14:textId="77777777" w:rsidR="009A270F" w:rsidRPr="009A270F" w:rsidRDefault="009A270F" w:rsidP="009A270F">
            <w:pPr>
              <w:rPr>
                <w:rFonts w:ascii="Calibri" w:hAnsi="Calibri" w:cs="Calibri"/>
                <w:sz w:val="22"/>
                <w:szCs w:val="22"/>
              </w:rPr>
            </w:pPr>
            <w:r w:rsidRPr="009A270F">
              <w:rPr>
                <w:rFonts w:ascii="Calibri" w:hAnsi="Calibri" w:cs="Calibri"/>
                <w:sz w:val="22"/>
                <w:szCs w:val="22"/>
              </w:rPr>
              <w:t xml:space="preserve">Historie dat 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871DB7" w14:textId="77777777" w:rsidR="009A270F" w:rsidRPr="009A270F" w:rsidRDefault="009A270F" w:rsidP="009A270F">
            <w:pPr>
              <w:rPr>
                <w:rFonts w:ascii="Calibri" w:hAnsi="Calibri" w:cs="Calibri"/>
                <w:sz w:val="22"/>
                <w:szCs w:val="22"/>
              </w:rPr>
            </w:pPr>
            <w:r w:rsidRPr="009A270F">
              <w:rPr>
                <w:rFonts w:ascii="Calibri" w:hAnsi="Calibri" w:cs="Calibri"/>
                <w:sz w:val="22"/>
                <w:szCs w:val="22"/>
              </w:rPr>
              <w:t xml:space="preserve">≥ 15 let = 50 %; ≥ 20 let = 100 % 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8BE9FF" w14:textId="77777777" w:rsidR="009A270F" w:rsidRPr="009A270F" w:rsidRDefault="009A270F" w:rsidP="009A270F">
            <w:pPr>
              <w:rPr>
                <w:rFonts w:ascii="Calibri" w:hAnsi="Calibri" w:cs="Calibri"/>
                <w:sz w:val="22"/>
                <w:szCs w:val="22"/>
              </w:rPr>
            </w:pPr>
            <w:r w:rsidRPr="009A270F">
              <w:rPr>
                <w:rFonts w:ascii="Calibri" w:hAnsi="Calibri" w:cs="Calibri"/>
                <w:sz w:val="22"/>
                <w:szCs w:val="22"/>
              </w:rPr>
              <w:t xml:space="preserve">6 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9CA06C" w14:textId="77777777" w:rsidR="009A270F" w:rsidRPr="009A270F" w:rsidRDefault="009A270F" w:rsidP="009A270F">
            <w:pPr>
              <w:rPr>
                <w:rFonts w:ascii="Calibri" w:hAnsi="Calibri" w:cs="Calibri"/>
                <w:sz w:val="22"/>
                <w:szCs w:val="22"/>
              </w:rPr>
            </w:pPr>
            <w:r w:rsidRPr="009A270F">
              <w:rPr>
                <w:rFonts w:ascii="Calibri" w:hAnsi="Calibri" w:cs="Calibri"/>
                <w:sz w:val="22"/>
                <w:szCs w:val="22"/>
              </w:rPr>
              <w:t xml:space="preserve">20 % </w:t>
            </w:r>
          </w:p>
        </w:tc>
      </w:tr>
      <w:tr w:rsidR="009A270F" w:rsidRPr="009A270F" w14:paraId="7D2EF5C1" w14:textId="77777777" w:rsidTr="009A270F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95E063" w14:textId="77777777" w:rsidR="009A270F" w:rsidRPr="009A270F" w:rsidRDefault="009A270F" w:rsidP="009A270F">
            <w:pPr>
              <w:rPr>
                <w:rFonts w:ascii="Calibri" w:hAnsi="Calibri" w:cs="Calibri"/>
                <w:sz w:val="22"/>
                <w:szCs w:val="22"/>
              </w:rPr>
            </w:pPr>
            <w:r w:rsidRPr="009A270F">
              <w:rPr>
                <w:rFonts w:ascii="Calibri" w:hAnsi="Calibri" w:cs="Calibri"/>
                <w:sz w:val="22"/>
                <w:szCs w:val="22"/>
              </w:rPr>
              <w:t xml:space="preserve">Počet licencí 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CE0E01" w14:textId="77777777" w:rsidR="009A270F" w:rsidRPr="009A270F" w:rsidRDefault="009A270F" w:rsidP="009A270F">
            <w:pPr>
              <w:rPr>
                <w:rFonts w:ascii="Calibri" w:hAnsi="Calibri" w:cs="Calibri"/>
                <w:sz w:val="22"/>
                <w:szCs w:val="22"/>
              </w:rPr>
            </w:pPr>
            <w:r w:rsidRPr="009A270F">
              <w:rPr>
                <w:rFonts w:ascii="Calibri" w:hAnsi="Calibri" w:cs="Calibri"/>
                <w:sz w:val="22"/>
                <w:szCs w:val="22"/>
              </w:rPr>
              <w:t xml:space="preserve">6-10 = 70 %; &gt;10 = 100 % 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FC269D" w14:textId="77777777" w:rsidR="009A270F" w:rsidRPr="009A270F" w:rsidRDefault="009A270F" w:rsidP="009A270F">
            <w:pPr>
              <w:rPr>
                <w:rFonts w:ascii="Calibri" w:hAnsi="Calibri" w:cs="Calibri"/>
                <w:sz w:val="22"/>
                <w:szCs w:val="22"/>
              </w:rPr>
            </w:pPr>
            <w:r w:rsidRPr="009A270F">
              <w:rPr>
                <w:rFonts w:ascii="Calibri" w:hAnsi="Calibri" w:cs="Calibri"/>
                <w:sz w:val="22"/>
                <w:szCs w:val="22"/>
              </w:rPr>
              <w:t xml:space="preserve">5 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621E3E" w14:textId="77777777" w:rsidR="009A270F" w:rsidRPr="009A270F" w:rsidRDefault="009A270F" w:rsidP="009A270F">
            <w:pPr>
              <w:rPr>
                <w:rFonts w:ascii="Calibri" w:hAnsi="Calibri" w:cs="Calibri"/>
                <w:sz w:val="22"/>
                <w:szCs w:val="22"/>
              </w:rPr>
            </w:pPr>
            <w:r w:rsidRPr="009A270F">
              <w:rPr>
                <w:rFonts w:ascii="Calibri" w:hAnsi="Calibri" w:cs="Calibri"/>
                <w:sz w:val="22"/>
                <w:szCs w:val="22"/>
              </w:rPr>
              <w:t xml:space="preserve">17 % </w:t>
            </w:r>
          </w:p>
        </w:tc>
      </w:tr>
      <w:tr w:rsidR="009A270F" w:rsidRPr="009A270F" w14:paraId="333309C7" w14:textId="77777777" w:rsidTr="009A270F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96E706" w14:textId="77777777" w:rsidR="009A270F" w:rsidRPr="009A270F" w:rsidRDefault="009A270F" w:rsidP="009A270F">
            <w:pPr>
              <w:rPr>
                <w:rFonts w:ascii="Calibri" w:hAnsi="Calibri" w:cs="Calibri"/>
                <w:sz w:val="22"/>
                <w:szCs w:val="22"/>
              </w:rPr>
            </w:pPr>
            <w:r w:rsidRPr="009A270F">
              <w:rPr>
                <w:rFonts w:ascii="Calibri" w:hAnsi="Calibri" w:cs="Calibri"/>
                <w:sz w:val="22"/>
                <w:szCs w:val="22"/>
              </w:rPr>
              <w:t xml:space="preserve">Excel / API 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299909" w14:textId="77777777" w:rsidR="009A270F" w:rsidRPr="009A270F" w:rsidRDefault="009A270F" w:rsidP="009A270F">
            <w:pPr>
              <w:rPr>
                <w:rFonts w:ascii="Calibri" w:hAnsi="Calibri" w:cs="Calibri"/>
                <w:sz w:val="22"/>
                <w:szCs w:val="22"/>
              </w:rPr>
            </w:pPr>
            <w:r w:rsidRPr="009A270F">
              <w:rPr>
                <w:rFonts w:ascii="Calibri" w:hAnsi="Calibri" w:cs="Calibri"/>
                <w:sz w:val="22"/>
                <w:szCs w:val="22"/>
              </w:rPr>
              <w:t xml:space="preserve">API nebo Excel </w:t>
            </w:r>
            <w:proofErr w:type="spellStart"/>
            <w:r w:rsidRPr="009A270F">
              <w:rPr>
                <w:rFonts w:ascii="Calibri" w:hAnsi="Calibri" w:cs="Calibri"/>
                <w:sz w:val="22"/>
                <w:szCs w:val="22"/>
              </w:rPr>
              <w:t>add</w:t>
            </w:r>
            <w:proofErr w:type="spellEnd"/>
            <w:r w:rsidRPr="009A270F">
              <w:rPr>
                <w:rFonts w:ascii="Calibri" w:hAnsi="Calibri" w:cs="Calibri"/>
                <w:sz w:val="22"/>
                <w:szCs w:val="22"/>
              </w:rPr>
              <w:t xml:space="preserve">-in = 100 % 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E0CF86" w14:textId="77777777" w:rsidR="009A270F" w:rsidRPr="009A270F" w:rsidRDefault="009A270F" w:rsidP="009A270F">
            <w:pPr>
              <w:rPr>
                <w:rFonts w:ascii="Calibri" w:hAnsi="Calibri" w:cs="Calibri"/>
                <w:sz w:val="22"/>
                <w:szCs w:val="22"/>
              </w:rPr>
            </w:pPr>
            <w:r w:rsidRPr="009A270F">
              <w:rPr>
                <w:rFonts w:ascii="Calibri" w:hAnsi="Calibri" w:cs="Calibri"/>
                <w:sz w:val="22"/>
                <w:szCs w:val="22"/>
              </w:rPr>
              <w:t xml:space="preserve">6 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863F31" w14:textId="77777777" w:rsidR="009A270F" w:rsidRPr="009A270F" w:rsidRDefault="009A270F" w:rsidP="009A270F">
            <w:pPr>
              <w:rPr>
                <w:rFonts w:ascii="Calibri" w:hAnsi="Calibri" w:cs="Calibri"/>
                <w:sz w:val="22"/>
                <w:szCs w:val="22"/>
              </w:rPr>
            </w:pPr>
            <w:r w:rsidRPr="009A270F">
              <w:rPr>
                <w:rFonts w:ascii="Calibri" w:hAnsi="Calibri" w:cs="Calibri"/>
                <w:sz w:val="22"/>
                <w:szCs w:val="22"/>
              </w:rPr>
              <w:t xml:space="preserve">20 % </w:t>
            </w:r>
          </w:p>
        </w:tc>
      </w:tr>
      <w:tr w:rsidR="009A270F" w:rsidRPr="009A270F" w14:paraId="705A9B65" w14:textId="77777777" w:rsidTr="009A270F">
        <w:trPr>
          <w:trHeight w:val="376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80ADC01" w14:textId="77777777" w:rsidR="009A270F" w:rsidRPr="009A270F" w:rsidRDefault="009A270F" w:rsidP="009A270F">
            <w:pPr>
              <w:rPr>
                <w:rFonts w:ascii="Calibri" w:hAnsi="Calibri" w:cs="Calibri"/>
                <w:sz w:val="22"/>
                <w:szCs w:val="22"/>
              </w:rPr>
            </w:pPr>
            <w:r w:rsidRPr="009A270F">
              <w:rPr>
                <w:rFonts w:ascii="Calibri" w:hAnsi="Calibri" w:cs="Calibri"/>
                <w:sz w:val="22"/>
                <w:szCs w:val="22"/>
              </w:rPr>
              <w:t xml:space="preserve">Uživatelská podpora 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3A6DB7E" w14:textId="77777777" w:rsidR="009A270F" w:rsidRPr="009A270F" w:rsidRDefault="009A270F" w:rsidP="009A270F">
            <w:pPr>
              <w:rPr>
                <w:rFonts w:ascii="Calibri" w:hAnsi="Calibri" w:cs="Calibri"/>
                <w:sz w:val="22"/>
                <w:szCs w:val="22"/>
              </w:rPr>
            </w:pPr>
            <w:r w:rsidRPr="009A270F">
              <w:rPr>
                <w:rFonts w:ascii="Calibri" w:hAnsi="Calibri" w:cs="Calibri"/>
                <w:sz w:val="22"/>
                <w:szCs w:val="22"/>
              </w:rPr>
              <w:t xml:space="preserve">reakce ≤ 1 </w:t>
            </w:r>
            <w:proofErr w:type="spellStart"/>
            <w:r w:rsidRPr="009A270F">
              <w:rPr>
                <w:rFonts w:ascii="Calibri" w:hAnsi="Calibri" w:cs="Calibri"/>
                <w:sz w:val="22"/>
                <w:szCs w:val="22"/>
              </w:rPr>
              <w:t>prac</w:t>
            </w:r>
            <w:proofErr w:type="spellEnd"/>
            <w:r w:rsidRPr="009A270F">
              <w:rPr>
                <w:rFonts w:ascii="Calibri" w:hAnsi="Calibri" w:cs="Calibri"/>
                <w:sz w:val="22"/>
                <w:szCs w:val="22"/>
              </w:rPr>
              <w:t xml:space="preserve">. den = 100 % 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33F5568" w14:textId="77777777" w:rsidR="009A270F" w:rsidRPr="009A270F" w:rsidRDefault="009A270F" w:rsidP="009A270F">
            <w:pPr>
              <w:rPr>
                <w:rFonts w:ascii="Calibri" w:hAnsi="Calibri" w:cs="Calibri"/>
                <w:sz w:val="22"/>
                <w:szCs w:val="22"/>
              </w:rPr>
            </w:pPr>
            <w:r w:rsidRPr="009A270F">
              <w:rPr>
                <w:rFonts w:ascii="Calibri" w:hAnsi="Calibri" w:cs="Calibri"/>
                <w:sz w:val="22"/>
                <w:szCs w:val="22"/>
              </w:rPr>
              <w:t xml:space="preserve">4 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FBC2815" w14:textId="77777777" w:rsidR="009A270F" w:rsidRPr="009A270F" w:rsidRDefault="009A270F" w:rsidP="009A270F">
            <w:pPr>
              <w:rPr>
                <w:rFonts w:ascii="Calibri" w:hAnsi="Calibri" w:cs="Calibri"/>
                <w:sz w:val="22"/>
                <w:szCs w:val="22"/>
              </w:rPr>
            </w:pPr>
            <w:r w:rsidRPr="009A270F">
              <w:rPr>
                <w:rFonts w:ascii="Calibri" w:hAnsi="Calibri" w:cs="Calibri"/>
                <w:sz w:val="22"/>
                <w:szCs w:val="22"/>
              </w:rPr>
              <w:t xml:space="preserve">13 % </w:t>
            </w:r>
          </w:p>
        </w:tc>
      </w:tr>
    </w:tbl>
    <w:p w14:paraId="248B94E6" w14:textId="0CBFD5AD" w:rsidR="00712034" w:rsidRPr="003F4FD0" w:rsidRDefault="00712034" w:rsidP="00712034">
      <w:pPr>
        <w:rPr>
          <w:rFonts w:ascii="Calibri" w:hAnsi="Calibri" w:cs="Calibri"/>
          <w:sz w:val="22"/>
          <w:szCs w:val="22"/>
        </w:rPr>
      </w:pPr>
    </w:p>
    <w:p w14:paraId="1942E0A5" w14:textId="77777777" w:rsidR="00B2355F" w:rsidRPr="003F4FD0" w:rsidRDefault="00B2355F" w:rsidP="00712034">
      <w:pPr>
        <w:rPr>
          <w:rFonts w:ascii="Calibri" w:hAnsi="Calibri" w:cs="Calibri"/>
          <w:b/>
          <w:bCs/>
          <w:sz w:val="22"/>
          <w:szCs w:val="22"/>
        </w:rPr>
      </w:pPr>
    </w:p>
    <w:sectPr w:rsidR="00B2355F" w:rsidRPr="003F4FD0" w:rsidSect="00712034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;Arial;sans-serif">
    <w:altName w:val="Segoe UI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7F4C7E"/>
    <w:multiLevelType w:val="multilevel"/>
    <w:tmpl w:val="930A8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9C0249"/>
    <w:multiLevelType w:val="multilevel"/>
    <w:tmpl w:val="A0126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3515255">
    <w:abstractNumId w:val="1"/>
    <w:lvlOverride w:ilvl="0">
      <w:startOverride w:val="1"/>
    </w:lvlOverride>
  </w:num>
  <w:num w:numId="2" w16cid:durableId="1372145874">
    <w:abstractNumId w:val="1"/>
    <w:lvlOverride w:ilvl="0">
      <w:startOverride w:val="2"/>
    </w:lvlOverride>
  </w:num>
  <w:num w:numId="3" w16cid:durableId="1176073135">
    <w:abstractNumId w:val="1"/>
    <w:lvlOverride w:ilvl="0">
      <w:startOverride w:val="3"/>
    </w:lvlOverride>
  </w:num>
  <w:num w:numId="4" w16cid:durableId="1170096682">
    <w:abstractNumId w:val="1"/>
    <w:lvlOverride w:ilvl="0">
      <w:startOverride w:val="4"/>
    </w:lvlOverride>
  </w:num>
  <w:num w:numId="5" w16cid:durableId="882594090">
    <w:abstractNumId w:val="0"/>
    <w:lvlOverride w:ilvl="0">
      <w:startOverride w:val="1"/>
    </w:lvlOverride>
  </w:num>
  <w:num w:numId="6" w16cid:durableId="567036636">
    <w:abstractNumId w:val="0"/>
    <w:lvlOverride w:ilvl="0">
      <w:startOverride w:val="2"/>
    </w:lvlOverride>
  </w:num>
  <w:num w:numId="7" w16cid:durableId="629944291">
    <w:abstractNumId w:val="0"/>
    <w:lvlOverride w:ilvl="0">
      <w:startOverride w:val="3"/>
    </w:lvlOverride>
  </w:num>
  <w:num w:numId="8" w16cid:durableId="73406093">
    <w:abstractNumId w:val="0"/>
    <w:lvlOverride w:ilvl="0">
      <w:startOverride w:val="4"/>
    </w:lvlOverride>
  </w:num>
  <w:num w:numId="9" w16cid:durableId="446824462">
    <w:abstractNumId w:val="0"/>
    <w:lvlOverride w:ilvl="0">
      <w:startOverride w:val="5"/>
    </w:lvlOverride>
  </w:num>
  <w:num w:numId="10" w16cid:durableId="1795824378">
    <w:abstractNumId w:val="0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34"/>
    <w:rsid w:val="000A131E"/>
    <w:rsid w:val="001A61BE"/>
    <w:rsid w:val="003F4FD0"/>
    <w:rsid w:val="00454582"/>
    <w:rsid w:val="005874A6"/>
    <w:rsid w:val="005A5CD4"/>
    <w:rsid w:val="00712034"/>
    <w:rsid w:val="00795D6B"/>
    <w:rsid w:val="00860925"/>
    <w:rsid w:val="009A270F"/>
    <w:rsid w:val="00B2355F"/>
    <w:rsid w:val="00B845BD"/>
    <w:rsid w:val="00C51AA7"/>
    <w:rsid w:val="00DB6122"/>
    <w:rsid w:val="00E00347"/>
    <w:rsid w:val="00F5644A"/>
    <w:rsid w:val="00F727E6"/>
    <w:rsid w:val="00FC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E6171"/>
  <w15:chartTrackingRefBased/>
  <w15:docId w15:val="{ECC35CD0-83BC-4A28-8C3E-7C426A7E3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120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120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120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120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120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120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120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120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120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120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120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120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1203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1203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1203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1203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1203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1203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120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120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120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120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120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1203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1203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1203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120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1203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12034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rsid w:val="00F5644A"/>
    <w:pPr>
      <w:widowControl w:val="0"/>
      <w:suppressAutoHyphens/>
      <w:spacing w:after="140" w:line="276" w:lineRule="auto"/>
    </w:pPr>
    <w:rPr>
      <w:rFonts w:ascii="Segoe UI;Arial;sans-serif" w:eastAsia="Segoe UI;Arial;sans-serif" w:hAnsi="Segoe UI;Arial;sans-serif" w:cs="Segoe UI;Arial;sans-serif"/>
      <w:color w:val="000000"/>
      <w:kern w:val="0"/>
      <w:lang w:eastAsia="zh-CN" w:bidi="hi-IN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F5644A"/>
    <w:rPr>
      <w:rFonts w:ascii="Segoe UI;Arial;sans-serif" w:eastAsia="Segoe UI;Arial;sans-serif" w:hAnsi="Segoe UI;Arial;sans-serif" w:cs="Segoe UI;Arial;sans-serif"/>
      <w:color w:val="000000"/>
      <w:kern w:val="0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185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Felklová</dc:creator>
  <cp:keywords/>
  <dc:description/>
  <cp:lastModifiedBy>Hana Felklová</cp:lastModifiedBy>
  <cp:revision>4</cp:revision>
  <cp:lastPrinted>2025-09-25T08:47:00Z</cp:lastPrinted>
  <dcterms:created xsi:type="dcterms:W3CDTF">2025-10-31T13:25:00Z</dcterms:created>
  <dcterms:modified xsi:type="dcterms:W3CDTF">2025-11-04T09:36:00Z</dcterms:modified>
</cp:coreProperties>
</file>