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610D" w14:textId="77777777" w:rsidR="00357F72" w:rsidRPr="00E506CC" w:rsidRDefault="00E11725" w:rsidP="00E506CC">
      <w:pPr>
        <w:pStyle w:val="Nzevdokumentu"/>
        <w:spacing w:before="3600"/>
      </w:pPr>
      <w:r w:rsidRPr="00EF5C76">
        <w:rPr>
          <w:rStyle w:val="NzevdokumentuChar"/>
          <w:b/>
          <w:bCs/>
        </w:rPr>
        <w:t>Příloha č.</w:t>
      </w:r>
      <w:r w:rsidR="002D3242" w:rsidRPr="00EF5C76">
        <w:rPr>
          <w:rStyle w:val="NzevdokumentuChar"/>
          <w:b/>
          <w:bCs/>
        </w:rPr>
        <w:t> </w:t>
      </w:r>
      <w:r w:rsidR="00CD23A3" w:rsidRPr="00EF5C76">
        <w:rPr>
          <w:rStyle w:val="NzevdokumentuChar"/>
          <w:b/>
          <w:bCs/>
        </w:rPr>
        <w:t>4</w:t>
      </w:r>
      <w:r w:rsidRPr="00EF5C76">
        <w:rPr>
          <w:rStyle w:val="NzevdokumentuChar"/>
          <w:b/>
          <w:bCs/>
        </w:rPr>
        <w:t xml:space="preserve"> zadávací dokumentace </w:t>
      </w:r>
      <w:r w:rsidR="00E506CC" w:rsidRPr="00EF5C76">
        <w:rPr>
          <w:rStyle w:val="NzevdokumentuChar"/>
          <w:b/>
          <w:bCs/>
        </w:rPr>
        <w:t>–</w:t>
      </w:r>
      <w:r w:rsidR="009B0028" w:rsidRPr="00EF5C76">
        <w:rPr>
          <w:rStyle w:val="NzevdokumentuChar"/>
          <w:b/>
          <w:bCs/>
        </w:rPr>
        <w:br/>
        <w:t>F</w:t>
      </w:r>
      <w:r w:rsidR="00CD23A3" w:rsidRPr="00EF5C76">
        <w:rPr>
          <w:rStyle w:val="NzevdokumentuChar"/>
          <w:b/>
          <w:bCs/>
        </w:rPr>
        <w:t>ormulář</w:t>
      </w:r>
      <w:r w:rsidR="00CD23A3">
        <w:rPr>
          <w:rStyle w:val="NzevdokumentuChar"/>
          <w:b/>
          <w:bCs/>
        </w:rPr>
        <w:t xml:space="preserve"> nabídky</w:t>
      </w:r>
    </w:p>
    <w:p w14:paraId="3FDD0B6F" w14:textId="666032A2" w:rsidR="00357F72" w:rsidRPr="00A61E27" w:rsidRDefault="003A7908" w:rsidP="001E78AD">
      <w:pPr>
        <w:pStyle w:val="Nzevveejnzakzky"/>
        <w:spacing w:after="3600"/>
      </w:pPr>
      <w:sdt>
        <w:sdtPr>
          <w:id w:val="-1729455402"/>
          <w:placeholder>
            <w:docPart w:val="994FE5C6676A42089A1E423AE1AB2917"/>
          </w:placeholder>
          <w:text/>
        </w:sdtPr>
        <w:sdtEndPr/>
        <w:sdtContent>
          <w:r w:rsidR="00306F4A">
            <w:t>UK KAM – REKONSTRUKCE 5-TI STOUPAČEK NA KOLEJI OTAVA – REKONSTRUKCE SOCIÁLNÍCH ZAŘÍZENÍ – ZHOTOVITEL STAVBY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213F6D3E" wp14:editId="194EAE1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C87C1" w14:textId="77777777" w:rsidR="00357F72" w:rsidRDefault="00357F72">
      <w:pPr>
        <w:spacing w:before="0" w:after="160" w:line="259" w:lineRule="auto"/>
      </w:pPr>
    </w:p>
    <w:p w14:paraId="61C0B633" w14:textId="77777777" w:rsidR="00357F72" w:rsidRDefault="00357F72">
      <w:pPr>
        <w:spacing w:before="0" w:after="160" w:line="259" w:lineRule="auto"/>
        <w:sectPr w:rsidR="00357F72" w:rsidSect="007E116C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91AC07C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306F4A" w:rsidRPr="006560BA" w14:paraId="73EE0B79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173B822B" w14:textId="77777777" w:rsidR="00306F4A" w:rsidRPr="00443EB1" w:rsidRDefault="00306F4A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3885C05E367544BDAFFEBFAA0BE888B0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0FD63E4" w14:textId="77777777" w:rsidR="00306F4A" w:rsidRPr="00443EB1" w:rsidRDefault="00306F4A" w:rsidP="00FC2AA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103D6C">
                  <w:t>UK KAM – Rekonstrukce 5-ti stoupaček na koleji Otava – rekonstrukce sociálních zařízení – Zhotovitel stavby</w:t>
                </w:r>
              </w:p>
            </w:tc>
          </w:sdtContent>
        </w:sdt>
      </w:tr>
      <w:tr w:rsidR="00306F4A" w:rsidRPr="006560BA" w14:paraId="304AB898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0E3B2582" w14:textId="77777777" w:rsidR="00306F4A" w:rsidRPr="00553E53" w:rsidRDefault="00306F4A" w:rsidP="00FC2AAD">
            <w:pPr>
              <w:spacing w:before="60" w:after="60"/>
            </w:pPr>
            <w:bookmarkStart w:id="6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0E1AAC25" w14:textId="77777777" w:rsidR="00306F4A" w:rsidRPr="00443EB1" w:rsidRDefault="00306F4A" w:rsidP="00FC2AA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6"/>
      <w:tr w:rsidR="00306F4A" w:rsidRPr="006560BA" w14:paraId="571DC3E7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3D987F0D" w14:textId="77777777" w:rsidR="00306F4A" w:rsidRPr="00553E53" w:rsidRDefault="00306F4A" w:rsidP="00FC2AA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E4EFBC7" w14:textId="77777777" w:rsidR="00306F4A" w:rsidRPr="00443EB1" w:rsidRDefault="00306F4A" w:rsidP="00FC2AA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306F4A" w:rsidRPr="006560BA" w14:paraId="1391F469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2BF1611E" w14:textId="77777777" w:rsidR="00306F4A" w:rsidRPr="00553E53" w:rsidRDefault="00306F4A" w:rsidP="00FC2AA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66277A76" w14:textId="77777777" w:rsidR="00306F4A" w:rsidRPr="00443EB1" w:rsidRDefault="00306F4A" w:rsidP="00FC2AA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306F4A" w:rsidRPr="006560BA" w14:paraId="55525EAF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615A1711" w14:textId="77777777" w:rsidR="00306F4A" w:rsidRPr="00553E53" w:rsidRDefault="00306F4A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7D3971E98A9F43EBBBC658E30E026CA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833C67C" w14:textId="77777777" w:rsidR="00306F4A" w:rsidRPr="00443EB1" w:rsidRDefault="00306F4A" w:rsidP="00FC2AA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103D6C">
                  <w:t>Univerzita Karlova, Koleje a menzy</w:t>
                </w:r>
              </w:p>
            </w:tc>
          </w:sdtContent>
        </w:sdt>
      </w:tr>
      <w:tr w:rsidR="00306F4A" w:rsidRPr="006560BA" w14:paraId="5B9AE8E6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54073F08" w14:textId="77777777" w:rsidR="00306F4A" w:rsidRPr="00553E53" w:rsidRDefault="00306F4A" w:rsidP="00FC2AA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id w:val="-1527255100"/>
            <w:placeholder>
              <w:docPart w:val="192D477620444E129B05D98D1F37A23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509FF7B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103D6C">
                  <w:t xml:space="preserve">José </w:t>
                </w:r>
                <w:proofErr w:type="spellStart"/>
                <w:r w:rsidRPr="00103D6C">
                  <w:t>Martího</w:t>
                </w:r>
                <w:proofErr w:type="spellEnd"/>
                <w:r w:rsidRPr="00103D6C">
                  <w:t xml:space="preserve"> 407/2, 162 00 Praha 6</w:t>
                </w:r>
              </w:p>
            </w:tc>
          </w:sdtContent>
        </w:sdt>
      </w:tr>
      <w:tr w:rsidR="00306F4A" w:rsidRPr="006560BA" w14:paraId="1C378E1F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60E5A9E0" w14:textId="77777777" w:rsidR="00306F4A" w:rsidRPr="00553E53" w:rsidRDefault="00306F4A" w:rsidP="00FC2AA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4C1D91DAF62440249381152E699D0A6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5B2ECE9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7B07C0">
                  <w:rPr>
                    <w:bCs/>
                  </w:rPr>
                  <w:t>00216208</w:t>
                </w:r>
              </w:p>
            </w:tc>
          </w:sdtContent>
        </w:sdt>
      </w:tr>
      <w:tr w:rsidR="00306F4A" w:rsidRPr="006560BA" w14:paraId="4E18A2ED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1A540F2F" w14:textId="77777777" w:rsidR="00306F4A" w:rsidRPr="00553E53" w:rsidRDefault="00306F4A" w:rsidP="00FC2AA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7B4387C42B8C4D498CB22AA25663924C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25D74256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601 – vysoká škola</w:t>
                </w:r>
              </w:p>
            </w:tc>
          </w:sdtContent>
        </w:sdt>
      </w:tr>
      <w:tr w:rsidR="00306F4A" w:rsidRPr="006560BA" w14:paraId="16CFF078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222F3517" w14:textId="77777777" w:rsidR="00306F4A" w:rsidRPr="00553E53" w:rsidRDefault="00306F4A" w:rsidP="00FC2AA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6511AFB6C659414997736C368B44258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81488C7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A570D0">
                  <w:rPr>
                    <w:bCs/>
                  </w:rPr>
                  <w:t>Mgr. Miroslava Hurdová, ředitelka</w:t>
                </w:r>
              </w:p>
            </w:tc>
          </w:sdtContent>
        </w:sdt>
      </w:tr>
      <w:tr w:rsidR="00306F4A" w:rsidRPr="006560BA" w14:paraId="66190FBF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4248EB95" w14:textId="77777777" w:rsidR="00306F4A" w:rsidRPr="00553E53" w:rsidRDefault="00306F4A" w:rsidP="00FC2AA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rFonts w:eastAsia="Calibri"/>
              <w:color w:val="000000"/>
            </w:rPr>
            <w:id w:val="171997220"/>
            <w:placeholder>
              <w:docPart w:val="B40F9B6A70CE45D590A1C4D3B48AE20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282919E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103D6C">
                  <w:rPr>
                    <w:rFonts w:eastAsia="Calibri"/>
                    <w:color w:val="000000"/>
                  </w:rPr>
                  <w:t>https://zakazky.cuni.cz/</w:t>
                </w:r>
              </w:p>
            </w:tc>
          </w:sdtContent>
        </w:sdt>
      </w:tr>
      <w:tr w:rsidR="00306F4A" w:rsidRPr="006560BA" w14:paraId="2D07CE58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6A7DF8D0" w14:textId="77777777" w:rsidR="00306F4A" w:rsidRPr="00553E53" w:rsidRDefault="00306F4A" w:rsidP="00FC2AAD">
            <w:pPr>
              <w:spacing w:before="60" w:after="60"/>
            </w:pPr>
            <w:r>
              <w:t>Dotační program:</w:t>
            </w:r>
          </w:p>
        </w:tc>
        <w:tc>
          <w:tcPr>
            <w:tcW w:w="5791" w:type="dxa"/>
            <w:vAlign w:val="center"/>
          </w:tcPr>
          <w:p w14:paraId="7DBF4004" w14:textId="61AA6FB1" w:rsidR="00306F4A" w:rsidRDefault="00977842" w:rsidP="00FC2AAD">
            <w:pPr>
              <w:spacing w:before="60" w:after="60"/>
              <w:rPr>
                <w:rFonts w:eastAsia="Calibri"/>
                <w:color w:val="000000"/>
              </w:rPr>
            </w:pPr>
            <w:r>
              <w:t xml:space="preserve">133 220 Rozvoj a obnova materiálně technické základny veřejných vysokých škol, </w:t>
            </w:r>
            <w:proofErr w:type="spellStart"/>
            <w:r>
              <w:t>subtitul</w:t>
            </w:r>
            <w:proofErr w:type="spellEnd"/>
            <w:r>
              <w:t xml:space="preserve"> 133D 221 Rozvoj a obnova ubytovacích a stravovacích kapacit veřejných vysokých škol.</w:t>
            </w:r>
          </w:p>
        </w:tc>
      </w:tr>
      <w:tr w:rsidR="00306F4A" w:rsidRPr="006560BA" w14:paraId="2CD46D44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1F83C73C" w14:textId="77777777" w:rsidR="00306F4A" w:rsidRPr="00553E53" w:rsidRDefault="00306F4A" w:rsidP="00FC2AAD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7EFCD532FF2941F698B8590C25B439B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D7F044B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103D6C">
                  <w:rPr>
                    <w:bCs/>
                  </w:rPr>
                  <w:t xml:space="preserve">UK </w:t>
                </w:r>
                <w:proofErr w:type="spellStart"/>
                <w:r w:rsidRPr="00103D6C">
                  <w:rPr>
                    <w:bCs/>
                  </w:rPr>
                  <w:t>KaM</w:t>
                </w:r>
                <w:proofErr w:type="spellEnd"/>
                <w:r w:rsidRPr="00103D6C">
                  <w:rPr>
                    <w:bCs/>
                  </w:rPr>
                  <w:t xml:space="preserve"> - Rekonstrukce 5-ti stoupaček na koleji Otava – rekonstrukce sociálních zařízení</w:t>
                </w:r>
              </w:p>
            </w:tc>
          </w:sdtContent>
        </w:sdt>
      </w:tr>
      <w:tr w:rsidR="00306F4A" w:rsidRPr="006560BA" w14:paraId="4D7A7267" w14:textId="77777777" w:rsidTr="00FC2AAD">
        <w:trPr>
          <w:trHeight w:val="454"/>
        </w:trPr>
        <w:tc>
          <w:tcPr>
            <w:tcW w:w="3266" w:type="dxa"/>
            <w:vAlign w:val="center"/>
          </w:tcPr>
          <w:p w14:paraId="6C709022" w14:textId="77777777" w:rsidR="00306F4A" w:rsidRPr="00553E53" w:rsidRDefault="00306F4A" w:rsidP="00FC2AAD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96DB2DAB249D4CDDBA27FC53D232AD4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5565EAA" w14:textId="77777777" w:rsidR="00306F4A" w:rsidRPr="00443EB1" w:rsidRDefault="00306F4A" w:rsidP="00FC2AAD">
                <w:pPr>
                  <w:spacing w:before="60" w:after="60"/>
                  <w:rPr>
                    <w:bCs/>
                  </w:rPr>
                </w:pPr>
                <w:r w:rsidRPr="002F1011">
                  <w:rPr>
                    <w:bCs/>
                  </w:rPr>
                  <w:t>EDS 133D221000061</w:t>
                </w:r>
              </w:p>
            </w:tc>
          </w:sdtContent>
        </w:sdt>
      </w:tr>
    </w:tbl>
    <w:p w14:paraId="6D83C0AB" w14:textId="77777777" w:rsidR="00306F4A" w:rsidRDefault="00306F4A" w:rsidP="00306F4A">
      <w:pPr>
        <w:pStyle w:val="Tloneslovan"/>
        <w:numPr>
          <w:ilvl w:val="0"/>
          <w:numId w:val="0"/>
        </w:numPr>
      </w:pPr>
      <w:bookmarkStart w:id="7" w:name="_Hlk60322526"/>
      <w:bookmarkEnd w:id="4"/>
      <w:r>
        <w:t>(„</w:t>
      </w:r>
      <w:r>
        <w:rPr>
          <w:b/>
          <w:bCs/>
        </w:rPr>
        <w:t>veřejná zakázka</w:t>
      </w:r>
      <w:r>
        <w:t>“, „</w:t>
      </w:r>
      <w:r w:rsidRPr="00B25067">
        <w:rPr>
          <w:b/>
          <w:bCs/>
        </w:rPr>
        <w:t xml:space="preserve">zadávací </w:t>
      </w:r>
      <w:r w:rsidRPr="00103D6C">
        <w:rPr>
          <w:b/>
          <w:bCs/>
        </w:rPr>
        <w:t>řízení</w:t>
      </w:r>
      <w:r w:rsidRPr="00103D6C">
        <w:t>“, „</w:t>
      </w:r>
      <w:r w:rsidRPr="00103D6C">
        <w:rPr>
          <w:b/>
          <w:bCs/>
        </w:rPr>
        <w:t>zadavatel</w:t>
      </w:r>
      <w:r w:rsidRPr="00103D6C">
        <w:t>“, „</w:t>
      </w:r>
      <w:r w:rsidRPr="00103D6C">
        <w:rPr>
          <w:b/>
          <w:bCs/>
        </w:rPr>
        <w:t>projekt</w:t>
      </w:r>
      <w:r w:rsidRPr="00103D6C">
        <w:t>“)</w:t>
      </w:r>
      <w:bookmarkEnd w:id="7"/>
    </w:p>
    <w:p w14:paraId="3D04BB2C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A440E9">
        <w:t xml:space="preserve"> o </w:t>
      </w:r>
      <w:r>
        <w:t>dodavateli</w:t>
      </w:r>
      <w:bookmarkEnd w:id="5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CED4BC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98D4971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C4778A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4BAA1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81F833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31B989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4F320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E36B6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D9C018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770C8D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330939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6F59C1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4839F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D49379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022A86D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9D62C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8DB075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EB7521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93D6A7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63EE4C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CB9A6B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24340F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42907C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51B5261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FA38D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C511C5F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4EBA643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69F43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8AEDFE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0CD8DCE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376560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E07367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BB82BD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D268E2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D0429C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998274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62FA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B284814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3622645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359C69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B2D63B7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075727B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468712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901BB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F8543CE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6D8ACD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16C78C6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3961F948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7EA4FF3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1ADFF84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1D43F1FE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52A753F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84D41DC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46E47CEC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46994812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016EA852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seznamu stavebních prací</w:t>
      </w:r>
    </w:p>
    <w:p w14:paraId="0D3BF3BC" w14:textId="77777777" w:rsidR="008F6FC2" w:rsidRPr="008F6FC2" w:rsidRDefault="008F6FC2" w:rsidP="008F6FC2">
      <w:pPr>
        <w:pStyle w:val="Tloslovan"/>
      </w:pPr>
      <w:r w:rsidRPr="008F6FC2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8F6FC2">
        <w:rPr>
          <w:rFonts w:eastAsia="Calibri"/>
          <w:lang w:eastAsia="cs-CZ"/>
        </w:rPr>
        <w:t>:</w:t>
      </w:r>
    </w:p>
    <w:p w14:paraId="500231A3" w14:textId="77777777" w:rsidR="008F6FC2" w:rsidRPr="008F6FC2" w:rsidRDefault="008F6FC2" w:rsidP="008F6FC2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4F28092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F372459" w14:textId="77777777" w:rsidR="008F6FC2" w:rsidRPr="008F6FC2" w:rsidRDefault="008F6FC2" w:rsidP="001443C3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017A62AC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41A7E6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DF4A8AA" w14:textId="77777777" w:rsidR="008F6FC2" w:rsidRPr="008F6FC2" w:rsidRDefault="008F6FC2" w:rsidP="001443C3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3DF7523B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8377C7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770B8AC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A69643E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C257D" w:rsidRPr="003012B7" w14:paraId="6B57789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3AF7259" w14:textId="4BDBDF93" w:rsidR="008C257D" w:rsidRPr="008C257D" w:rsidRDefault="008C257D" w:rsidP="001443C3">
            <w:pPr>
              <w:spacing w:before="60" w:after="60"/>
              <w:rPr>
                <w:bCs/>
                <w:highlight w:val="yellow"/>
              </w:rPr>
            </w:pPr>
            <w:r w:rsidRPr="00855AF8">
              <w:t xml:space="preserve">Součástí stavební práce byla </w:t>
            </w:r>
            <w:r w:rsidR="00855AF8" w:rsidRPr="00855AF8">
              <w:rPr>
                <w:bCs/>
              </w:rPr>
              <w:t>rekonstrukce nebo novostavba pozemní stavby</w:t>
            </w:r>
            <w:r w:rsidRPr="00855AF8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1CC276E2" w14:textId="77777777" w:rsidR="008C257D" w:rsidRPr="003012B7" w:rsidRDefault="008C257D" w:rsidP="001443C3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0D5619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5B942EC" w14:textId="77777777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>Cena poskytnuté stavební práce:</w:t>
            </w:r>
          </w:p>
        </w:tc>
        <w:tc>
          <w:tcPr>
            <w:tcW w:w="4647" w:type="dxa"/>
            <w:vAlign w:val="center"/>
          </w:tcPr>
          <w:p w14:paraId="7F490F1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571C2C1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50CBABE" w14:textId="77777777" w:rsidR="008F6FC2" w:rsidRPr="008F6FC2" w:rsidRDefault="008F6FC2" w:rsidP="001443C3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464ADF0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665F68A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68493589" w14:textId="77777777" w:rsidR="008F6FC2" w:rsidRPr="008F6FC2" w:rsidRDefault="008F6FC2" w:rsidP="001443C3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5B97B74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507505E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53E8F2E" w14:textId="77777777" w:rsidR="008F6FC2" w:rsidRPr="008F6FC2" w:rsidRDefault="008F6FC2" w:rsidP="001443C3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C07C09B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72944FC9" w14:textId="1FF9230A" w:rsidR="00855AF8" w:rsidRPr="008F6FC2" w:rsidRDefault="00855AF8" w:rsidP="00855AF8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2</w:t>
      </w:r>
      <w:r w:rsidRPr="008F6FC2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5AF8" w:rsidRPr="003012B7" w14:paraId="10F2C159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EC5D9DD" w14:textId="77777777" w:rsidR="00855AF8" w:rsidRPr="008F6FC2" w:rsidRDefault="00855AF8" w:rsidP="00FC2AAD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4743D943" w14:textId="77777777" w:rsidR="00855AF8" w:rsidRPr="003012B7" w:rsidRDefault="00855AF8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7BFEEF99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BF03D49" w14:textId="77777777" w:rsidR="00855AF8" w:rsidRPr="008F6FC2" w:rsidRDefault="00855AF8" w:rsidP="00FC2AAD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A6BFE12" w14:textId="77777777" w:rsidR="00855AF8" w:rsidRPr="003012B7" w:rsidRDefault="00855AF8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4EB84EA6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7E3AB278" w14:textId="77777777" w:rsidR="00855AF8" w:rsidRPr="008F6FC2" w:rsidRDefault="00855AF8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CDDA965" w14:textId="77777777" w:rsidR="00855AF8" w:rsidRPr="003012B7" w:rsidRDefault="00855AF8" w:rsidP="00FC2AAD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6FF2702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FAE10AC" w14:textId="40EE7BD2" w:rsidR="00855AF8" w:rsidRPr="008C257D" w:rsidRDefault="00855AF8" w:rsidP="00FC2AAD">
            <w:pPr>
              <w:spacing w:before="60" w:after="60"/>
              <w:rPr>
                <w:bCs/>
                <w:highlight w:val="yellow"/>
              </w:rPr>
            </w:pPr>
            <w:r w:rsidRPr="00855AF8">
              <w:t xml:space="preserve">Součástí stavební práce byla </w:t>
            </w:r>
            <w:r w:rsidRPr="00855AF8">
              <w:rPr>
                <w:bCs/>
              </w:rPr>
              <w:t>rekonstrukce pozemní stavby</w:t>
            </w:r>
            <w:r>
              <w:rPr>
                <w:bCs/>
              </w:rPr>
              <w:t xml:space="preserve"> o více než 6 nadzemních podlaží prováděné za jejího provozu</w:t>
            </w:r>
            <w:r w:rsidRPr="00855AF8">
              <w:rPr>
                <w:bCs/>
              </w:rPr>
              <w:t>:</w:t>
            </w:r>
          </w:p>
        </w:tc>
        <w:tc>
          <w:tcPr>
            <w:tcW w:w="4647" w:type="dxa"/>
            <w:vAlign w:val="center"/>
          </w:tcPr>
          <w:p w14:paraId="23C24C36" w14:textId="77777777" w:rsidR="00855AF8" w:rsidRPr="003012B7" w:rsidRDefault="00855AF8" w:rsidP="00FC2AAD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0E50C77A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2C5A5BE" w14:textId="77777777" w:rsidR="00855AF8" w:rsidRPr="008F6FC2" w:rsidRDefault="00855AF8" w:rsidP="00FC2AAD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33744390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712A43A5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C0156D5" w14:textId="77777777" w:rsidR="00855AF8" w:rsidRPr="008F6FC2" w:rsidRDefault="00855AF8" w:rsidP="00FC2AAD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6A6CF61A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1AB1FDA9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7D7208F9" w14:textId="77777777" w:rsidR="00855AF8" w:rsidRPr="008F6FC2" w:rsidRDefault="00855AF8" w:rsidP="00FC2AAD">
            <w:pPr>
              <w:spacing w:before="60" w:after="60"/>
            </w:pPr>
            <w:r w:rsidRPr="008F6FC2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ACF385D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0DB68267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95D06E0" w14:textId="77777777" w:rsidR="00855AF8" w:rsidRPr="008F6FC2" w:rsidRDefault="00855AF8" w:rsidP="00FC2AAD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0DD87FB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37A5CB7D" w14:textId="6031F1BD" w:rsidR="00855AF8" w:rsidRPr="008F6FC2" w:rsidRDefault="00855AF8" w:rsidP="00855AF8">
      <w:pPr>
        <w:pStyle w:val="Tloneslovan"/>
        <w:rPr>
          <w:b/>
          <w:bCs/>
          <w:i/>
          <w:iCs/>
        </w:rPr>
      </w:pPr>
      <w:r w:rsidRPr="008F6FC2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3</w:t>
      </w:r>
      <w:r w:rsidRPr="008F6FC2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55AF8" w:rsidRPr="003012B7" w14:paraId="2899CE07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6E7C57D8" w14:textId="77777777" w:rsidR="00855AF8" w:rsidRPr="008F6FC2" w:rsidRDefault="00855AF8" w:rsidP="00FC2AAD">
            <w:pPr>
              <w:spacing w:before="60" w:after="60"/>
            </w:pPr>
            <w:r w:rsidRPr="008F6FC2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3342E6B7" w14:textId="77777777" w:rsidR="00855AF8" w:rsidRPr="003012B7" w:rsidRDefault="00855AF8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119A202C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F81AA53" w14:textId="77777777" w:rsidR="00855AF8" w:rsidRPr="008F6FC2" w:rsidRDefault="00855AF8" w:rsidP="00FC2AAD">
            <w:pPr>
              <w:spacing w:before="60" w:after="60"/>
            </w:pPr>
            <w:r w:rsidRPr="008F6FC2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1C700C72" w14:textId="77777777" w:rsidR="00855AF8" w:rsidRPr="003012B7" w:rsidRDefault="00855AF8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63265747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60D0F8A5" w14:textId="77777777" w:rsidR="00855AF8" w:rsidRPr="008F6FC2" w:rsidRDefault="00855AF8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4BDFC8C7" w14:textId="77777777" w:rsidR="00855AF8" w:rsidRPr="003012B7" w:rsidRDefault="00855AF8" w:rsidP="00FC2AAD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323298C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0EF2897" w14:textId="28ADD8EB" w:rsidR="00855AF8" w:rsidRPr="008C257D" w:rsidRDefault="00855AF8" w:rsidP="00FC2AAD">
            <w:pPr>
              <w:spacing w:before="60" w:after="60"/>
              <w:rPr>
                <w:bCs/>
                <w:highlight w:val="yellow"/>
              </w:rPr>
            </w:pPr>
            <w:r w:rsidRPr="00855AF8">
              <w:t>Součástí stavební práce byl</w:t>
            </w:r>
            <w:r w:rsidR="00EF5C76">
              <w:t xml:space="preserve"> odstranění a likvidace azbestu: </w:t>
            </w:r>
            <w:r w:rsidRPr="00855AF8">
              <w:t xml:space="preserve"> </w:t>
            </w:r>
          </w:p>
        </w:tc>
        <w:tc>
          <w:tcPr>
            <w:tcW w:w="4647" w:type="dxa"/>
            <w:vAlign w:val="center"/>
          </w:tcPr>
          <w:p w14:paraId="01F514FB" w14:textId="77777777" w:rsidR="00855AF8" w:rsidRPr="003012B7" w:rsidRDefault="00855AF8" w:rsidP="00FC2AAD">
            <w:pPr>
              <w:spacing w:before="60" w:after="60"/>
              <w:rPr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0170DE5B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A1C01F4" w14:textId="77777777" w:rsidR="00855AF8" w:rsidRPr="008F6FC2" w:rsidRDefault="00855AF8" w:rsidP="00FC2AAD">
            <w:pPr>
              <w:spacing w:before="60" w:after="60"/>
            </w:pPr>
            <w:r w:rsidRPr="008F6FC2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7F83E18D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543E4AC5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620EED8C" w14:textId="77777777" w:rsidR="00855AF8" w:rsidRPr="008F6FC2" w:rsidRDefault="00855AF8" w:rsidP="00FC2AAD">
            <w:pPr>
              <w:spacing w:before="60" w:after="60"/>
            </w:pPr>
            <w:r w:rsidRPr="008F6FC2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71BBFF4E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5A12D980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74C75615" w14:textId="77777777" w:rsidR="00855AF8" w:rsidRPr="008F6FC2" w:rsidRDefault="00855AF8" w:rsidP="00FC2AAD">
            <w:pPr>
              <w:spacing w:before="60" w:after="60"/>
            </w:pPr>
            <w:r w:rsidRPr="008F6FC2">
              <w:lastRenderedPageBreak/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E3E60C3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55AF8" w:rsidRPr="003012B7" w14:paraId="3F64A4DF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02EFA57" w14:textId="77777777" w:rsidR="00855AF8" w:rsidRPr="008F6FC2" w:rsidRDefault="00855AF8" w:rsidP="00FC2AAD">
            <w:pPr>
              <w:spacing w:before="60" w:after="60"/>
            </w:pPr>
            <w:r w:rsidRPr="008F6FC2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546923A" w14:textId="77777777" w:rsidR="00855AF8" w:rsidRPr="003012B7" w:rsidRDefault="00855AF8" w:rsidP="00FC2AA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347031AE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>* v případě více stavebních prací účastník tabulku zkopíruje podle potřeby.</w:t>
      </w:r>
    </w:p>
    <w:p w14:paraId="4F2EB3FB" w14:textId="77777777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1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2" w:name="_Hlk39183420"/>
      <w:r w:rsidRPr="008F6FC2">
        <w:rPr>
          <w:rFonts w:eastAsia="Calibri"/>
        </w:rPr>
        <w:t xml:space="preserve">uvedené </w:t>
      </w:r>
      <w:bookmarkEnd w:id="12"/>
      <w:r w:rsidRPr="008F6FC2">
        <w:rPr>
          <w:rFonts w:eastAsia="Calibri"/>
        </w:rPr>
        <w:t xml:space="preserve">stavební práce </w:t>
      </w:r>
      <w:bookmarkStart w:id="13" w:name="_Hlk39183444"/>
      <w:r w:rsidRPr="008F6FC2">
        <w:rPr>
          <w:rFonts w:eastAsia="Calibri"/>
        </w:rPr>
        <w:t>poskytl řádně, odborně a vča</w:t>
      </w:r>
      <w:bookmarkEnd w:id="13"/>
      <w:r w:rsidRPr="008F6FC2">
        <w:rPr>
          <w:rFonts w:eastAsia="Calibri"/>
        </w:rPr>
        <w:t>s.</w:t>
      </w:r>
    </w:p>
    <w:p w14:paraId="4DBB80DF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4" w:name="_Hlk195101027"/>
      <w:bookmarkEnd w:id="11"/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2D4BB8F0" w14:textId="77777777" w:rsidR="008F6FC2" w:rsidRPr="008F6FC2" w:rsidRDefault="008F6FC2" w:rsidP="008F6FC2">
      <w:pPr>
        <w:pStyle w:val="Tloslovan"/>
      </w:pPr>
      <w:bookmarkStart w:id="15" w:name="_Hlk61846023"/>
      <w:bookmarkEnd w:id="14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5"/>
      <w:r w:rsidRPr="008F6FC2">
        <w:rPr>
          <w:rFonts w:eastAsia="Calibri"/>
          <w:lang w:eastAsia="cs-CZ"/>
        </w:rPr>
        <w:t>:</w:t>
      </w:r>
    </w:p>
    <w:p w14:paraId="4D02A56E" w14:textId="35A7F70F" w:rsidR="008F6FC2" w:rsidRPr="003012B7" w:rsidRDefault="00303081" w:rsidP="008F6FC2">
      <w:pPr>
        <w:pStyle w:val="Tloneslovan"/>
        <w:rPr>
          <w:b/>
          <w:bCs/>
          <w:i/>
          <w:iCs/>
          <w:highlight w:val="yellow"/>
        </w:rPr>
      </w:pPr>
      <w:r>
        <w:rPr>
          <w:b/>
          <w:i/>
          <w:iCs/>
          <w:highlight w:val="lightGray"/>
        </w:rPr>
        <w:t>Hlavní 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71BDF714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991496B" w14:textId="77777777" w:rsidR="008F6FC2" w:rsidRPr="008F6FC2" w:rsidRDefault="008F6FC2" w:rsidP="001443C3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55BA939E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2E7682B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FBC9C93" w14:textId="77777777" w:rsidR="008F6FC2" w:rsidRPr="008F6FC2" w:rsidRDefault="008F6FC2" w:rsidP="001443C3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21CF72DE" w14:textId="77777777" w:rsidR="008F6FC2" w:rsidRPr="006536AF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6326E6E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3819F0B" w14:textId="77777777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6EBF266F" w14:textId="77777777" w:rsidR="008F6FC2" w:rsidRPr="0065197A" w:rsidRDefault="008F6FC2" w:rsidP="001443C3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2458A7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47C34069" w14:textId="77777777" w:rsidR="008F6FC2" w:rsidRPr="008F6FC2" w:rsidRDefault="008F6FC2" w:rsidP="001443C3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288ADCCE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E71F416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0DD3FC8" w14:textId="77777777" w:rsidR="008F6FC2" w:rsidRPr="008F6FC2" w:rsidRDefault="008F6FC2" w:rsidP="001443C3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2E4CBF9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F81B12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4ADC7BD" w14:textId="77777777" w:rsidR="008F6FC2" w:rsidRPr="008F6FC2" w:rsidRDefault="008F6FC2" w:rsidP="001443C3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19D445AD" w14:textId="77777777" w:rsidR="008F6FC2" w:rsidRPr="006536AF" w:rsidRDefault="008F6FC2" w:rsidP="001443C3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A1276F3" w14:textId="5B55C28D" w:rsidR="00303081" w:rsidRPr="003012B7" w:rsidRDefault="00303081" w:rsidP="00303081">
      <w:pPr>
        <w:pStyle w:val="Tloneslovan"/>
        <w:rPr>
          <w:b/>
          <w:bCs/>
          <w:i/>
          <w:iCs/>
          <w:highlight w:val="yellow"/>
        </w:rPr>
      </w:pPr>
      <w:bookmarkStart w:id="16" w:name="_Hlk61845577"/>
      <w:r>
        <w:rPr>
          <w:b/>
          <w:i/>
          <w:iCs/>
          <w:highlight w:val="lightGray"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03081" w:rsidRPr="003012B7" w14:paraId="1840AAE2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116A3E98" w14:textId="77777777" w:rsidR="00303081" w:rsidRPr="008F6FC2" w:rsidRDefault="00303081" w:rsidP="00FC2AAD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33EFF96D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33DAE33A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3E8633E" w14:textId="77777777" w:rsidR="00303081" w:rsidRPr="008F6FC2" w:rsidRDefault="00303081" w:rsidP="00FC2AAD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0533EB6A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16E6A47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6F4BF7DE" w14:textId="77777777" w:rsidR="00303081" w:rsidRPr="008F6FC2" w:rsidRDefault="00303081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5070EAA5" w14:textId="77777777" w:rsidR="00303081" w:rsidRPr="0065197A" w:rsidRDefault="00303081" w:rsidP="00FC2AAD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47F7D040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94051FB" w14:textId="77777777" w:rsidR="00303081" w:rsidRPr="008F6FC2" w:rsidRDefault="00303081" w:rsidP="00FC2AAD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2395E17A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2ED5470D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8FCF34E" w14:textId="77777777" w:rsidR="00303081" w:rsidRPr="008F6FC2" w:rsidRDefault="00303081" w:rsidP="00FC2AAD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B0EB8D2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75CB2E66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71393D1" w14:textId="77777777" w:rsidR="00303081" w:rsidRPr="008F6FC2" w:rsidRDefault="00303081" w:rsidP="00FC2AAD">
            <w:pPr>
              <w:spacing w:before="60" w:after="60"/>
            </w:pPr>
            <w:r w:rsidRPr="008F6FC2">
              <w:lastRenderedPageBreak/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51A8773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34765A3B" w14:textId="1E21AED9" w:rsidR="00303081" w:rsidRPr="003012B7" w:rsidRDefault="00303081" w:rsidP="00303081">
      <w:pPr>
        <w:pStyle w:val="Tloneslovan"/>
        <w:rPr>
          <w:b/>
          <w:bCs/>
          <w:i/>
          <w:iCs/>
          <w:highlight w:val="yellow"/>
        </w:rPr>
      </w:pPr>
      <w:r>
        <w:rPr>
          <w:b/>
          <w:i/>
          <w:iCs/>
          <w:highlight w:val="lightGray"/>
        </w:rPr>
        <w:t>Člen týmu odpovědný za prevenci rizik BOZP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03081" w:rsidRPr="003012B7" w14:paraId="0AE53AC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3B706A2B" w14:textId="77777777" w:rsidR="00303081" w:rsidRPr="008F6FC2" w:rsidRDefault="00303081" w:rsidP="00FC2AAD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62A5BA34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31A35034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170CAEA0" w14:textId="4343E9C6" w:rsidR="00303081" w:rsidRPr="008F6FC2" w:rsidRDefault="00303081" w:rsidP="00FC2AAD">
            <w:pPr>
              <w:spacing w:before="60" w:after="60"/>
            </w:pPr>
            <w:r>
              <w:t>Osvědčení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C93EACB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6234D8D9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6148A84A" w14:textId="77777777" w:rsidR="00303081" w:rsidRPr="008F6FC2" w:rsidRDefault="00303081" w:rsidP="00FC2AA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3B6D1113" w14:textId="77777777" w:rsidR="00303081" w:rsidRPr="0065197A" w:rsidRDefault="00303081" w:rsidP="00FC2AAD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322F37A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206FD998" w14:textId="77777777" w:rsidR="00303081" w:rsidRPr="008F6FC2" w:rsidRDefault="00303081" w:rsidP="00FC2AAD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DFB711C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23083398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87704DE" w14:textId="77777777" w:rsidR="00303081" w:rsidRPr="008F6FC2" w:rsidRDefault="00303081" w:rsidP="00FC2AAD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69029482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5D74E8B6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CB00512" w14:textId="77777777" w:rsidR="00303081" w:rsidRPr="008F6FC2" w:rsidRDefault="00303081" w:rsidP="00FC2AAD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7BF3584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8D306DF" w14:textId="0FF67D83" w:rsidR="00303081" w:rsidRPr="00303081" w:rsidRDefault="00303081" w:rsidP="00303081">
      <w:pPr>
        <w:pStyle w:val="Tloneslovan"/>
        <w:rPr>
          <w:b/>
          <w:highlight w:val="yellow"/>
        </w:rPr>
      </w:pPr>
      <w:r w:rsidRPr="00303081">
        <w:rPr>
          <w:b/>
          <w:highlight w:val="lightGray"/>
        </w:rPr>
        <w:t>Revizní technik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03081" w:rsidRPr="003012B7" w14:paraId="62B5448B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2BB5DF2" w14:textId="77777777" w:rsidR="00303081" w:rsidRPr="008F6FC2" w:rsidRDefault="00303081" w:rsidP="00FC2AAD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290FEAF3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4FF675ED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5F136149" w14:textId="74B9D98E" w:rsidR="00303081" w:rsidRPr="008F6FC2" w:rsidRDefault="00303081" w:rsidP="00FC2AAD">
            <w:pPr>
              <w:spacing w:before="60" w:after="60"/>
            </w:pPr>
            <w:r>
              <w:t>Osvědčení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058810BA" w14:textId="77777777" w:rsidR="00303081" w:rsidRPr="006536AF" w:rsidRDefault="00303081" w:rsidP="00FC2AA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7563833A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47253A16" w14:textId="77777777" w:rsidR="00303081" w:rsidRPr="008F6FC2" w:rsidRDefault="00303081" w:rsidP="00FC2AAD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A3243E4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03081" w:rsidRPr="003012B7" w14:paraId="0E5B52C4" w14:textId="77777777" w:rsidTr="00FC2AAD">
        <w:trPr>
          <w:trHeight w:val="454"/>
        </w:trPr>
        <w:tc>
          <w:tcPr>
            <w:tcW w:w="3544" w:type="dxa"/>
            <w:vAlign w:val="center"/>
          </w:tcPr>
          <w:p w14:paraId="05AE3C96" w14:textId="77777777" w:rsidR="00303081" w:rsidRPr="008F6FC2" w:rsidRDefault="00303081" w:rsidP="00FC2AAD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8570B5B" w14:textId="77777777" w:rsidR="00303081" w:rsidRPr="006536AF" w:rsidRDefault="00303081" w:rsidP="00FC2AAD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6082DF3A" w14:textId="77777777" w:rsidR="00303081" w:rsidRDefault="00303081" w:rsidP="00303081">
      <w:pPr>
        <w:pStyle w:val="Tloslovan"/>
        <w:numPr>
          <w:ilvl w:val="0"/>
          <w:numId w:val="0"/>
        </w:numPr>
        <w:ind w:left="851"/>
        <w:rPr>
          <w:rFonts w:eastAsia="Calibri"/>
        </w:rPr>
      </w:pPr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5B701F6" w14:textId="77777777" w:rsidR="00303081" w:rsidRDefault="00303081" w:rsidP="00303081">
      <w:pPr>
        <w:pStyle w:val="Tloslovan"/>
        <w:numPr>
          <w:ilvl w:val="0"/>
          <w:numId w:val="0"/>
        </w:numPr>
        <w:ind w:left="851"/>
        <w:rPr>
          <w:rFonts w:eastAsia="Calibri"/>
        </w:rPr>
      </w:pPr>
    </w:p>
    <w:p w14:paraId="45A05F57" w14:textId="77777777" w:rsidR="00303081" w:rsidRDefault="00303081" w:rsidP="00303081">
      <w:pPr>
        <w:pStyle w:val="Tloslovan"/>
        <w:numPr>
          <w:ilvl w:val="0"/>
          <w:numId w:val="0"/>
        </w:numPr>
        <w:ind w:left="851"/>
        <w:rPr>
          <w:rFonts w:eastAsia="Calibri"/>
        </w:rPr>
      </w:pPr>
    </w:p>
    <w:p w14:paraId="197761B2" w14:textId="77777777" w:rsidR="00303081" w:rsidRPr="006942DF" w:rsidRDefault="00303081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</w:p>
    <w:p w14:paraId="41F33A43" w14:textId="77777777" w:rsidR="00E12D7E" w:rsidRPr="005E00E5" w:rsidRDefault="00496FC9" w:rsidP="00007F4B">
      <w:pPr>
        <w:pStyle w:val="Nadpis1"/>
        <w:keepLines w:val="0"/>
        <w:pageBreakBefore/>
      </w:pPr>
      <w:bookmarkStart w:id="17" w:name="_Toc56196928"/>
      <w:bookmarkEnd w:id="16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7"/>
    </w:p>
    <w:p w14:paraId="2B0EE9D1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62CC9B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F438D08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D86490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3ACFC5F" w14:textId="77777777" w:rsidR="00D2105B" w:rsidRDefault="00D2105B" w:rsidP="00496FC9">
      <w:pPr>
        <w:pStyle w:val="Tloslovan"/>
      </w:pPr>
      <w:bookmarkStart w:id="18" w:name="_Hlk67323131"/>
      <w:bookmarkStart w:id="19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14081CD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5A8608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D49941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2AB8FB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6484AB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E670EB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C25967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AB448A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53EFD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CA702F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093B33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30FEAD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FA940C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E28DE6B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0E9AD47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2CA501A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25FC49" w14:textId="7B9E70F3" w:rsidR="000E126D" w:rsidRPr="00B85F5B" w:rsidRDefault="00C374D7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 xml:space="preserve">Hlavní </w:t>
            </w:r>
            <w:r w:rsidR="000E126D" w:rsidRPr="00D87F59">
              <w:rPr>
                <w:color w:val="auto"/>
                <w:sz w:val="22"/>
                <w:szCs w:val="22"/>
                <w:highlight w:val="yellow"/>
              </w:rPr>
              <w:t>Stavbyvedoucí</w:t>
            </w:r>
            <w:r w:rsidR="004E5ED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4C63FF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038B412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13C6F14" w14:textId="10EAE2F3" w:rsidR="000E126D" w:rsidRDefault="00C374D7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Stavbyvedoucí</w:t>
            </w:r>
            <w:r w:rsidR="004E5ED6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67E3A32" w14:textId="77777777" w:rsidR="000E126D" w:rsidRPr="000E126D" w:rsidRDefault="009E543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374D7" w:rsidRPr="00D2105B" w14:paraId="059A5C4D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C1F38C" w14:textId="6E140403" w:rsidR="00C374D7" w:rsidRDefault="00C374D7" w:rsidP="00070C0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Osoba odpovědná za prevenci rizik BOZP: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A943C9" w14:textId="0301D608" w:rsidR="00C374D7" w:rsidRPr="000E126D" w:rsidRDefault="00C374D7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374D7" w:rsidRPr="00D2105B" w14:paraId="5477E51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4843656" w14:textId="5BCC6804" w:rsidR="00C374D7" w:rsidRPr="009E543D" w:rsidRDefault="00C374D7" w:rsidP="00070C0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Revizní technik: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F25493F" w14:textId="787CB516" w:rsidR="00C374D7" w:rsidRPr="000E126D" w:rsidRDefault="00C374D7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E5A74" w:rsidRPr="00D2105B" w14:paraId="473B18B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09E460F" w14:textId="71E87C87" w:rsidR="00CE5A74" w:rsidRDefault="00AD4DA7" w:rsidP="00070C0F">
            <w:pPr>
              <w:pStyle w:val="Obyejn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  <w:highlight w:val="yellow"/>
              </w:rPr>
              <w:t>Příp. další</w:t>
            </w:r>
            <w:r w:rsidR="00CE5A74">
              <w:rPr>
                <w:color w:val="auto"/>
                <w:sz w:val="22"/>
                <w:szCs w:val="22"/>
                <w:highlight w:val="yellow"/>
              </w:rPr>
              <w:t xml:space="preserve"> informace do smlouvy: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2F25F34" w14:textId="522DCABA" w:rsidR="00CE5A74" w:rsidRPr="000E126D" w:rsidRDefault="00CE5A74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04FE085" w14:textId="77777777" w:rsidR="00E12D7E" w:rsidRPr="003D5C26" w:rsidRDefault="00885F81" w:rsidP="00007F4B">
      <w:pPr>
        <w:pStyle w:val="Nadpis1"/>
        <w:keepLines w:val="0"/>
        <w:pageBreakBefore/>
      </w:pPr>
      <w:bookmarkStart w:id="20" w:name="_Toc56196929"/>
      <w:bookmarkEnd w:id="18"/>
      <w:bookmarkEnd w:id="19"/>
      <w:r>
        <w:lastRenderedPageBreak/>
        <w:t>K</w:t>
      </w:r>
      <w:r w:rsidR="00007F4B">
        <w:t>ritéria hodnocení</w:t>
      </w:r>
      <w:bookmarkEnd w:id="20"/>
    </w:p>
    <w:p w14:paraId="6365163F" w14:textId="77777777" w:rsidR="00280415" w:rsidRPr="00747746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 </w:t>
      </w:r>
      <w:r w:rsidR="00280415" w:rsidRPr="00747746">
        <w:t>č. 1:</w:t>
      </w:r>
    </w:p>
    <w:p w14:paraId="27B14752" w14:textId="08080C90" w:rsidR="00C745A7" w:rsidRPr="00747746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747746">
        <w:rPr>
          <w:b/>
          <w:bCs/>
          <w:i/>
          <w:iCs/>
        </w:rPr>
        <w:t xml:space="preserve">Nabídková cena – viz </w:t>
      </w:r>
      <w:r w:rsidR="000E2DB8" w:rsidRPr="00747746">
        <w:rPr>
          <w:b/>
          <w:bCs/>
          <w:i/>
          <w:iCs/>
        </w:rPr>
        <w:t xml:space="preserve">oceněný </w:t>
      </w:r>
      <w:r w:rsidRPr="00747746">
        <w:rPr>
          <w:b/>
          <w:bCs/>
          <w:i/>
          <w:iCs/>
        </w:rPr>
        <w:t>soupis prací</w:t>
      </w:r>
      <w:r w:rsidR="00AD4DA7" w:rsidRPr="00747746">
        <w:rPr>
          <w:b/>
          <w:i/>
          <w:iCs/>
        </w:rPr>
        <w:t>.</w:t>
      </w:r>
    </w:p>
    <w:p w14:paraId="7F63451A" w14:textId="77777777" w:rsidR="00E12D7E" w:rsidRPr="003D5C26" w:rsidRDefault="00885F81" w:rsidP="00007F4B">
      <w:pPr>
        <w:pStyle w:val="Nadpis1"/>
        <w:keepLines w:val="0"/>
        <w:pageBreakBefore/>
      </w:pPr>
      <w:bookmarkStart w:id="21" w:name="_Toc56196930"/>
      <w:r>
        <w:lastRenderedPageBreak/>
        <w:t>Poddodavatelé</w:t>
      </w:r>
      <w:bookmarkEnd w:id="21"/>
    </w:p>
    <w:p w14:paraId="1E5EF2C1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3B9396C7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379073E" w14:textId="77777777" w:rsidTr="0096548E">
        <w:trPr>
          <w:trHeight w:val="454"/>
        </w:trPr>
        <w:tc>
          <w:tcPr>
            <w:tcW w:w="3544" w:type="dxa"/>
          </w:tcPr>
          <w:p w14:paraId="280C20C5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451DC30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ABD432D" w14:textId="77777777" w:rsidTr="0096548E">
        <w:trPr>
          <w:trHeight w:val="454"/>
        </w:trPr>
        <w:tc>
          <w:tcPr>
            <w:tcW w:w="3544" w:type="dxa"/>
          </w:tcPr>
          <w:p w14:paraId="551774EB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FED395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DFA28F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9C6F255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04B90AE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5959E9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102900D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A5D3A6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831B55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7F1CA4A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1EA650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4D78CC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606027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F98D2B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A269E8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C402B73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4CF9227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5237D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69DBD39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C71157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B2FBEF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234643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EF514E8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1BE6D97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217EFB9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F85CEFB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6B623CD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32C4CCC9" w14:textId="77777777" w:rsidR="00E12D7E" w:rsidRPr="003D5C26" w:rsidRDefault="00885F81" w:rsidP="005C172F">
      <w:pPr>
        <w:pStyle w:val="Nadpis1"/>
        <w:keepLines w:val="0"/>
        <w:pageBreakBefore/>
      </w:pPr>
      <w:bookmarkStart w:id="22" w:name="_Toc56196931"/>
      <w:r>
        <w:lastRenderedPageBreak/>
        <w:t>P</w:t>
      </w:r>
      <w:r w:rsidR="006A0B54">
        <w:t>rohlášení účastníka, p</w:t>
      </w:r>
      <w:r>
        <w:t>odpis</w:t>
      </w:r>
      <w:bookmarkEnd w:id="22"/>
    </w:p>
    <w:p w14:paraId="42F11C5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6D980A9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129B6AC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851D82C" w14:textId="77777777" w:rsidR="000B0A29" w:rsidRDefault="0005038D" w:rsidP="00874637">
      <w:pPr>
        <w:pStyle w:val="Tloslovan"/>
      </w:pPr>
      <w:bookmarkStart w:id="23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6DEFB36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3357F752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50B7E12D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94653C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A084691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0A8803A4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F0071B0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6F162EDF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3"/>
    <w:p w14:paraId="41111B38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84E1713" w14:textId="77777777" w:rsidR="00780C8A" w:rsidRPr="00FC343B" w:rsidRDefault="00780C8A" w:rsidP="00936AB3">
      <w:pPr>
        <w:pStyle w:val="Tloslovan"/>
      </w:pPr>
      <w:bookmarkStart w:id="2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4"/>
      <w:r w:rsidR="002E74F7" w:rsidRPr="00FC343B">
        <w:t>.</w:t>
      </w:r>
    </w:p>
    <w:p w14:paraId="76D804AC" w14:textId="77777777" w:rsidR="000F2BFB" w:rsidRPr="00FC343B" w:rsidRDefault="000F2BFB" w:rsidP="000F2BFB">
      <w:pPr>
        <w:pStyle w:val="Tloslovan"/>
      </w:pPr>
      <w:bookmarkStart w:id="25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58383358" w14:textId="77777777" w:rsidR="000F2BFB" w:rsidRPr="006E6931" w:rsidRDefault="000F2BFB" w:rsidP="000F2BFB">
      <w:pPr>
        <w:pStyle w:val="Tloslovan"/>
      </w:pPr>
      <w:bookmarkStart w:id="26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F16905B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6"/>
    <w:p w14:paraId="1FACE7A6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473F970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D92E66D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79EC47B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60E47747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7C0BB68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 w:rsidR="00F243CB">
        <w:t>.</w:t>
      </w:r>
    </w:p>
    <w:p w14:paraId="77E24BBC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 w:rsidR="00F243CB">
        <w:t>.</w:t>
      </w:r>
    </w:p>
    <w:p w14:paraId="3F806C0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3CBCFE6B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3979195A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75CE5A4C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086B1631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F3EFD97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7E934EA3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 w:rsidR="00F243CB">
        <w:t>.</w:t>
      </w:r>
    </w:p>
    <w:bookmarkEnd w:id="25"/>
    <w:bookmarkEnd w:id="30"/>
    <w:p w14:paraId="743CB9A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9E6150B" w14:textId="77777777" w:rsidTr="000D2D3E">
        <w:trPr>
          <w:trHeight w:val="567"/>
        </w:trPr>
        <w:tc>
          <w:tcPr>
            <w:tcW w:w="5000" w:type="pct"/>
            <w:hideMark/>
          </w:tcPr>
          <w:p w14:paraId="58AC026E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CD8A0C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AC23417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755422E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D9D93E3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2CFE" w14:textId="77777777" w:rsidR="003A7908" w:rsidRDefault="003A7908" w:rsidP="005066D2">
      <w:r>
        <w:separator/>
      </w:r>
    </w:p>
  </w:endnote>
  <w:endnote w:type="continuationSeparator" w:id="0">
    <w:p w14:paraId="4FE8C9DA" w14:textId="77777777" w:rsidR="003A7908" w:rsidRDefault="003A7908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E7D1" w14:textId="77777777" w:rsidR="00D962D6" w:rsidRPr="00933444" w:rsidRDefault="003A790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60C9" w14:textId="77777777" w:rsidR="00D962D6" w:rsidRPr="00515259" w:rsidRDefault="003A790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328E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37FA" w14:textId="77777777" w:rsidR="00D962D6" w:rsidRPr="00515259" w:rsidRDefault="003A790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415B" w14:textId="77777777" w:rsidR="003A7908" w:rsidRDefault="003A7908" w:rsidP="005066D2">
      <w:r>
        <w:separator/>
      </w:r>
    </w:p>
  </w:footnote>
  <w:footnote w:type="continuationSeparator" w:id="0">
    <w:p w14:paraId="14465309" w14:textId="77777777" w:rsidR="003A7908" w:rsidRDefault="003A7908" w:rsidP="005066D2">
      <w:r>
        <w:continuationSeparator/>
      </w:r>
    </w:p>
  </w:footnote>
  <w:footnote w:id="1">
    <w:p w14:paraId="3F3BA84C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6EB4338A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122A1D5C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9FC3" w14:textId="77777777" w:rsidR="00D962D6" w:rsidRPr="00BA50CE" w:rsidRDefault="003A790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CE96915C508840D987B72D712AF4B4E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2DD3" w14:textId="7EA5DF52" w:rsidR="00D962D6" w:rsidRPr="008030A6" w:rsidRDefault="003A7908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F4213F25E514242A44E7C2380AD1C7C"/>
        </w:placeholder>
        <w:text/>
      </w:sdtPr>
      <w:sdtEndPr/>
      <w:sdtContent>
        <w:r w:rsidR="00306F4A" w:rsidRPr="00444041">
          <w:rPr>
            <w:sz w:val="20"/>
            <w:szCs w:val="20"/>
          </w:rPr>
          <w:t>UK KAM – Rekonstrukce 5-ti stoupaček na koleji Otava – rekonstrukce sociálních zařízení – Zhotovitel stavby</w:t>
        </w:r>
      </w:sdtContent>
    </w:sdt>
    <w:r w:rsidR="00D962D6" w:rsidRPr="008030A6">
      <w:rPr>
        <w:sz w:val="20"/>
        <w:szCs w:val="20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A66A" w14:textId="77777777" w:rsidR="00D962D6" w:rsidRPr="00BA50CE" w:rsidRDefault="003A790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5378F2AF48A42F7843FAF5643308F8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A4"/>
    <w:rsid w:val="00006266"/>
    <w:rsid w:val="00007F4B"/>
    <w:rsid w:val="00024F36"/>
    <w:rsid w:val="00035C1B"/>
    <w:rsid w:val="00046F11"/>
    <w:rsid w:val="0005038D"/>
    <w:rsid w:val="000521F8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742E3"/>
    <w:rsid w:val="00191EB0"/>
    <w:rsid w:val="0019757D"/>
    <w:rsid w:val="001A433A"/>
    <w:rsid w:val="001C5FBF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081"/>
    <w:rsid w:val="00303D43"/>
    <w:rsid w:val="0030491F"/>
    <w:rsid w:val="00306F4A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A7908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3EA4"/>
    <w:rsid w:val="00437142"/>
    <w:rsid w:val="00437C7A"/>
    <w:rsid w:val="0047394E"/>
    <w:rsid w:val="004806F6"/>
    <w:rsid w:val="00493A1A"/>
    <w:rsid w:val="00496FC9"/>
    <w:rsid w:val="004A682B"/>
    <w:rsid w:val="004A6A9A"/>
    <w:rsid w:val="004B6CC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47746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55AF8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77842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D4DA7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E51FC"/>
    <w:rsid w:val="00BF0B4A"/>
    <w:rsid w:val="00C07D79"/>
    <w:rsid w:val="00C20440"/>
    <w:rsid w:val="00C238D3"/>
    <w:rsid w:val="00C374D7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A74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EF5C76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9F6F"/>
  <w15:chartTrackingRefBased/>
  <w15:docId w15:val="{B3BE7ACF-19B0-4382-B98A-D1D6047E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4_Formular_nabidky_ZPR_stavba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FE5C6676A42089A1E423AE1AB2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47531-C5A1-4E89-BD80-CFAD23910D4A}"/>
      </w:docPartPr>
      <w:docPartBody>
        <w:p w:rsidR="00C119F1" w:rsidRDefault="00C119F1">
          <w:pPr>
            <w:pStyle w:val="994FE5C6676A42089A1E423AE1AB2917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CE96915C508840D987B72D712AF4B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645521-4900-49DC-A472-035BC5BBF157}"/>
      </w:docPartPr>
      <w:docPartBody>
        <w:p w:rsidR="00C119F1" w:rsidRDefault="00C119F1">
          <w:pPr>
            <w:pStyle w:val="CE96915C508840D987B72D712AF4B4E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5378F2AF48A42F7843FAF5643308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54FF3-37E4-45E3-8485-64C9D228B33E}"/>
      </w:docPartPr>
      <w:docPartBody>
        <w:p w:rsidR="00C119F1" w:rsidRDefault="00C119F1">
          <w:pPr>
            <w:pStyle w:val="65378F2AF48A42F7843FAF5643308F8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F4213F25E514242A44E7C2380AD1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E667F2-A4B6-4C13-B9C4-A37EEAF12695}"/>
      </w:docPartPr>
      <w:docPartBody>
        <w:p w:rsidR="00C119F1" w:rsidRDefault="00C119F1">
          <w:pPr>
            <w:pStyle w:val="FF4213F25E514242A44E7C2380AD1C7C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3885C05E367544BDAFFEBFAA0BE88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58E-4A44-4B0A-8DA3-2195B224C44C}"/>
      </w:docPartPr>
      <w:docPartBody>
        <w:p w:rsidR="00C119F1" w:rsidRDefault="00C119F1" w:rsidP="00C119F1">
          <w:pPr>
            <w:pStyle w:val="3885C05E367544BDAFFEBFAA0BE888B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D3971E98A9F43EBBBC658E30E026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44A35-C562-4C23-8417-D7A1D338CCBD}"/>
      </w:docPartPr>
      <w:docPartBody>
        <w:p w:rsidR="00C119F1" w:rsidRDefault="00C119F1" w:rsidP="00C119F1">
          <w:pPr>
            <w:pStyle w:val="7D3971E98A9F43EBBBC658E30E026CA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92D477620444E129B05D98D1F37A2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36AD3-E8AC-419E-AEC2-3AFB980ED6E3}"/>
      </w:docPartPr>
      <w:docPartBody>
        <w:p w:rsidR="00C119F1" w:rsidRDefault="00C119F1" w:rsidP="00C119F1">
          <w:pPr>
            <w:pStyle w:val="192D477620444E129B05D98D1F37A23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C1D91DAF62440249381152E699D0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372B1-4716-461A-BA70-5BC0972F5E58}"/>
      </w:docPartPr>
      <w:docPartBody>
        <w:p w:rsidR="00C119F1" w:rsidRDefault="00C119F1" w:rsidP="00C119F1">
          <w:pPr>
            <w:pStyle w:val="4C1D91DAF62440249381152E699D0A6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B4387C42B8C4D498CB22AA256639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89A02-07E4-490C-AD14-48A3F3C45205}"/>
      </w:docPartPr>
      <w:docPartBody>
        <w:p w:rsidR="00C119F1" w:rsidRDefault="00C119F1" w:rsidP="00C119F1">
          <w:pPr>
            <w:pStyle w:val="7B4387C42B8C4D498CB22AA25663924C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511AFB6C659414997736C368B4425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4DFC7-CE26-4EAD-8993-2BA2DF42B61C}"/>
      </w:docPartPr>
      <w:docPartBody>
        <w:p w:rsidR="00C119F1" w:rsidRDefault="00C119F1" w:rsidP="00C119F1">
          <w:pPr>
            <w:pStyle w:val="6511AFB6C659414997736C368B44258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40F9B6A70CE45D590A1C4D3B48AE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C4CA-FCFC-4720-9C49-49C50968F093}"/>
      </w:docPartPr>
      <w:docPartBody>
        <w:p w:rsidR="00C119F1" w:rsidRDefault="00C119F1" w:rsidP="00C119F1">
          <w:pPr>
            <w:pStyle w:val="B40F9B6A70CE45D590A1C4D3B48AE20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EFCD532FF2941F698B8590C25B43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3A796-7F6E-4CCD-AFCB-008858701235}"/>
      </w:docPartPr>
      <w:docPartBody>
        <w:p w:rsidR="00C119F1" w:rsidRDefault="00C119F1" w:rsidP="00C119F1">
          <w:pPr>
            <w:pStyle w:val="7EFCD532FF2941F698B8590C25B439B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6DB2DAB249D4CDDBA27FC53D232A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596FC-8B82-454E-B687-2253376A4AD3}"/>
      </w:docPartPr>
      <w:docPartBody>
        <w:p w:rsidR="00C119F1" w:rsidRDefault="00C119F1" w:rsidP="00C119F1">
          <w:pPr>
            <w:pStyle w:val="96DB2DAB249D4CDDBA27FC53D232AD4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F1"/>
    <w:rsid w:val="000521F8"/>
    <w:rsid w:val="007E5C8A"/>
    <w:rsid w:val="00BE51FC"/>
    <w:rsid w:val="00C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19F1"/>
  </w:style>
  <w:style w:type="paragraph" w:customStyle="1" w:styleId="994FE5C6676A42089A1E423AE1AB2917">
    <w:name w:val="994FE5C6676A42089A1E423AE1AB2917"/>
  </w:style>
  <w:style w:type="paragraph" w:customStyle="1" w:styleId="CE96915C508840D987B72D712AF4B4E1">
    <w:name w:val="CE96915C508840D987B72D712AF4B4E1"/>
  </w:style>
  <w:style w:type="paragraph" w:customStyle="1" w:styleId="65378F2AF48A42F7843FAF5643308F8E">
    <w:name w:val="65378F2AF48A42F7843FAF5643308F8E"/>
  </w:style>
  <w:style w:type="paragraph" w:customStyle="1" w:styleId="FF4213F25E514242A44E7C2380AD1C7C">
    <w:name w:val="FF4213F25E514242A44E7C2380AD1C7C"/>
  </w:style>
  <w:style w:type="paragraph" w:customStyle="1" w:styleId="3885C05E367544BDAFFEBFAA0BE888B0">
    <w:name w:val="3885C05E367544BDAFFEBFAA0BE888B0"/>
    <w:rsid w:val="00C119F1"/>
  </w:style>
  <w:style w:type="paragraph" w:customStyle="1" w:styleId="7D3971E98A9F43EBBBC658E30E026CAA">
    <w:name w:val="7D3971E98A9F43EBBBC658E30E026CAA"/>
    <w:rsid w:val="00C119F1"/>
  </w:style>
  <w:style w:type="paragraph" w:customStyle="1" w:styleId="192D477620444E129B05D98D1F37A234">
    <w:name w:val="192D477620444E129B05D98D1F37A234"/>
    <w:rsid w:val="00C119F1"/>
  </w:style>
  <w:style w:type="paragraph" w:customStyle="1" w:styleId="4C1D91DAF62440249381152E699D0A69">
    <w:name w:val="4C1D91DAF62440249381152E699D0A69"/>
    <w:rsid w:val="00C119F1"/>
  </w:style>
  <w:style w:type="paragraph" w:customStyle="1" w:styleId="7B4387C42B8C4D498CB22AA25663924C">
    <w:name w:val="7B4387C42B8C4D498CB22AA25663924C"/>
    <w:rsid w:val="00C119F1"/>
  </w:style>
  <w:style w:type="paragraph" w:customStyle="1" w:styleId="6511AFB6C659414997736C368B44258E">
    <w:name w:val="6511AFB6C659414997736C368B44258E"/>
    <w:rsid w:val="00C119F1"/>
  </w:style>
  <w:style w:type="paragraph" w:customStyle="1" w:styleId="B40F9B6A70CE45D590A1C4D3B48AE20F">
    <w:name w:val="B40F9B6A70CE45D590A1C4D3B48AE20F"/>
    <w:rsid w:val="00C119F1"/>
  </w:style>
  <w:style w:type="paragraph" w:customStyle="1" w:styleId="7EFCD532FF2941F698B8590C25B439BD">
    <w:name w:val="7EFCD532FF2941F698B8590C25B439BD"/>
    <w:rsid w:val="00C119F1"/>
  </w:style>
  <w:style w:type="paragraph" w:customStyle="1" w:styleId="96DB2DAB249D4CDDBA27FC53D232AD48">
    <w:name w:val="96DB2DAB249D4CDDBA27FC53D232AD48"/>
    <w:rsid w:val="00C11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9fbd8c3e77eb4210e05bf50638f1b224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f32bb2c9bc42e527a6bfb7639c074d56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Props1.xml><?xml version="1.0" encoding="utf-8"?>
<ds:datastoreItem xmlns:ds="http://schemas.openxmlformats.org/officeDocument/2006/customXml" ds:itemID="{4F72231F-A742-40D3-89F2-E25685AE0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1AA6E-51CA-4063-82D1-92233AF0BA97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04_Formular_nabidky_ZPR_stavba_VZOR_po_novele</Template>
  <TotalTime>10</TotalTime>
  <Pages>13</Pages>
  <Words>2723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Pechancová</dc:creator>
  <cp:keywords/>
  <dc:description/>
  <cp:lastModifiedBy>Mgr. Adéla Pechancová</cp:lastModifiedBy>
  <cp:revision>11</cp:revision>
  <dcterms:created xsi:type="dcterms:W3CDTF">2026-01-28T10:29:00Z</dcterms:created>
  <dcterms:modified xsi:type="dcterms:W3CDTF">2026-04-14T10:23:00Z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</Properties>
</file>