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EE0F24">
        <w:rPr>
          <w:b/>
          <w:sz w:val="28"/>
        </w:rPr>
        <w:t xml:space="preserve">Příloha č. 1 </w:t>
      </w:r>
      <w:r w:rsidR="003F4E2A" w:rsidRPr="00EE0F24">
        <w:rPr>
          <w:b/>
          <w:sz w:val="28"/>
        </w:rPr>
        <w:t>dokumentac</w:t>
      </w:r>
      <w:r w:rsidR="00727A6C" w:rsidRPr="00EE0F24">
        <w:rPr>
          <w:b/>
          <w:sz w:val="28"/>
        </w:rPr>
        <w:t>e</w:t>
      </w:r>
      <w:r w:rsidR="00225D7F" w:rsidRPr="00EE0F24">
        <w:rPr>
          <w:b/>
          <w:sz w:val="28"/>
        </w:rPr>
        <w:t xml:space="preserve"> zadávacího řízen</w:t>
      </w:r>
      <w:r w:rsidR="00242C0C" w:rsidRPr="00EE0F24">
        <w:rPr>
          <w:b/>
          <w:sz w:val="28"/>
        </w:rPr>
        <w:t>í</w:t>
      </w:r>
    </w:p>
    <w:p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BC2842">
        <w:rPr>
          <w:b/>
          <w:sz w:val="28"/>
        </w:rPr>
        <w:t>y</w:t>
      </w:r>
    </w:p>
    <w:p w:rsidR="000366F5" w:rsidRPr="00EE0F24" w:rsidRDefault="000366F5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1C38C0" w:rsidRDefault="00A85D15" w:rsidP="00E65830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0C13D4">
              <w:rPr>
                <w:rFonts w:ascii="Calibri" w:hAnsi="Calibri"/>
                <w:sz w:val="22"/>
                <w:lang w:bidi="en-US"/>
              </w:rPr>
              <w:t>LF HK – CORE FACILITIES –</w:t>
            </w:r>
            <w:r w:rsidR="00EE0376" w:rsidRPr="000C13D4">
              <w:rPr>
                <w:rFonts w:ascii="Calibri" w:hAnsi="Calibri"/>
                <w:sz w:val="22"/>
                <w:lang w:bidi="en-US"/>
              </w:rPr>
              <w:t xml:space="preserve"> </w:t>
            </w:r>
            <w:r w:rsidR="00D70E95" w:rsidRPr="000C13D4">
              <w:rPr>
                <w:rFonts w:ascii="Calibri" w:hAnsi="Calibri"/>
                <w:sz w:val="22"/>
                <w:lang w:bidi="en-US"/>
              </w:rPr>
              <w:br/>
            </w:r>
            <w:r w:rsidR="00332BAF" w:rsidRPr="000C13D4">
              <w:rPr>
                <w:rFonts w:ascii="Calibri" w:hAnsi="Calibri"/>
                <w:sz w:val="22"/>
              </w:rPr>
              <w:t>Laboratoř průtokové cytometrie</w:t>
            </w:r>
          </w:p>
        </w:tc>
      </w:tr>
      <w:tr w:rsidR="00E4649D" w:rsidRPr="00CC5EF8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49D" w:rsidRPr="0050253A" w:rsidRDefault="00E4649D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Část veřejné zakázky</w:t>
            </w:r>
          </w:p>
        </w:tc>
        <w:sdt>
          <w:sdtPr>
            <w:rPr>
              <w:rStyle w:val="Styl3"/>
              <w:rFonts w:eastAsiaTheme="majorEastAsia"/>
              <w:b/>
              <w:highlight w:val="cyan"/>
            </w:rPr>
            <w:id w:val="1118181344"/>
            <w:placeholder>
              <w:docPart w:val="523EBA82DE0F43189CB49FEAA4698448"/>
            </w:placeholder>
            <w:showingPlcHdr/>
            <w:comboBox>
              <w:listItem w:value="Účastník zvolí položku."/>
              <w:listItem w:displayText="Část 1 – Průtokový cytometr" w:value="Část 1 – Průtokový cytometr"/>
              <w:listItem w:displayText="Část 2 – xCELLigence" w:value="Část 2 – xCELLigence"/>
            </w:comboBox>
          </w:sdtPr>
          <w:sdtEndPr>
            <w:rPr>
              <w:rStyle w:val="Standardnpsmoodstavce"/>
              <w:rFonts w:ascii="Times New Roman" w:eastAsia="Times New Roman" w:hAnsi="Times New Roman"/>
              <w:b w:val="0"/>
              <w:sz w:val="28"/>
              <w:szCs w:val="22"/>
              <w:lang w:bidi="en-US"/>
            </w:rPr>
          </w:sdtEndPr>
          <w:sdtContent>
            <w:tc>
              <w:tcPr>
                <w:tcW w:w="4536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4649D" w:rsidRPr="00D70E95" w:rsidRDefault="00E4649D" w:rsidP="00E65830">
                <w:pPr>
                  <w:pStyle w:val="Zkladntext"/>
                  <w:jc w:val="center"/>
                  <w:rPr>
                    <w:rFonts w:ascii="Calibri" w:hAnsi="Calibri"/>
                    <w:sz w:val="22"/>
                    <w:lang w:bidi="en-US"/>
                  </w:rPr>
                </w:pPr>
                <w:r w:rsidRPr="00E80F8D">
                  <w:rPr>
                    <w:rStyle w:val="Zstupntext"/>
                    <w:highlight w:val="cyan"/>
                  </w:rPr>
                  <w:t>Zvolte položku.</w:t>
                </w:r>
              </w:p>
            </w:tc>
          </w:sdtContent>
        </w:sdt>
      </w:tr>
      <w:tr w:rsidR="000366F5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274A49" w:rsidRDefault="00545E3D" w:rsidP="00292079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0366F5" w:rsidRPr="00857E4A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C60E80" w:rsidRDefault="000366F5" w:rsidP="00292079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EE0F24" w:rsidRDefault="00556F94" w:rsidP="009808BF">
      <w:pPr>
        <w:rPr>
          <w:rFonts w:ascii="Calibri" w:hAnsi="Calibri"/>
          <w:sz w:val="20"/>
        </w:rPr>
      </w:pPr>
    </w:p>
    <w:sectPr w:rsidR="00556F94" w:rsidRPr="00EE0F24" w:rsidSect="00E6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AF" w:rsidRDefault="00A252AF" w:rsidP="00161B4F">
      <w:r>
        <w:separator/>
      </w:r>
    </w:p>
  </w:endnote>
  <w:endnote w:type="continuationSeparator" w:id="0">
    <w:p w:rsidR="00A252AF" w:rsidRDefault="00A252AF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1F" w:rsidRDefault="00D67C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D70E95">
      <w:rPr>
        <w:rFonts w:ascii="Calibri" w:hAnsi="Calibri"/>
        <w:b/>
        <w:sz w:val="22"/>
        <w:szCs w:val="22"/>
      </w:rPr>
      <w:t>LFHKCF00</w:t>
    </w:r>
    <w:r w:rsidR="00125632" w:rsidRPr="00D67C1F">
      <w:rPr>
        <w:rFonts w:ascii="Calibri" w:hAnsi="Calibri"/>
        <w:b/>
        <w:sz w:val="22"/>
        <w:szCs w:val="22"/>
      </w:rPr>
      <w:t>1</w:t>
    </w:r>
    <w:r w:rsidR="00332BAF" w:rsidRPr="00D67C1F">
      <w:rPr>
        <w:rFonts w:ascii="Calibri" w:hAnsi="Calibri"/>
        <w:b/>
        <w:sz w:val="22"/>
        <w:szCs w:val="22"/>
      </w:rPr>
      <w:t>6</w:t>
    </w:r>
    <w:r w:rsidR="00E4649D">
      <w:rPr>
        <w:rFonts w:ascii="Calibri" w:hAnsi="Calibri"/>
        <w:b/>
        <w:sz w:val="22"/>
        <w:szCs w:val="22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D54E14">
      <w:rPr>
        <w:rFonts w:ascii="Calibri" w:hAnsi="Calibri"/>
        <w:sz w:val="22"/>
        <w:szCs w:val="20"/>
      </w:rPr>
      <w:t xml:space="preserve">příloha č. </w:t>
    </w:r>
    <w:r w:rsidR="00193711" w:rsidRPr="00D54E14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545E3D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545E3D" w:rsidRPr="0050253A">
      <w:rPr>
        <w:rFonts w:ascii="Calibri" w:hAnsi="Calibri"/>
        <w:b/>
        <w:sz w:val="22"/>
        <w:szCs w:val="20"/>
      </w:rPr>
      <w:fldChar w:fldCharType="separate"/>
    </w:r>
    <w:r w:rsidR="00B30604">
      <w:rPr>
        <w:rFonts w:ascii="Calibri" w:hAnsi="Calibri"/>
        <w:b/>
        <w:noProof/>
        <w:sz w:val="22"/>
        <w:szCs w:val="20"/>
      </w:rPr>
      <w:t>1</w:t>
    </w:r>
    <w:r w:rsidR="00545E3D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545E3D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545E3D" w:rsidRPr="0050253A">
      <w:rPr>
        <w:rFonts w:ascii="Calibri" w:hAnsi="Calibri"/>
        <w:b/>
        <w:sz w:val="22"/>
        <w:szCs w:val="20"/>
      </w:rPr>
      <w:fldChar w:fldCharType="separate"/>
    </w:r>
    <w:r w:rsidR="00B30604">
      <w:rPr>
        <w:rFonts w:ascii="Calibri" w:hAnsi="Calibri"/>
        <w:b/>
        <w:noProof/>
        <w:sz w:val="22"/>
        <w:szCs w:val="20"/>
      </w:rPr>
      <w:t>1</w:t>
    </w:r>
    <w:r w:rsidR="00545E3D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545E3D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B30604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AF" w:rsidRDefault="00A252AF" w:rsidP="00161B4F">
      <w:r>
        <w:separator/>
      </w:r>
    </w:p>
  </w:footnote>
  <w:footnote w:type="continuationSeparator" w:id="0">
    <w:p w:rsidR="00A252AF" w:rsidRDefault="00A252AF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1F" w:rsidRDefault="00D67C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21D94"/>
    <w:rsid w:val="000366F5"/>
    <w:rsid w:val="000604AC"/>
    <w:rsid w:val="0007209C"/>
    <w:rsid w:val="0009466D"/>
    <w:rsid w:val="000B330E"/>
    <w:rsid w:val="000C13D4"/>
    <w:rsid w:val="000C63B4"/>
    <w:rsid w:val="000C791B"/>
    <w:rsid w:val="0011336F"/>
    <w:rsid w:val="00125632"/>
    <w:rsid w:val="001372A2"/>
    <w:rsid w:val="00140581"/>
    <w:rsid w:val="00146A65"/>
    <w:rsid w:val="0015465A"/>
    <w:rsid w:val="00161965"/>
    <w:rsid w:val="00161B4F"/>
    <w:rsid w:val="00165EDE"/>
    <w:rsid w:val="00193711"/>
    <w:rsid w:val="001A17C0"/>
    <w:rsid w:val="001A43E6"/>
    <w:rsid w:val="001B1393"/>
    <w:rsid w:val="001B5BC9"/>
    <w:rsid w:val="001B7297"/>
    <w:rsid w:val="001C310D"/>
    <w:rsid w:val="001D20D4"/>
    <w:rsid w:val="001D5D6E"/>
    <w:rsid w:val="001E7F11"/>
    <w:rsid w:val="0021240C"/>
    <w:rsid w:val="00225D7F"/>
    <w:rsid w:val="00242239"/>
    <w:rsid w:val="00242C0C"/>
    <w:rsid w:val="00263E24"/>
    <w:rsid w:val="00274A49"/>
    <w:rsid w:val="002960CB"/>
    <w:rsid w:val="002A1309"/>
    <w:rsid w:val="002A2A3C"/>
    <w:rsid w:val="002D0053"/>
    <w:rsid w:val="002D4B34"/>
    <w:rsid w:val="002E1F3B"/>
    <w:rsid w:val="002E5D9B"/>
    <w:rsid w:val="002F3687"/>
    <w:rsid w:val="002F69A0"/>
    <w:rsid w:val="002F7977"/>
    <w:rsid w:val="0030162D"/>
    <w:rsid w:val="00311681"/>
    <w:rsid w:val="00332BAF"/>
    <w:rsid w:val="00346B37"/>
    <w:rsid w:val="00351A70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020ED"/>
    <w:rsid w:val="004336EF"/>
    <w:rsid w:val="004364BF"/>
    <w:rsid w:val="00444A40"/>
    <w:rsid w:val="00446BA9"/>
    <w:rsid w:val="0045115B"/>
    <w:rsid w:val="00470943"/>
    <w:rsid w:val="004D2DA2"/>
    <w:rsid w:val="004E5558"/>
    <w:rsid w:val="004F3EA3"/>
    <w:rsid w:val="0050253A"/>
    <w:rsid w:val="00516F85"/>
    <w:rsid w:val="00527A00"/>
    <w:rsid w:val="0053037F"/>
    <w:rsid w:val="0054425D"/>
    <w:rsid w:val="00545E3D"/>
    <w:rsid w:val="00550FBE"/>
    <w:rsid w:val="00556F94"/>
    <w:rsid w:val="00561A31"/>
    <w:rsid w:val="00564421"/>
    <w:rsid w:val="00571F45"/>
    <w:rsid w:val="00577D8C"/>
    <w:rsid w:val="005819FC"/>
    <w:rsid w:val="005A23FF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A0C61"/>
    <w:rsid w:val="006A61F8"/>
    <w:rsid w:val="006B3329"/>
    <w:rsid w:val="006F3A1C"/>
    <w:rsid w:val="00727A6C"/>
    <w:rsid w:val="00763615"/>
    <w:rsid w:val="0077173E"/>
    <w:rsid w:val="007A1E04"/>
    <w:rsid w:val="007C577E"/>
    <w:rsid w:val="007C6991"/>
    <w:rsid w:val="00807866"/>
    <w:rsid w:val="00814A99"/>
    <w:rsid w:val="00816600"/>
    <w:rsid w:val="00824D1C"/>
    <w:rsid w:val="00837966"/>
    <w:rsid w:val="00847269"/>
    <w:rsid w:val="00860AF2"/>
    <w:rsid w:val="00860D31"/>
    <w:rsid w:val="008610BB"/>
    <w:rsid w:val="00864B5A"/>
    <w:rsid w:val="00872E63"/>
    <w:rsid w:val="00887B29"/>
    <w:rsid w:val="00891266"/>
    <w:rsid w:val="00891947"/>
    <w:rsid w:val="008A77EA"/>
    <w:rsid w:val="008C2620"/>
    <w:rsid w:val="008C59E5"/>
    <w:rsid w:val="008C6ABE"/>
    <w:rsid w:val="008C6D30"/>
    <w:rsid w:val="008E080A"/>
    <w:rsid w:val="00903D6C"/>
    <w:rsid w:val="00905DAD"/>
    <w:rsid w:val="00915BD3"/>
    <w:rsid w:val="00933DE3"/>
    <w:rsid w:val="009422EB"/>
    <w:rsid w:val="00956EB0"/>
    <w:rsid w:val="009606FD"/>
    <w:rsid w:val="0096466A"/>
    <w:rsid w:val="009808BF"/>
    <w:rsid w:val="009C6B1F"/>
    <w:rsid w:val="009C7F23"/>
    <w:rsid w:val="009D785A"/>
    <w:rsid w:val="009E50FC"/>
    <w:rsid w:val="00A016F9"/>
    <w:rsid w:val="00A13EBA"/>
    <w:rsid w:val="00A252AF"/>
    <w:rsid w:val="00A2709A"/>
    <w:rsid w:val="00A30280"/>
    <w:rsid w:val="00A33AB7"/>
    <w:rsid w:val="00A355F4"/>
    <w:rsid w:val="00A42931"/>
    <w:rsid w:val="00A804D6"/>
    <w:rsid w:val="00A8062F"/>
    <w:rsid w:val="00A85D15"/>
    <w:rsid w:val="00AA08DC"/>
    <w:rsid w:val="00AB2379"/>
    <w:rsid w:val="00AB2F47"/>
    <w:rsid w:val="00AB5A80"/>
    <w:rsid w:val="00AC3B1D"/>
    <w:rsid w:val="00AE1625"/>
    <w:rsid w:val="00AF59C1"/>
    <w:rsid w:val="00B0203F"/>
    <w:rsid w:val="00B071C9"/>
    <w:rsid w:val="00B30604"/>
    <w:rsid w:val="00B3516C"/>
    <w:rsid w:val="00B442F6"/>
    <w:rsid w:val="00B44DFE"/>
    <w:rsid w:val="00B54DEF"/>
    <w:rsid w:val="00B61083"/>
    <w:rsid w:val="00B64371"/>
    <w:rsid w:val="00B6640A"/>
    <w:rsid w:val="00B6793F"/>
    <w:rsid w:val="00B800A1"/>
    <w:rsid w:val="00B83928"/>
    <w:rsid w:val="00B94D04"/>
    <w:rsid w:val="00BB7F13"/>
    <w:rsid w:val="00BC2842"/>
    <w:rsid w:val="00BF6F24"/>
    <w:rsid w:val="00C06056"/>
    <w:rsid w:val="00C063E0"/>
    <w:rsid w:val="00C074F6"/>
    <w:rsid w:val="00C077E6"/>
    <w:rsid w:val="00C11F44"/>
    <w:rsid w:val="00C15959"/>
    <w:rsid w:val="00C7015E"/>
    <w:rsid w:val="00C71BFF"/>
    <w:rsid w:val="00C76C93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40A9D"/>
    <w:rsid w:val="00D44968"/>
    <w:rsid w:val="00D54E14"/>
    <w:rsid w:val="00D565FE"/>
    <w:rsid w:val="00D56623"/>
    <w:rsid w:val="00D60FE1"/>
    <w:rsid w:val="00D65CD5"/>
    <w:rsid w:val="00D67C1F"/>
    <w:rsid w:val="00D70E95"/>
    <w:rsid w:val="00D7531D"/>
    <w:rsid w:val="00D753A2"/>
    <w:rsid w:val="00D91510"/>
    <w:rsid w:val="00D91F68"/>
    <w:rsid w:val="00DA5472"/>
    <w:rsid w:val="00DA7963"/>
    <w:rsid w:val="00DB0980"/>
    <w:rsid w:val="00DB43EB"/>
    <w:rsid w:val="00DD6E52"/>
    <w:rsid w:val="00DE027F"/>
    <w:rsid w:val="00DF2D04"/>
    <w:rsid w:val="00E12278"/>
    <w:rsid w:val="00E231DE"/>
    <w:rsid w:val="00E238D0"/>
    <w:rsid w:val="00E30B40"/>
    <w:rsid w:val="00E41CAA"/>
    <w:rsid w:val="00E4649D"/>
    <w:rsid w:val="00E46AE5"/>
    <w:rsid w:val="00E554FE"/>
    <w:rsid w:val="00E62F47"/>
    <w:rsid w:val="00E65830"/>
    <w:rsid w:val="00E71CC1"/>
    <w:rsid w:val="00E7754C"/>
    <w:rsid w:val="00E81F01"/>
    <w:rsid w:val="00E90678"/>
    <w:rsid w:val="00E93DA4"/>
    <w:rsid w:val="00E97B13"/>
    <w:rsid w:val="00EA02E4"/>
    <w:rsid w:val="00EA1193"/>
    <w:rsid w:val="00EA4F56"/>
    <w:rsid w:val="00EC139C"/>
    <w:rsid w:val="00EC6D64"/>
    <w:rsid w:val="00EE0376"/>
    <w:rsid w:val="00EE0F24"/>
    <w:rsid w:val="00EE5063"/>
    <w:rsid w:val="00EE5899"/>
    <w:rsid w:val="00EF00D7"/>
    <w:rsid w:val="00EF0BAB"/>
    <w:rsid w:val="00EF1B09"/>
    <w:rsid w:val="00EF6EEB"/>
    <w:rsid w:val="00EF7B69"/>
    <w:rsid w:val="00F03432"/>
    <w:rsid w:val="00F43946"/>
    <w:rsid w:val="00F46F42"/>
    <w:rsid w:val="00F51E5E"/>
    <w:rsid w:val="00F56C5B"/>
    <w:rsid w:val="00F56D19"/>
    <w:rsid w:val="00F66E6D"/>
    <w:rsid w:val="00F763A1"/>
    <w:rsid w:val="00F76406"/>
    <w:rsid w:val="00F77083"/>
    <w:rsid w:val="00F77692"/>
    <w:rsid w:val="00F82529"/>
    <w:rsid w:val="00F907E7"/>
    <w:rsid w:val="00F9604F"/>
    <w:rsid w:val="00FA3023"/>
    <w:rsid w:val="00FE10BF"/>
    <w:rsid w:val="00FE317F"/>
    <w:rsid w:val="00FF036B"/>
    <w:rsid w:val="00FF472B"/>
    <w:rsid w:val="00FF56F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character" w:customStyle="1" w:styleId="Styl3">
    <w:name w:val="Styl3"/>
    <w:basedOn w:val="Standardnpsmoodstavce"/>
    <w:uiPriority w:val="1"/>
    <w:rsid w:val="00E4649D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EBA82DE0F43189CB49FEAA4698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1B388-DB75-4424-943D-4AA01D47AD09}"/>
      </w:docPartPr>
      <w:docPartBody>
        <w:p w:rsidR="00455D23" w:rsidRDefault="00E64DDC" w:rsidP="00E64DDC">
          <w:pPr>
            <w:pStyle w:val="523EBA82DE0F43189CB49FEAA46984481"/>
          </w:pPr>
          <w:r w:rsidRPr="00E80F8D">
            <w:rPr>
              <w:rStyle w:val="Zstupntext"/>
              <w:highlight w:val="cyan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4EF7"/>
    <w:rsid w:val="00455D23"/>
    <w:rsid w:val="009C1513"/>
    <w:rsid w:val="00B24EF7"/>
    <w:rsid w:val="00E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4DDC"/>
    <w:rPr>
      <w:color w:val="808080"/>
    </w:rPr>
  </w:style>
  <w:style w:type="paragraph" w:customStyle="1" w:styleId="523EBA82DE0F43189CB49FEAA4698448">
    <w:name w:val="523EBA82DE0F43189CB49FEAA4698448"/>
    <w:rsid w:val="00B24EF7"/>
  </w:style>
  <w:style w:type="paragraph" w:customStyle="1" w:styleId="523EBA82DE0F43189CB49FEAA46984481">
    <w:name w:val="523EBA82DE0F43189CB49FEAA46984481"/>
    <w:rsid w:val="00E64D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7D33-4B6A-48B1-9230-B1387474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2018-02-26T02:34:00Z</dcterms:created>
  <dcterms:modified xsi:type="dcterms:W3CDTF">2018-07-20T13:13:00Z</dcterms:modified>
</cp:coreProperties>
</file>