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B" w:rsidRPr="005B35C8" w:rsidRDefault="0036622E" w:rsidP="0063202B">
      <w:pPr>
        <w:jc w:val="center"/>
        <w:rPr>
          <w:rFonts w:ascii="Cambria" w:hAnsi="Cambria"/>
          <w:b/>
          <w:sz w:val="22"/>
          <w:szCs w:val="22"/>
        </w:rPr>
      </w:pPr>
      <w:r w:rsidRPr="005B35C8">
        <w:rPr>
          <w:rFonts w:ascii="Cambria" w:hAnsi="Cambria"/>
          <w:b/>
          <w:sz w:val="22"/>
          <w:szCs w:val="22"/>
        </w:rPr>
        <w:t>KRYCÍ LIST NABÍDKY</w:t>
      </w:r>
    </w:p>
    <w:p w:rsidR="0063202B" w:rsidRPr="005B35C8" w:rsidRDefault="0063202B" w:rsidP="0063202B">
      <w:pPr>
        <w:jc w:val="center"/>
        <w:rPr>
          <w:rFonts w:ascii="Cambria" w:hAnsi="Cambria"/>
          <w:sz w:val="22"/>
          <w:szCs w:val="22"/>
        </w:rPr>
      </w:pPr>
    </w:p>
    <w:p w:rsidR="001C0042" w:rsidRPr="005B35C8" w:rsidRDefault="001C0042" w:rsidP="0063202B">
      <w:pPr>
        <w:jc w:val="center"/>
        <w:rPr>
          <w:rFonts w:ascii="Cambria" w:hAnsi="Cambria"/>
          <w:sz w:val="22"/>
          <w:szCs w:val="22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68"/>
      </w:tblGrid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B35C8">
              <w:rPr>
                <w:rFonts w:ascii="Cambria" w:hAnsi="Cambria"/>
                <w:b/>
                <w:sz w:val="22"/>
                <w:szCs w:val="22"/>
              </w:rPr>
              <w:t>Název veřejné zakázky</w:t>
            </w:r>
            <w:r w:rsidR="00700622" w:rsidRPr="005B35C8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057FAA" w:rsidP="00B81BAF">
            <w:pPr>
              <w:rPr>
                <w:rFonts w:ascii="Cambria" w:hAnsi="Cambria"/>
                <w:b/>
                <w:sz w:val="22"/>
                <w:szCs w:val="22"/>
              </w:rPr>
            </w:pPr>
            <w:r w:rsidRPr="00057FAA">
              <w:rPr>
                <w:rFonts w:ascii="Cambria" w:hAnsi="Cambria"/>
                <w:b/>
                <w:sz w:val="22"/>
                <w:szCs w:val="22"/>
              </w:rPr>
              <w:t>„Zajištění softwarových licencí kancelářského programového vybavení a operačních systémů pro PC užívaných na Univerzitě Karlově“</w:t>
            </w: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700622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Druh veřejné zakázky: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FD4BE6" w:rsidRDefault="00C54C51" w:rsidP="0072180B">
            <w:pPr>
              <w:rPr>
                <w:rFonts w:ascii="Cambria" w:hAnsi="Cambria"/>
                <w:sz w:val="22"/>
                <w:szCs w:val="22"/>
              </w:rPr>
            </w:pPr>
            <w:r w:rsidRPr="00FD4BE6">
              <w:rPr>
                <w:rFonts w:ascii="Cambria" w:hAnsi="Cambria"/>
                <w:sz w:val="22"/>
                <w:szCs w:val="22"/>
              </w:rPr>
              <w:t xml:space="preserve">veřejná zakázka na </w:t>
            </w:r>
            <w:r w:rsidR="0072180B">
              <w:rPr>
                <w:rFonts w:ascii="Cambria" w:hAnsi="Cambria"/>
                <w:sz w:val="22"/>
                <w:szCs w:val="22"/>
              </w:rPr>
              <w:t>dodávk</w:t>
            </w:r>
            <w:r w:rsidR="00FD4BE6" w:rsidRPr="00FD4BE6">
              <w:rPr>
                <w:rFonts w:ascii="Cambria" w:hAnsi="Cambria"/>
                <w:sz w:val="22"/>
                <w:szCs w:val="22"/>
              </w:rPr>
              <w:t>y</w:t>
            </w:r>
          </w:p>
        </w:tc>
      </w:tr>
      <w:tr w:rsidR="002B36D4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B36D4" w:rsidRPr="005B35C8" w:rsidRDefault="00700622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Druh zadávacího řízení: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2B36D4" w:rsidRPr="00FD4BE6" w:rsidRDefault="00C54C51" w:rsidP="00FD4BE6">
            <w:pPr>
              <w:rPr>
                <w:rFonts w:ascii="Cambria" w:hAnsi="Cambria"/>
                <w:sz w:val="22"/>
                <w:szCs w:val="22"/>
              </w:rPr>
            </w:pPr>
            <w:r w:rsidRPr="00FD4BE6">
              <w:rPr>
                <w:rFonts w:ascii="Cambria" w:hAnsi="Cambria"/>
                <w:sz w:val="22"/>
                <w:szCs w:val="22"/>
              </w:rPr>
              <w:t xml:space="preserve">otevřené </w:t>
            </w:r>
            <w:r w:rsidR="00FD4BE6" w:rsidRPr="00FD4BE6">
              <w:rPr>
                <w:rFonts w:ascii="Cambria" w:hAnsi="Cambria"/>
                <w:sz w:val="22"/>
                <w:szCs w:val="22"/>
              </w:rPr>
              <w:t>nadlimitní</w:t>
            </w:r>
            <w:r w:rsidRPr="00FD4BE6">
              <w:rPr>
                <w:rFonts w:ascii="Cambria" w:hAnsi="Cambria"/>
                <w:sz w:val="22"/>
                <w:szCs w:val="22"/>
              </w:rPr>
              <w:t xml:space="preserve"> řízení</w:t>
            </w:r>
          </w:p>
        </w:tc>
      </w:tr>
      <w:tr w:rsidR="00700622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700622" w:rsidRPr="005B35C8" w:rsidRDefault="00700622" w:rsidP="001B4D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700622" w:rsidRPr="005B35C8" w:rsidRDefault="00700622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B35C8">
              <w:rPr>
                <w:rFonts w:ascii="Cambria" w:hAnsi="Cambria"/>
                <w:b/>
                <w:sz w:val="22"/>
                <w:szCs w:val="22"/>
              </w:rPr>
              <w:t>Identifikační údaje zadavatele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Zadavatel: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 xml:space="preserve">Univerzita Karlova v Praze </w:t>
            </w: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Sídlo: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431635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 xml:space="preserve">Ovocný trh </w:t>
            </w:r>
            <w:r w:rsidR="00431635" w:rsidRPr="005B35C8">
              <w:rPr>
                <w:rFonts w:ascii="Cambria" w:hAnsi="Cambria"/>
                <w:sz w:val="22"/>
                <w:szCs w:val="22"/>
              </w:rPr>
              <w:t>560</w:t>
            </w:r>
            <w:r w:rsidRPr="005B35C8">
              <w:rPr>
                <w:rFonts w:ascii="Cambria" w:hAnsi="Cambria"/>
                <w:sz w:val="22"/>
                <w:szCs w:val="22"/>
              </w:rPr>
              <w:t>/5, 116 36 Praha 1</w:t>
            </w: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IČO: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00216208</w:t>
            </w: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DIČ: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CZ00216208</w:t>
            </w: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B35C8">
              <w:rPr>
                <w:rFonts w:ascii="Cambria" w:hAnsi="Cambria"/>
                <w:b/>
                <w:sz w:val="22"/>
                <w:szCs w:val="22"/>
              </w:rPr>
              <w:t>Identifikační údaje uchazeče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Obchodní firma/název: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Sídlo: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Zastoupená: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IČO: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DIČ: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Zapsaná v obchodním rejstříku: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Kontaktní osoba ve věci veřejné zakázky: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0042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0042" w:rsidRPr="005B35C8" w:rsidRDefault="001C0042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C0042" w:rsidRPr="005B35C8" w:rsidRDefault="001C0042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00622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700622" w:rsidRPr="005B35C8" w:rsidRDefault="00700622" w:rsidP="001B4DE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B35C8">
              <w:rPr>
                <w:rFonts w:ascii="Cambria" w:hAnsi="Cambria"/>
                <w:b/>
                <w:sz w:val="22"/>
                <w:szCs w:val="22"/>
              </w:rPr>
              <w:t>Číselně vyjádřitelná hodnotící kritéria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00622" w:rsidRPr="005B35C8" w:rsidRDefault="00700622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Nabídková cena v Kč bez DPH: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% výše DPH: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202B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DPH v Kč: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3202B" w:rsidRPr="005B35C8" w:rsidRDefault="0063202B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069EE" w:rsidRPr="005B35C8" w:rsidTr="001B4DE2">
        <w:trPr>
          <w:trHeight w:val="34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E069EE" w:rsidRPr="005B35C8" w:rsidRDefault="00E069EE" w:rsidP="001B4DE2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sz w:val="22"/>
                <w:szCs w:val="22"/>
              </w:rPr>
              <w:t>Nabídková cena celkem v Kč vč. DPH: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069EE" w:rsidRPr="005B35C8" w:rsidRDefault="00E069EE" w:rsidP="001B4DE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3202B" w:rsidRPr="005B35C8" w:rsidRDefault="0063202B" w:rsidP="0063202B">
      <w:pPr>
        <w:rPr>
          <w:rFonts w:ascii="Cambria" w:hAnsi="Cambria"/>
          <w:sz w:val="22"/>
          <w:szCs w:val="22"/>
        </w:rPr>
      </w:pPr>
    </w:p>
    <w:p w:rsidR="005D5091" w:rsidRPr="005B35C8" w:rsidRDefault="005D5091" w:rsidP="0063202B">
      <w:pPr>
        <w:rPr>
          <w:rFonts w:ascii="Cambria" w:hAnsi="Cambria"/>
          <w:sz w:val="22"/>
          <w:szCs w:val="22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68"/>
      </w:tblGrid>
      <w:tr w:rsidR="005D5091" w:rsidRPr="005B35C8" w:rsidTr="001B4DE2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5D5091" w:rsidRPr="005B35C8" w:rsidRDefault="005D5091" w:rsidP="005D5091">
            <w:pPr>
              <w:rPr>
                <w:rFonts w:ascii="Cambria" w:hAnsi="Cambria"/>
                <w:b/>
                <w:sz w:val="22"/>
                <w:szCs w:val="22"/>
              </w:rPr>
            </w:pPr>
            <w:r w:rsidRPr="005B35C8">
              <w:rPr>
                <w:rFonts w:ascii="Cambria" w:hAnsi="Cambria"/>
                <w:b/>
                <w:sz w:val="22"/>
                <w:szCs w:val="22"/>
              </w:rPr>
              <w:t>V místě: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5D5091" w:rsidRPr="005B35C8" w:rsidRDefault="005D5091" w:rsidP="005D509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D5091" w:rsidRPr="005B35C8" w:rsidTr="001B4DE2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5D5091" w:rsidRPr="005B35C8" w:rsidRDefault="005D5091" w:rsidP="005D5091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b/>
                <w:sz w:val="22"/>
                <w:szCs w:val="22"/>
              </w:rPr>
              <w:t>Dne: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5D5091" w:rsidRPr="005B35C8" w:rsidRDefault="005D5091" w:rsidP="005D509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D5091" w:rsidRPr="005B35C8" w:rsidTr="001B4DE2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5D5091" w:rsidRPr="005B35C8" w:rsidRDefault="005D5091" w:rsidP="005D5091">
            <w:pPr>
              <w:rPr>
                <w:rFonts w:ascii="Cambria" w:hAnsi="Cambria"/>
                <w:sz w:val="22"/>
                <w:szCs w:val="22"/>
              </w:rPr>
            </w:pPr>
            <w:r w:rsidRPr="005B35C8">
              <w:rPr>
                <w:rFonts w:ascii="Cambria" w:hAnsi="Cambria"/>
                <w:b/>
                <w:bCs/>
                <w:sz w:val="22"/>
                <w:szCs w:val="22"/>
              </w:rPr>
              <w:t>Jméno, příjmení a funkce: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5D5091" w:rsidRPr="005B35C8" w:rsidRDefault="005D5091" w:rsidP="005D509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D5091" w:rsidRPr="005B35C8" w:rsidTr="001B4DE2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5D5091" w:rsidRPr="005B35C8" w:rsidRDefault="005D5091" w:rsidP="005D5091">
            <w:pPr>
              <w:rPr>
                <w:rFonts w:ascii="Cambria" w:hAnsi="Cambria"/>
                <w:b/>
                <w:sz w:val="22"/>
                <w:szCs w:val="22"/>
              </w:rPr>
            </w:pPr>
            <w:r w:rsidRPr="005B35C8">
              <w:rPr>
                <w:rFonts w:ascii="Cambria" w:hAnsi="Cambria"/>
                <w:b/>
                <w:sz w:val="22"/>
                <w:szCs w:val="22"/>
              </w:rPr>
              <w:t>Podpis: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5D5091" w:rsidRPr="005B35C8" w:rsidRDefault="005D5091" w:rsidP="005D509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3202B" w:rsidRPr="005B35C8" w:rsidRDefault="0063202B" w:rsidP="0063202B">
      <w:pPr>
        <w:rPr>
          <w:rFonts w:ascii="Cambria" w:hAnsi="Cambria"/>
          <w:sz w:val="22"/>
          <w:szCs w:val="22"/>
        </w:rPr>
      </w:pPr>
    </w:p>
    <w:p w:rsidR="00256911" w:rsidRPr="005B35C8" w:rsidRDefault="00256911" w:rsidP="0063202B">
      <w:pPr>
        <w:rPr>
          <w:rFonts w:ascii="Cambria" w:hAnsi="Cambria"/>
          <w:sz w:val="22"/>
          <w:szCs w:val="22"/>
        </w:rPr>
      </w:pPr>
    </w:p>
    <w:sectPr w:rsidR="00256911" w:rsidRPr="005B35C8" w:rsidSect="00FC14F5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AA" w:rsidRDefault="00057FAA" w:rsidP="0063202B">
      <w:r>
        <w:separator/>
      </w:r>
    </w:p>
  </w:endnote>
  <w:endnote w:type="continuationSeparator" w:id="0">
    <w:p w:rsidR="00057FAA" w:rsidRDefault="00057FAA" w:rsidP="0063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AA" w:rsidRDefault="00057FAA" w:rsidP="00FC14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7FAA" w:rsidRDefault="00057F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AA" w:rsidRDefault="00057FAA" w:rsidP="00FC14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57FAA" w:rsidRDefault="00057F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AA" w:rsidRDefault="00057FAA" w:rsidP="0063202B">
      <w:r>
        <w:separator/>
      </w:r>
    </w:p>
  </w:footnote>
  <w:footnote w:type="continuationSeparator" w:id="0">
    <w:p w:rsidR="00057FAA" w:rsidRDefault="00057FAA" w:rsidP="0063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B"/>
    <w:rsid w:val="00057FAA"/>
    <w:rsid w:val="00116E96"/>
    <w:rsid w:val="001B4DE2"/>
    <w:rsid w:val="001C0042"/>
    <w:rsid w:val="00256911"/>
    <w:rsid w:val="002B36D4"/>
    <w:rsid w:val="00350B33"/>
    <w:rsid w:val="0036622E"/>
    <w:rsid w:val="00431635"/>
    <w:rsid w:val="00453092"/>
    <w:rsid w:val="004E6590"/>
    <w:rsid w:val="00553682"/>
    <w:rsid w:val="005B35C8"/>
    <w:rsid w:val="005D5091"/>
    <w:rsid w:val="0063202B"/>
    <w:rsid w:val="00700622"/>
    <w:rsid w:val="0072180B"/>
    <w:rsid w:val="009A3FF4"/>
    <w:rsid w:val="00A34E98"/>
    <w:rsid w:val="00AF73C2"/>
    <w:rsid w:val="00B3138F"/>
    <w:rsid w:val="00B6645E"/>
    <w:rsid w:val="00B81BAF"/>
    <w:rsid w:val="00C54C51"/>
    <w:rsid w:val="00D01F0E"/>
    <w:rsid w:val="00D42A7B"/>
    <w:rsid w:val="00D741E3"/>
    <w:rsid w:val="00E069EE"/>
    <w:rsid w:val="00E81059"/>
    <w:rsid w:val="00F226D1"/>
    <w:rsid w:val="00FC14F5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02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320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20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63202B"/>
  </w:style>
  <w:style w:type="paragraph" w:styleId="Zhlav">
    <w:name w:val="header"/>
    <w:basedOn w:val="Normln"/>
    <w:link w:val="ZhlavChar"/>
    <w:uiPriority w:val="99"/>
    <w:unhideWhenUsed/>
    <w:rsid w:val="00632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20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54C51"/>
    <w:pPr>
      <w:spacing w:after="120" w:line="276" w:lineRule="auto"/>
    </w:pPr>
    <w:rPr>
      <w:rFonts w:ascii="Arial" w:eastAsia="Calibri" w:hAnsi="Arial"/>
      <w:color w:val="000000" w:themeColor="text1"/>
      <w:sz w:val="20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54C51"/>
    <w:rPr>
      <w:rFonts w:ascii="Arial" w:hAnsi="Arial"/>
      <w:color w:val="000000" w:themeColor="text1"/>
      <w:szCs w:val="22"/>
      <w:lang w:eastAsia="en-US"/>
    </w:rPr>
  </w:style>
  <w:style w:type="paragraph" w:customStyle="1" w:styleId="Hlavikaobsahu2">
    <w:name w:val="Hlavička obsahu2"/>
    <w:basedOn w:val="Normln"/>
    <w:next w:val="Normln"/>
    <w:rsid w:val="00C54C51"/>
    <w:pPr>
      <w:tabs>
        <w:tab w:val="left" w:pos="9000"/>
        <w:tab w:val="right" w:pos="9360"/>
      </w:tabs>
      <w:suppressAutoHyphens/>
      <w:spacing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B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02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320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20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63202B"/>
  </w:style>
  <w:style w:type="paragraph" w:styleId="Zhlav">
    <w:name w:val="header"/>
    <w:basedOn w:val="Normln"/>
    <w:link w:val="ZhlavChar"/>
    <w:uiPriority w:val="99"/>
    <w:unhideWhenUsed/>
    <w:rsid w:val="00632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20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54C51"/>
    <w:pPr>
      <w:spacing w:after="120" w:line="276" w:lineRule="auto"/>
    </w:pPr>
    <w:rPr>
      <w:rFonts w:ascii="Arial" w:eastAsia="Calibri" w:hAnsi="Arial"/>
      <w:color w:val="000000" w:themeColor="text1"/>
      <w:sz w:val="20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54C51"/>
    <w:rPr>
      <w:rFonts w:ascii="Arial" w:hAnsi="Arial"/>
      <w:color w:val="000000" w:themeColor="text1"/>
      <w:szCs w:val="22"/>
      <w:lang w:eastAsia="en-US"/>
    </w:rPr>
  </w:style>
  <w:style w:type="paragraph" w:customStyle="1" w:styleId="Hlavikaobsahu2">
    <w:name w:val="Hlavička obsahu2"/>
    <w:basedOn w:val="Normln"/>
    <w:next w:val="Normln"/>
    <w:rsid w:val="00C54C51"/>
    <w:pPr>
      <w:tabs>
        <w:tab w:val="left" w:pos="9000"/>
        <w:tab w:val="right" w:pos="9360"/>
      </w:tabs>
      <w:suppressAutoHyphens/>
      <w:spacing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4EC02025.dotm</Template>
  <TotalTime>4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3</cp:revision>
  <dcterms:created xsi:type="dcterms:W3CDTF">2016-08-11T12:47:00Z</dcterms:created>
  <dcterms:modified xsi:type="dcterms:W3CDTF">2016-08-11T13:09:00Z</dcterms:modified>
</cp:coreProperties>
</file>