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AE" w:rsidRDefault="006534AE" w:rsidP="00D0411E">
      <w:pPr>
        <w:widowControl w:val="0"/>
        <w:tabs>
          <w:tab w:val="left" w:pos="195"/>
          <w:tab w:val="center" w:pos="4536"/>
        </w:tabs>
        <w:adjustRightInd w:val="0"/>
        <w:spacing w:after="240" w:line="264" w:lineRule="auto"/>
        <w:jc w:val="center"/>
        <w:textAlignment w:val="baseline"/>
        <w:rPr>
          <w:b/>
          <w:sz w:val="32"/>
          <w:szCs w:val="36"/>
        </w:rPr>
      </w:pPr>
      <w:r w:rsidRPr="009F6DBD">
        <w:rPr>
          <w:b/>
          <w:sz w:val="32"/>
          <w:szCs w:val="36"/>
        </w:rPr>
        <w:t xml:space="preserve">Krycí list </w:t>
      </w:r>
      <w:r w:rsidRPr="00FE0966">
        <w:rPr>
          <w:b/>
          <w:sz w:val="32"/>
          <w:szCs w:val="36"/>
        </w:rPr>
        <w:t xml:space="preserve">žádosti o účast a prohlášení </w:t>
      </w:r>
      <w:r w:rsidR="00942FDF">
        <w:rPr>
          <w:b/>
          <w:sz w:val="32"/>
          <w:szCs w:val="36"/>
        </w:rPr>
        <w:t>dodavatele</w:t>
      </w:r>
      <w:r w:rsidRPr="00FE0966">
        <w:rPr>
          <w:b/>
          <w:sz w:val="32"/>
          <w:szCs w:val="36"/>
        </w:rPr>
        <w:t xml:space="preserve"> k žádosti o účast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534AE" w:rsidRPr="00FE0966" w:rsidTr="000B1C6A">
        <w:tc>
          <w:tcPr>
            <w:tcW w:w="2093" w:type="dxa"/>
            <w:shd w:val="clear" w:color="auto" w:fill="F2F2F2"/>
          </w:tcPr>
          <w:p w:rsidR="006534AE" w:rsidRPr="00FE0966" w:rsidRDefault="006534AE" w:rsidP="000B1C6A">
            <w:pPr>
              <w:tabs>
                <w:tab w:val="left" w:pos="284"/>
              </w:tabs>
              <w:spacing w:before="40" w:after="40" w:line="264" w:lineRule="auto"/>
              <w:rPr>
                <w:rFonts w:cs="Calibri"/>
                <w:sz w:val="20"/>
                <w:szCs w:val="18"/>
              </w:rPr>
            </w:pPr>
            <w:r w:rsidRPr="00FE0966">
              <w:rPr>
                <w:rFonts w:cs="Calibri"/>
                <w:sz w:val="20"/>
                <w:szCs w:val="18"/>
              </w:rPr>
              <w:t>Název veřejné zakázky:</w:t>
            </w:r>
          </w:p>
        </w:tc>
        <w:tc>
          <w:tcPr>
            <w:tcW w:w="7229" w:type="dxa"/>
          </w:tcPr>
          <w:p w:rsidR="006534AE" w:rsidRPr="00FE0966" w:rsidRDefault="00D0411E" w:rsidP="000B1C6A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D0411E">
              <w:rPr>
                <w:rFonts w:cs="Calibri"/>
                <w:b/>
              </w:rPr>
              <w:t>LFP - DNS pro laboratorní přístroje, materiál a chemikálie</w:t>
            </w:r>
          </w:p>
        </w:tc>
      </w:tr>
      <w:tr w:rsidR="006534AE" w:rsidRPr="00FE0966" w:rsidTr="000B1C6A">
        <w:tc>
          <w:tcPr>
            <w:tcW w:w="2093" w:type="dxa"/>
            <w:shd w:val="clear" w:color="auto" w:fill="F2F2F2"/>
          </w:tcPr>
          <w:p w:rsidR="006534AE" w:rsidRPr="00FE0966" w:rsidRDefault="006534AE" w:rsidP="000B1C6A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FE0966">
              <w:rPr>
                <w:rFonts w:cs="Calibri"/>
                <w:sz w:val="20"/>
                <w:szCs w:val="18"/>
              </w:rPr>
              <w:t>Zadavatel:</w:t>
            </w:r>
          </w:p>
        </w:tc>
        <w:tc>
          <w:tcPr>
            <w:tcW w:w="7229" w:type="dxa"/>
          </w:tcPr>
          <w:p w:rsidR="006534AE" w:rsidRPr="00FE0966" w:rsidRDefault="006534AE" w:rsidP="000B1C6A">
            <w:pPr>
              <w:spacing w:before="40" w:after="40" w:line="264" w:lineRule="auto"/>
              <w:rPr>
                <w:rFonts w:cs="Calibri"/>
                <w:bCs/>
              </w:rPr>
            </w:pPr>
            <w:r w:rsidRPr="00FE0966">
              <w:rPr>
                <w:rFonts w:cs="Calibri"/>
                <w:bCs/>
              </w:rPr>
              <w:t>Univerzita Karlova, Ovocný trh 560/5, 116 36 Praha 1</w:t>
            </w:r>
          </w:p>
          <w:p w:rsidR="006534AE" w:rsidRPr="00FE0966" w:rsidRDefault="006534AE" w:rsidP="000B1C6A">
            <w:pPr>
              <w:spacing w:before="40" w:after="40" w:line="264" w:lineRule="auto"/>
              <w:rPr>
                <w:rFonts w:cs="Calibri"/>
                <w:bCs/>
              </w:rPr>
            </w:pPr>
            <w:r w:rsidRPr="00FE0966">
              <w:rPr>
                <w:rFonts w:cs="Calibri"/>
                <w:bCs/>
              </w:rPr>
              <w:t>Jednající část:</w:t>
            </w:r>
            <w:r w:rsidRPr="00FE0966">
              <w:rPr>
                <w:rFonts w:cs="Calibri"/>
                <w:b/>
                <w:bCs/>
              </w:rPr>
              <w:t xml:space="preserve"> Lékařská fakulta v Plzni</w:t>
            </w:r>
            <w:r w:rsidRPr="00FE0966">
              <w:rPr>
                <w:rFonts w:cs="Calibri"/>
                <w:bCs/>
              </w:rPr>
              <w:t xml:space="preserve">, </w:t>
            </w:r>
            <w:r w:rsidR="00D0411E">
              <w:rPr>
                <w:rFonts w:cs="Calibri"/>
                <w:bCs/>
              </w:rPr>
              <w:t>alej Svobody 1655/76</w:t>
            </w:r>
            <w:r w:rsidRPr="00FE0966">
              <w:rPr>
                <w:rFonts w:cs="Calibri"/>
                <w:bCs/>
              </w:rPr>
              <w:t>, 3</w:t>
            </w:r>
            <w:r w:rsidR="00D0411E">
              <w:rPr>
                <w:rFonts w:cs="Calibri"/>
                <w:bCs/>
              </w:rPr>
              <w:t>23</w:t>
            </w:r>
            <w:r w:rsidRPr="00FE0966">
              <w:rPr>
                <w:rFonts w:cs="Calibri"/>
                <w:bCs/>
              </w:rPr>
              <w:t> 00 Plzeň</w:t>
            </w:r>
          </w:p>
          <w:p w:rsidR="006534AE" w:rsidRPr="00FE0966" w:rsidRDefault="006534AE" w:rsidP="000B1C6A">
            <w:pPr>
              <w:spacing w:before="40" w:after="40" w:line="264" w:lineRule="auto"/>
              <w:rPr>
                <w:rFonts w:cs="Calibri"/>
              </w:rPr>
            </w:pPr>
            <w:r w:rsidRPr="00FE0966">
              <w:rPr>
                <w:rFonts w:cs="Calibri"/>
              </w:rPr>
              <w:t>IČ</w:t>
            </w:r>
            <w:r w:rsidR="00D0411E">
              <w:rPr>
                <w:rFonts w:cs="Calibri"/>
              </w:rPr>
              <w:t>O</w:t>
            </w:r>
            <w:r w:rsidRPr="00FE0966">
              <w:rPr>
                <w:rFonts w:cs="Calibri"/>
              </w:rPr>
              <w:t xml:space="preserve">: </w:t>
            </w:r>
            <w:r w:rsidRPr="00FE0966">
              <w:rPr>
                <w:rFonts w:cs="Calibri"/>
                <w:bCs/>
              </w:rPr>
              <w:t>00216208, DIČ: CZ00216208</w:t>
            </w:r>
          </w:p>
        </w:tc>
      </w:tr>
      <w:tr w:rsidR="006534AE" w:rsidRPr="00FE0966" w:rsidTr="000B1C6A">
        <w:tc>
          <w:tcPr>
            <w:tcW w:w="9322" w:type="dxa"/>
            <w:gridSpan w:val="2"/>
            <w:shd w:val="clear" w:color="auto" w:fill="F2F2F2"/>
          </w:tcPr>
          <w:p w:rsidR="006534AE" w:rsidRPr="00FE0966" w:rsidRDefault="006534AE" w:rsidP="00942FDF">
            <w:pPr>
              <w:spacing w:before="40" w:after="40" w:line="264" w:lineRule="auto"/>
              <w:ind w:left="284" w:hanging="284"/>
              <w:jc w:val="both"/>
              <w:rPr>
                <w:rFonts w:cs="Calibri"/>
                <w:sz w:val="20"/>
                <w:szCs w:val="18"/>
              </w:rPr>
            </w:pPr>
            <w:r w:rsidRPr="00FE0966">
              <w:rPr>
                <w:rFonts w:cs="Calibri"/>
                <w:sz w:val="20"/>
                <w:szCs w:val="18"/>
              </w:rPr>
              <w:t xml:space="preserve">Identifikační údaje </w:t>
            </w:r>
            <w:r w:rsidR="00942FDF">
              <w:rPr>
                <w:rFonts w:cs="Calibri"/>
                <w:sz w:val="20"/>
                <w:szCs w:val="18"/>
              </w:rPr>
              <w:t>dodavatele</w:t>
            </w:r>
            <w:r w:rsidRPr="00FE0966">
              <w:rPr>
                <w:rFonts w:cs="Calibri"/>
                <w:sz w:val="20"/>
                <w:szCs w:val="18"/>
              </w:rPr>
              <w:t>:</w:t>
            </w:r>
          </w:p>
        </w:tc>
      </w:tr>
      <w:tr w:rsidR="006534AE" w:rsidRPr="00D36429" w:rsidTr="00D0411E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6534AE" w:rsidRPr="00D36429" w:rsidRDefault="006534AE" w:rsidP="000B1C6A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FE0966">
              <w:rPr>
                <w:rFonts w:cs="Calibri"/>
                <w:sz w:val="20"/>
                <w:szCs w:val="18"/>
              </w:rPr>
              <w:tab/>
            </w:r>
            <w:r w:rsidRPr="00D36429">
              <w:rPr>
                <w:rFonts w:cs="Calibri"/>
                <w:sz w:val="20"/>
                <w:szCs w:val="18"/>
              </w:rPr>
              <w:t>Obchodní firma/název: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AE" w:rsidRPr="00D36429" w:rsidRDefault="006534AE" w:rsidP="000B1C6A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permStart w:id="2041322256" w:edGrp="everyone"/>
            <w:r w:rsidRPr="00D36429">
              <w:rPr>
                <w:rFonts w:cs="Calibri"/>
                <w:b/>
              </w:rPr>
              <w:t>...........................................................................................................</w:t>
            </w:r>
            <w:permEnd w:id="2041322256"/>
          </w:p>
        </w:tc>
      </w:tr>
      <w:tr w:rsidR="006534AE" w:rsidRPr="00D36429" w:rsidTr="00D0411E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6534AE" w:rsidRPr="00D36429" w:rsidRDefault="006534AE" w:rsidP="000B1C6A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D36429">
              <w:rPr>
                <w:rFonts w:cs="Calibri"/>
                <w:sz w:val="20"/>
                <w:szCs w:val="18"/>
              </w:rPr>
              <w:tab/>
              <w:t>Sídlo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AE" w:rsidRPr="00D36429" w:rsidRDefault="006534AE" w:rsidP="000B1C6A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1373313167" w:edGrp="everyone"/>
            <w:r w:rsidRPr="00D36429">
              <w:rPr>
                <w:rFonts w:cs="Calibri"/>
                <w:b/>
              </w:rPr>
              <w:t>...........................................................................................................</w:t>
            </w:r>
            <w:permEnd w:id="1373313167"/>
          </w:p>
        </w:tc>
      </w:tr>
      <w:tr w:rsidR="006534AE" w:rsidRPr="00D36429" w:rsidTr="00D0411E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6534AE" w:rsidRPr="00D36429" w:rsidRDefault="006534AE" w:rsidP="000B1C6A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D36429">
              <w:rPr>
                <w:rFonts w:cs="Calibri"/>
                <w:sz w:val="20"/>
                <w:szCs w:val="18"/>
              </w:rPr>
              <w:tab/>
              <w:t>IČ</w:t>
            </w:r>
            <w:r w:rsidR="00D0411E" w:rsidRPr="00D36429">
              <w:rPr>
                <w:rFonts w:cs="Calibri"/>
                <w:sz w:val="20"/>
                <w:szCs w:val="18"/>
              </w:rPr>
              <w:t>O</w:t>
            </w:r>
            <w:r w:rsidRPr="00D36429">
              <w:rPr>
                <w:rFonts w:cs="Calibri"/>
                <w:sz w:val="20"/>
                <w:szCs w:val="18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AE" w:rsidRPr="00D36429" w:rsidRDefault="006534AE" w:rsidP="000B1C6A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1496648883" w:edGrp="everyone"/>
            <w:r w:rsidRPr="00D36429">
              <w:rPr>
                <w:rFonts w:cs="Calibri"/>
                <w:b/>
              </w:rPr>
              <w:t>...........................................................................................................</w:t>
            </w:r>
            <w:permEnd w:id="1496648883"/>
          </w:p>
        </w:tc>
      </w:tr>
      <w:tr w:rsidR="006534AE" w:rsidRPr="00D36429" w:rsidTr="00D0411E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6534AE" w:rsidRPr="00D36429" w:rsidRDefault="006534AE" w:rsidP="000B1C6A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D36429">
              <w:rPr>
                <w:rFonts w:cs="Calibri"/>
                <w:sz w:val="20"/>
                <w:szCs w:val="18"/>
              </w:rPr>
              <w:tab/>
              <w:t>Zastoupená: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AE" w:rsidRPr="00D36429" w:rsidRDefault="006534AE" w:rsidP="000B1C6A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permStart w:id="1465780279" w:edGrp="everyone"/>
            <w:r w:rsidRPr="00D36429">
              <w:rPr>
                <w:rFonts w:cs="Calibri"/>
                <w:b/>
              </w:rPr>
              <w:t>...........................................................................................................</w:t>
            </w:r>
            <w:permEnd w:id="1465780279"/>
          </w:p>
        </w:tc>
      </w:tr>
      <w:tr w:rsidR="006534AE" w:rsidRPr="00D36429" w:rsidTr="00D0411E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6534AE" w:rsidRPr="00D36429" w:rsidRDefault="006534AE" w:rsidP="000B1C6A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D36429">
              <w:rPr>
                <w:rFonts w:cs="Calibri"/>
                <w:sz w:val="20"/>
                <w:szCs w:val="18"/>
              </w:rPr>
              <w:tab/>
              <w:t>Kontaktní osoba: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AE" w:rsidRPr="00D36429" w:rsidRDefault="006534AE" w:rsidP="000B1C6A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permStart w:id="548042276" w:edGrp="everyone"/>
            <w:r w:rsidRPr="00D36429">
              <w:rPr>
                <w:rFonts w:cs="Calibri"/>
                <w:b/>
              </w:rPr>
              <w:t>...........................................................................................................</w:t>
            </w:r>
            <w:permEnd w:id="548042276"/>
          </w:p>
        </w:tc>
      </w:tr>
      <w:tr w:rsidR="006534AE" w:rsidRPr="00D36429" w:rsidTr="00D0411E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6534AE" w:rsidRPr="00D36429" w:rsidRDefault="006534AE" w:rsidP="000B1C6A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D36429">
              <w:rPr>
                <w:rFonts w:cs="Calibri"/>
                <w:sz w:val="20"/>
                <w:szCs w:val="18"/>
              </w:rPr>
              <w:tab/>
              <w:t>Kontaktní telefon: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AE" w:rsidRPr="00D36429" w:rsidRDefault="006534AE" w:rsidP="000B1C6A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permStart w:id="1383090002" w:edGrp="everyone"/>
            <w:r w:rsidRPr="00D36429">
              <w:rPr>
                <w:rFonts w:cs="Calibri"/>
                <w:b/>
              </w:rPr>
              <w:t>...........................................................................................................</w:t>
            </w:r>
            <w:permEnd w:id="1383090002"/>
          </w:p>
        </w:tc>
      </w:tr>
      <w:tr w:rsidR="006534AE" w:rsidRPr="00FE0966" w:rsidTr="00D0411E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6534AE" w:rsidRPr="00D36429" w:rsidRDefault="006534AE" w:rsidP="000B1C6A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D36429">
              <w:rPr>
                <w:rFonts w:cs="Calibri"/>
                <w:sz w:val="20"/>
                <w:szCs w:val="18"/>
              </w:rPr>
              <w:tab/>
              <w:t>Kontaktní e-mail: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AE" w:rsidRPr="00FE0966" w:rsidRDefault="006534AE" w:rsidP="000B1C6A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820336273" w:edGrp="everyone"/>
            <w:r w:rsidRPr="00D36429">
              <w:rPr>
                <w:rFonts w:cs="Calibri"/>
                <w:b/>
              </w:rPr>
              <w:t>...........................................................................................................</w:t>
            </w:r>
            <w:permEnd w:id="820336273"/>
          </w:p>
        </w:tc>
      </w:tr>
    </w:tbl>
    <w:p w:rsidR="006534AE" w:rsidRPr="00FE0966" w:rsidRDefault="006534AE" w:rsidP="006534AE">
      <w:pPr>
        <w:pStyle w:val="Odstavecseseznamem"/>
        <w:autoSpaceDE w:val="0"/>
        <w:autoSpaceDN w:val="0"/>
        <w:adjustRightInd w:val="0"/>
        <w:spacing w:before="40" w:after="40" w:line="240" w:lineRule="auto"/>
        <w:ind w:left="0"/>
        <w:contextualSpacing w:val="0"/>
        <w:jc w:val="both"/>
        <w:rPr>
          <w:rFonts w:cs="Calibri"/>
        </w:rPr>
      </w:pPr>
    </w:p>
    <w:p w:rsidR="006534AE" w:rsidRPr="00FE0966" w:rsidRDefault="006534AE" w:rsidP="00F91F6D">
      <w:pPr>
        <w:autoSpaceDE w:val="0"/>
        <w:autoSpaceDN w:val="0"/>
        <w:adjustRightInd w:val="0"/>
        <w:spacing w:before="40" w:after="120" w:line="240" w:lineRule="auto"/>
        <w:jc w:val="both"/>
        <w:rPr>
          <w:rFonts w:cs="Calibri"/>
          <w:bCs/>
        </w:rPr>
      </w:pPr>
      <w:r w:rsidRPr="00FE0966">
        <w:rPr>
          <w:rFonts w:cs="Calibri"/>
          <w:bCs/>
        </w:rPr>
        <w:t xml:space="preserve">Výše uvedený </w:t>
      </w:r>
      <w:r w:rsidR="00942FDF">
        <w:rPr>
          <w:rFonts w:cs="Calibri"/>
          <w:bCs/>
        </w:rPr>
        <w:t>dodavatel</w:t>
      </w:r>
      <w:r w:rsidRPr="00FE0966">
        <w:rPr>
          <w:rFonts w:cs="Calibri"/>
          <w:bCs/>
        </w:rPr>
        <w:t xml:space="preserve"> zastoupený osobou oprávněnou jednat za </w:t>
      </w:r>
      <w:r w:rsidR="00942FDF">
        <w:rPr>
          <w:rFonts w:cs="Calibri"/>
          <w:bCs/>
        </w:rPr>
        <w:t>dodavatele</w:t>
      </w:r>
      <w:r w:rsidR="00942FDF" w:rsidRPr="00FE0966">
        <w:rPr>
          <w:rFonts w:cs="Calibri"/>
          <w:bCs/>
        </w:rPr>
        <w:t xml:space="preserve"> </w:t>
      </w:r>
      <w:r w:rsidRPr="00FE0966">
        <w:rPr>
          <w:rFonts w:cs="Calibri"/>
          <w:bCs/>
        </w:rPr>
        <w:t>tímto předkládá žádost o účast ve výše uvedeném dynamickém nákup</w:t>
      </w:r>
      <w:r>
        <w:rPr>
          <w:rFonts w:cs="Calibri"/>
          <w:bCs/>
        </w:rPr>
        <w:t>ním</w:t>
      </w:r>
      <w:r w:rsidRPr="00FE0966">
        <w:rPr>
          <w:rFonts w:cs="Calibri"/>
          <w:bCs/>
        </w:rPr>
        <w:t xml:space="preserve"> systému (dále také jen „DNS“) a čestně a pravdivě prohlašuje, že:</w:t>
      </w:r>
    </w:p>
    <w:p w:rsidR="006534AE" w:rsidRPr="00FE0966" w:rsidRDefault="006534AE" w:rsidP="006534AE">
      <w:p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cs="Calibri"/>
          <w:bCs/>
        </w:rPr>
      </w:pPr>
      <w:r w:rsidRPr="00FE0966">
        <w:rPr>
          <w:rFonts w:cs="Calibri"/>
          <w:bCs/>
        </w:rPr>
        <w:t>•</w:t>
      </w:r>
      <w:r w:rsidRPr="00FE0966">
        <w:rPr>
          <w:rFonts w:cs="Calibri"/>
          <w:bCs/>
        </w:rPr>
        <w:tab/>
        <w:t>se před podáním žádosti o účast podrobně seznámil se zadávacími podmínkami ke shora uvedenému DNS,</w:t>
      </w:r>
    </w:p>
    <w:p w:rsidR="006534AE" w:rsidRPr="00FE0966" w:rsidRDefault="006534AE" w:rsidP="006534AE">
      <w:p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cs="Calibri"/>
          <w:bCs/>
        </w:rPr>
      </w:pPr>
      <w:r w:rsidRPr="00FE0966">
        <w:rPr>
          <w:rFonts w:cs="Calibri"/>
          <w:bCs/>
        </w:rPr>
        <w:t>•</w:t>
      </w:r>
      <w:r w:rsidRPr="00FE0966">
        <w:rPr>
          <w:rFonts w:cs="Calibri"/>
          <w:bCs/>
        </w:rPr>
        <w:tab/>
        <w:t>při zpracování žádosti o účast zohlednil veškeré informace a okolnosti významné pro zařazení do DNS,</w:t>
      </w:r>
    </w:p>
    <w:p w:rsidR="006534AE" w:rsidRPr="00FE0966" w:rsidRDefault="006534AE" w:rsidP="006534AE">
      <w:p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cs="Calibri"/>
          <w:bCs/>
        </w:rPr>
      </w:pPr>
      <w:r w:rsidRPr="00FE0966">
        <w:rPr>
          <w:rFonts w:cs="Calibri"/>
          <w:bCs/>
        </w:rPr>
        <w:t>•</w:t>
      </w:r>
      <w:r w:rsidRPr="00FE0966">
        <w:rPr>
          <w:rFonts w:cs="Calibri"/>
          <w:bCs/>
        </w:rPr>
        <w:tab/>
        <w:t>žádá o zařazení do tohoto DNS,</w:t>
      </w:r>
    </w:p>
    <w:p w:rsidR="006534AE" w:rsidRPr="00FE0966" w:rsidRDefault="006534AE" w:rsidP="006534AE">
      <w:p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cs="Calibri"/>
          <w:bCs/>
        </w:rPr>
      </w:pPr>
      <w:r w:rsidRPr="00FE0966">
        <w:rPr>
          <w:rFonts w:cs="Calibri"/>
          <w:bCs/>
        </w:rPr>
        <w:t>•</w:t>
      </w:r>
      <w:r w:rsidRPr="00FE0966">
        <w:rPr>
          <w:rFonts w:cs="Calibri"/>
          <w:bCs/>
        </w:rPr>
        <w:tab/>
        <w:t>je schopen dodávat předmět plnění definovaný v zadávací dokumentaci,</w:t>
      </w:r>
    </w:p>
    <w:p w:rsidR="006534AE" w:rsidRPr="00FE0966" w:rsidRDefault="006534AE" w:rsidP="006534AE">
      <w:p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cs="Calibri"/>
          <w:bCs/>
        </w:rPr>
      </w:pPr>
      <w:r w:rsidRPr="00FE0966">
        <w:rPr>
          <w:rFonts w:cs="Calibri"/>
          <w:bCs/>
        </w:rPr>
        <w:t>•</w:t>
      </w:r>
      <w:r w:rsidRPr="00FE0966">
        <w:rPr>
          <w:rFonts w:cs="Calibri"/>
          <w:bCs/>
        </w:rPr>
        <w:tab/>
        <w:t>neuzavřel a neuzavře zakázanou dohodu podle zákona č. 143/2001 Sb., o ochraně hospodářské soutěže a o změně některých zákonů (zákon o ochraně hospodářské soutěže), ve znění pozdějších předpisů, v souvislosti s touto veřejnou zakázkou,</w:t>
      </w:r>
    </w:p>
    <w:p w:rsidR="006534AE" w:rsidRPr="00FE0966" w:rsidRDefault="006534AE" w:rsidP="006534AE">
      <w:p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cs="Calibri"/>
          <w:bCs/>
        </w:rPr>
      </w:pPr>
      <w:r w:rsidRPr="00FE0966">
        <w:rPr>
          <w:rFonts w:cs="Calibri"/>
          <w:bCs/>
        </w:rPr>
        <w:t>•</w:t>
      </w:r>
      <w:r w:rsidRPr="00FE0966">
        <w:rPr>
          <w:rFonts w:cs="Calibri"/>
          <w:bCs/>
        </w:rPr>
        <w:tab/>
        <w:t xml:space="preserve">přijímá elektronický nástroj E-ZAK jako výhradní prostředek komunikace v zadávacím řízení k nadepsanému DNS, nestanoví-li zadavatel u konkrétního úkonu jinak; v této souvislosti </w:t>
      </w:r>
      <w:r w:rsidR="00942FDF">
        <w:rPr>
          <w:rFonts w:cs="Calibri"/>
          <w:bCs/>
        </w:rPr>
        <w:t>dodavatel</w:t>
      </w:r>
      <w:r w:rsidR="00942FDF" w:rsidRPr="00FE0966">
        <w:rPr>
          <w:rFonts w:cs="Calibri"/>
          <w:bCs/>
        </w:rPr>
        <w:t xml:space="preserve"> </w:t>
      </w:r>
      <w:r w:rsidRPr="00FE0966">
        <w:rPr>
          <w:rFonts w:cs="Calibri"/>
          <w:bCs/>
        </w:rPr>
        <w:t xml:space="preserve">dále prohlašuje, že má dokončenou registraci v elektronickém nástroji E-ZAK; </w:t>
      </w:r>
      <w:r w:rsidR="00F91F6D">
        <w:rPr>
          <w:rFonts w:cs="Calibri"/>
          <w:bCs/>
        </w:rPr>
        <w:t>dodavateli</w:t>
      </w:r>
      <w:r w:rsidR="00F91F6D" w:rsidRPr="00FE0966">
        <w:rPr>
          <w:rFonts w:cs="Calibri"/>
          <w:bCs/>
        </w:rPr>
        <w:t xml:space="preserve"> </w:t>
      </w:r>
      <w:r w:rsidRPr="00FE0966">
        <w:rPr>
          <w:rFonts w:cs="Calibri"/>
          <w:bCs/>
        </w:rPr>
        <w:t>je známo, že bez dokončení registrace není možno elektronický nástroj E-ZAK plně využívat, a je si vědom toho, že veškeré důsledky spojené s nedokončenou registrací ponese sám,</w:t>
      </w:r>
    </w:p>
    <w:p w:rsidR="006534AE" w:rsidRPr="00FE0966" w:rsidRDefault="006534AE" w:rsidP="006534AE">
      <w:p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cs="Calibri"/>
          <w:bCs/>
        </w:rPr>
      </w:pPr>
      <w:r w:rsidRPr="00FE0966">
        <w:rPr>
          <w:rFonts w:cs="Calibri"/>
          <w:bCs/>
        </w:rPr>
        <w:t>•</w:t>
      </w:r>
      <w:r w:rsidRPr="00FE0966">
        <w:rPr>
          <w:rFonts w:cs="Calibri"/>
          <w:bCs/>
        </w:rPr>
        <w:tab/>
        <w:t xml:space="preserve">osobou </w:t>
      </w:r>
      <w:r w:rsidR="00F91F6D">
        <w:rPr>
          <w:rFonts w:cs="Calibri"/>
          <w:bCs/>
        </w:rPr>
        <w:t>dodavatele</w:t>
      </w:r>
      <w:r w:rsidR="00F91F6D" w:rsidRPr="00FE0966">
        <w:rPr>
          <w:rFonts w:cs="Calibri"/>
          <w:bCs/>
        </w:rPr>
        <w:t xml:space="preserve"> </w:t>
      </w:r>
      <w:r w:rsidRPr="00FE0966">
        <w:rPr>
          <w:rFonts w:cs="Calibri"/>
          <w:bCs/>
        </w:rPr>
        <w:t xml:space="preserve">oprávněnou k jednání mezi </w:t>
      </w:r>
      <w:r w:rsidR="00F91F6D">
        <w:rPr>
          <w:rFonts w:cs="Calibri"/>
          <w:bCs/>
        </w:rPr>
        <w:t>dodavatelem</w:t>
      </w:r>
      <w:r w:rsidR="00F91F6D" w:rsidRPr="00FE0966">
        <w:rPr>
          <w:rFonts w:cs="Calibri"/>
          <w:bCs/>
        </w:rPr>
        <w:t xml:space="preserve"> </w:t>
      </w:r>
      <w:r w:rsidRPr="00FE0966">
        <w:rPr>
          <w:rFonts w:cs="Calibri"/>
          <w:bCs/>
        </w:rPr>
        <w:t xml:space="preserve">a zadavatelem v rámci zadávacího řízení k tomuto DNS je výše uvedená kontaktní osoba dostupná prostřednictvím výše uvedeného kontaktního telefonu a kontaktního e-mailu; </w:t>
      </w:r>
      <w:r w:rsidR="00F91F6D">
        <w:rPr>
          <w:rFonts w:cs="Calibri"/>
          <w:bCs/>
        </w:rPr>
        <w:t>dodavatel</w:t>
      </w:r>
      <w:r w:rsidR="00F91F6D" w:rsidRPr="00FE0966">
        <w:rPr>
          <w:rFonts w:cs="Calibri"/>
          <w:bCs/>
        </w:rPr>
        <w:t xml:space="preserve"> </w:t>
      </w:r>
      <w:r w:rsidRPr="00FE0966">
        <w:rPr>
          <w:rFonts w:cs="Calibri"/>
          <w:bCs/>
        </w:rPr>
        <w:t xml:space="preserve">rovněž prohlašuje, že je srozuměn s tím, že veškeré písemnosti zasílané prostřednictvím elektronického nástroje E-ZAK se považují za řádně doručené dnem jejich doručení do uživatelského účtu adresáta písemnosti v elektronickém nástroji E-ZAK; </w:t>
      </w:r>
      <w:r w:rsidR="00F91F6D">
        <w:rPr>
          <w:rFonts w:cs="Calibri"/>
          <w:bCs/>
        </w:rPr>
        <w:t>dodavatel</w:t>
      </w:r>
      <w:r w:rsidR="00F91F6D" w:rsidRPr="00FE0966">
        <w:rPr>
          <w:rFonts w:cs="Calibri"/>
          <w:bCs/>
        </w:rPr>
        <w:t xml:space="preserve"> </w:t>
      </w:r>
      <w:r w:rsidRPr="00FE0966">
        <w:rPr>
          <w:rFonts w:cs="Calibri"/>
          <w:bCs/>
        </w:rPr>
        <w:t xml:space="preserve">přijímá, že na doručení písemnosti nemá vliv, zda byla písemnost jejím adresátem </w:t>
      </w:r>
      <w:r w:rsidRPr="00FE0966">
        <w:rPr>
          <w:rFonts w:cs="Calibri"/>
          <w:bCs/>
        </w:rPr>
        <w:lastRenderedPageBreak/>
        <w:t>přečtena, případně, zda elektronický nástroj E-ZAK adresátovi odeslal na kontaktní emailovou adresu upozornění o tom, že na jeho uživatelský účet v elektronickém nástroji E-ZAK byla doručena nová zpráva, či nikoli;</w:t>
      </w:r>
    </w:p>
    <w:p w:rsidR="006534AE" w:rsidRPr="00FE0966" w:rsidRDefault="006534AE" w:rsidP="006534AE">
      <w:p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cs="Calibri"/>
          <w:bCs/>
        </w:rPr>
      </w:pPr>
      <w:r w:rsidRPr="00FE0966">
        <w:rPr>
          <w:rFonts w:cs="Calibri"/>
          <w:bCs/>
        </w:rPr>
        <w:t>•</w:t>
      </w:r>
      <w:r w:rsidRPr="00FE0966">
        <w:rPr>
          <w:rFonts w:cs="Calibri"/>
          <w:bCs/>
        </w:rPr>
        <w:tab/>
        <w:t xml:space="preserve">se on, osoba jemu blízká, ani žádný jeho zaměstnanec, ani poddodavatel </w:t>
      </w:r>
      <w:r w:rsidR="00F91F6D">
        <w:rPr>
          <w:rFonts w:cs="Calibri"/>
          <w:bCs/>
        </w:rPr>
        <w:t>dodavatele</w:t>
      </w:r>
      <w:r w:rsidRPr="00FE0966">
        <w:rPr>
          <w:rFonts w:cs="Calibri"/>
          <w:bCs/>
        </w:rPr>
        <w:t>, osoba jemu blízká, ani žádný jeho zaměstnanec nepodílel na zpracování zadávací dokumentace shora uvedené veřejné zakázky,</w:t>
      </w:r>
    </w:p>
    <w:p w:rsidR="006534AE" w:rsidRPr="00FE0966" w:rsidRDefault="006534AE" w:rsidP="006534AE">
      <w:p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cs="Calibri"/>
        </w:rPr>
      </w:pPr>
      <w:r w:rsidRPr="00FE0966">
        <w:rPr>
          <w:rFonts w:cs="Calibri"/>
          <w:bCs/>
        </w:rPr>
        <w:t>•</w:t>
      </w:r>
      <w:r w:rsidRPr="00FE0966">
        <w:rPr>
          <w:rFonts w:cs="Calibri"/>
          <w:bCs/>
        </w:rPr>
        <w:tab/>
      </w:r>
      <w:r w:rsidRPr="00FE0966">
        <w:rPr>
          <w:rFonts w:cs="Calibri"/>
        </w:rPr>
        <w:t xml:space="preserve">nezpracoval žádost o účast v součinnosti s jiným </w:t>
      </w:r>
      <w:r w:rsidR="00F91F6D">
        <w:rPr>
          <w:rFonts w:cs="Calibri"/>
        </w:rPr>
        <w:t>dodavatelem</w:t>
      </w:r>
      <w:r w:rsidRPr="00FE0966">
        <w:rPr>
          <w:rFonts w:cs="Calibri"/>
        </w:rPr>
        <w:t>, který podal žádost o účast,</w:t>
      </w:r>
    </w:p>
    <w:p w:rsidR="006534AE" w:rsidRPr="00FE0966" w:rsidRDefault="006534AE" w:rsidP="006534AE">
      <w:p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cs="Calibri"/>
          <w:bCs/>
        </w:rPr>
      </w:pPr>
      <w:r w:rsidRPr="00FE0966">
        <w:rPr>
          <w:rFonts w:cs="Calibri"/>
          <w:bCs/>
        </w:rPr>
        <w:t>•</w:t>
      </w:r>
      <w:r w:rsidRPr="00FE0966">
        <w:rPr>
          <w:rFonts w:cs="Calibri"/>
          <w:bCs/>
        </w:rPr>
        <w:tab/>
        <w:t>v případě zařazení do zavedeného DNS akceptuje případné zkrácení lhůty pro podání nabídek dle § 141 odst. </w:t>
      </w:r>
      <w:r w:rsidR="00F91F6D">
        <w:rPr>
          <w:rFonts w:cs="Calibri"/>
          <w:bCs/>
        </w:rPr>
        <w:t>3</w:t>
      </w:r>
      <w:r w:rsidRPr="00FE0966">
        <w:rPr>
          <w:rFonts w:cs="Calibri"/>
          <w:bCs/>
        </w:rPr>
        <w:t xml:space="preserve"> ZZVZ na dobu kratší než 10 dnů od odeslání výzvy k podání nabídek (min. lhůta 3 dny) v důsledku krajně naléhavé okolnosti, kterou zadavatel nemohl předvídat a ani ji nezpůsobil, přičemž tato akceptace je písemným souhlasem v souladu s ustanovením § 141 odst. </w:t>
      </w:r>
      <w:r w:rsidR="00F91F6D">
        <w:rPr>
          <w:rFonts w:cs="Calibri"/>
          <w:bCs/>
        </w:rPr>
        <w:t>3</w:t>
      </w:r>
      <w:r w:rsidRPr="00FE0966">
        <w:rPr>
          <w:rFonts w:cs="Calibri"/>
          <w:bCs/>
        </w:rPr>
        <w:t xml:space="preserve"> ZZV</w:t>
      </w:r>
      <w:r>
        <w:rPr>
          <w:rFonts w:cs="Calibri"/>
          <w:bCs/>
        </w:rPr>
        <w:t>Z</w:t>
      </w:r>
      <w:r w:rsidRPr="00FE0966">
        <w:rPr>
          <w:rFonts w:cs="Calibri"/>
          <w:bCs/>
        </w:rPr>
        <w:t xml:space="preserve">; pokud by </w:t>
      </w:r>
      <w:r w:rsidR="00F91F6D">
        <w:rPr>
          <w:rFonts w:cs="Calibri"/>
          <w:bCs/>
        </w:rPr>
        <w:t>dodavatel</w:t>
      </w:r>
      <w:r w:rsidR="00F91F6D" w:rsidRPr="00FE0966">
        <w:rPr>
          <w:rFonts w:cs="Calibri"/>
          <w:bCs/>
        </w:rPr>
        <w:t xml:space="preserve"> </w:t>
      </w:r>
      <w:r w:rsidRPr="00FE0966">
        <w:rPr>
          <w:rFonts w:cs="Calibri"/>
          <w:bCs/>
        </w:rPr>
        <w:t>zařazený do zavedeného DNS dodatečně nesouhlasil s případným zkrácením lhůty pro podání nabídek do konkrétní veřejné zakázky v DNS, pak je povinen tento nesouhlas písemně sdělit zadavateli ve lhůtě pro podání nabídek do konkrétní veřejné zakázky, a to alespoň 2 dny před uplynutím této lhůty,</w:t>
      </w:r>
    </w:p>
    <w:p w:rsidR="006534AE" w:rsidRPr="00FE0966" w:rsidRDefault="006534AE" w:rsidP="006534AE">
      <w:p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cs="Calibri"/>
          <w:bCs/>
        </w:rPr>
      </w:pPr>
      <w:r w:rsidRPr="00FE0966">
        <w:rPr>
          <w:rFonts w:cs="Calibri"/>
          <w:bCs/>
        </w:rPr>
        <w:t>•</w:t>
      </w:r>
      <w:r w:rsidRPr="00FE0966">
        <w:rPr>
          <w:rFonts w:cs="Calibri"/>
          <w:bCs/>
        </w:rPr>
        <w:tab/>
        <w:t>podpisem tohoto prohlášení potvrzuje pravdivost, správnost a závaznost veškerých přiložených dokumentů.</w:t>
      </w:r>
    </w:p>
    <w:p w:rsidR="006534AE" w:rsidRPr="00FE0966" w:rsidRDefault="006534AE" w:rsidP="006534AE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</w:p>
    <w:p w:rsidR="006534AE" w:rsidRPr="00FE0966" w:rsidRDefault="006534AE" w:rsidP="006534AE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</w:p>
    <w:p w:rsidR="006534AE" w:rsidRPr="00FE0966" w:rsidRDefault="006534AE" w:rsidP="006534AE">
      <w:pPr>
        <w:pStyle w:val="Odstavecseseznamem"/>
        <w:autoSpaceDE w:val="0"/>
        <w:autoSpaceDN w:val="0"/>
        <w:adjustRightInd w:val="0"/>
        <w:spacing w:before="40" w:after="40" w:line="240" w:lineRule="auto"/>
        <w:ind w:left="0"/>
        <w:contextualSpacing w:val="0"/>
        <w:jc w:val="both"/>
        <w:rPr>
          <w:rFonts w:cs="Calibri"/>
        </w:rPr>
      </w:pPr>
    </w:p>
    <w:p w:rsidR="006534AE" w:rsidRPr="00335103" w:rsidRDefault="006534AE" w:rsidP="006534AE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  <w:r w:rsidRPr="00335103">
        <w:rPr>
          <w:rFonts w:ascii="Calibri" w:hAnsi="Calibri" w:cs="Calibri"/>
          <w:sz w:val="22"/>
          <w:szCs w:val="22"/>
        </w:rPr>
        <w:t xml:space="preserve">V </w:t>
      </w:r>
      <w:permStart w:id="1694657895" w:edGrp="everyone"/>
      <w:r w:rsidRPr="00335103">
        <w:rPr>
          <w:rFonts w:ascii="Calibri" w:hAnsi="Calibri" w:cs="Calibri"/>
          <w:sz w:val="22"/>
          <w:szCs w:val="22"/>
        </w:rPr>
        <w:t>......................................</w:t>
      </w:r>
      <w:permEnd w:id="1694657895"/>
      <w:r w:rsidRPr="00335103">
        <w:rPr>
          <w:rFonts w:ascii="Calibri" w:hAnsi="Calibri" w:cs="Calibri"/>
          <w:sz w:val="22"/>
          <w:szCs w:val="22"/>
        </w:rPr>
        <w:t xml:space="preserve"> dne </w:t>
      </w:r>
      <w:permStart w:id="1676692787" w:edGrp="everyone"/>
      <w:r w:rsidRPr="00335103">
        <w:rPr>
          <w:rFonts w:ascii="Calibri" w:hAnsi="Calibri" w:cs="Calibri"/>
          <w:sz w:val="22"/>
          <w:szCs w:val="22"/>
        </w:rPr>
        <w:t>................................</w:t>
      </w:r>
    </w:p>
    <w:permEnd w:id="1676692787"/>
    <w:p w:rsidR="006534AE" w:rsidRPr="00335103" w:rsidRDefault="006534AE" w:rsidP="006534AE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6534AE" w:rsidRPr="00335103" w:rsidRDefault="006534AE" w:rsidP="006534AE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6534AE" w:rsidRPr="00335103" w:rsidRDefault="006534AE" w:rsidP="006534AE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6534AE" w:rsidRPr="00335103" w:rsidRDefault="006534AE" w:rsidP="006534AE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335103">
        <w:rPr>
          <w:rFonts w:ascii="Calibri" w:hAnsi="Calibri" w:cs="Calibri"/>
          <w:sz w:val="22"/>
          <w:szCs w:val="22"/>
        </w:rPr>
        <w:tab/>
      </w:r>
      <w:permStart w:id="1156135754" w:edGrp="everyone"/>
      <w:r w:rsidRPr="00335103">
        <w:rPr>
          <w:rFonts w:ascii="Calibri" w:hAnsi="Calibri" w:cs="Calibri"/>
          <w:sz w:val="22"/>
          <w:szCs w:val="22"/>
        </w:rPr>
        <w:t>.....................................................................</w:t>
      </w:r>
      <w:permEnd w:id="1156135754"/>
    </w:p>
    <w:p w:rsidR="006534AE" w:rsidRPr="00335103" w:rsidRDefault="006534AE" w:rsidP="006534AE">
      <w:pPr>
        <w:pStyle w:val="Zkladntext"/>
        <w:tabs>
          <w:tab w:val="left" w:pos="3119"/>
          <w:tab w:val="left" w:leader="dot" w:pos="9000"/>
        </w:tabs>
        <w:spacing w:before="40" w:after="40" w:line="24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335103">
        <w:rPr>
          <w:rFonts w:ascii="Calibri" w:hAnsi="Calibri" w:cs="Calibri"/>
          <w:sz w:val="22"/>
          <w:szCs w:val="22"/>
        </w:rPr>
        <w:tab/>
        <w:t xml:space="preserve">podpis osoby oprávněné jednat za </w:t>
      </w:r>
      <w:r w:rsidR="00F91F6D" w:rsidRPr="00335103">
        <w:rPr>
          <w:rFonts w:ascii="Calibri" w:hAnsi="Calibri" w:cs="Calibri"/>
          <w:sz w:val="22"/>
          <w:szCs w:val="22"/>
        </w:rPr>
        <w:t xml:space="preserve">dodavatele </w:t>
      </w:r>
    </w:p>
    <w:p w:rsidR="006534AE" w:rsidRPr="00335103" w:rsidRDefault="006534AE" w:rsidP="006534AE">
      <w:pPr>
        <w:spacing w:before="40" w:after="40" w:line="240" w:lineRule="auto"/>
        <w:rPr>
          <w:rFonts w:cs="Calibri"/>
        </w:rPr>
      </w:pPr>
    </w:p>
    <w:p w:rsidR="006534AE" w:rsidRPr="00FE0966" w:rsidRDefault="006534AE" w:rsidP="006534AE">
      <w:pPr>
        <w:spacing w:before="40" w:after="40" w:line="240" w:lineRule="auto"/>
        <w:rPr>
          <w:lang w:eastAsia="x-none"/>
        </w:rPr>
      </w:pPr>
      <w:r w:rsidRPr="00335103">
        <w:rPr>
          <w:rFonts w:cs="Calibri"/>
        </w:rPr>
        <w:t>Údaje o případném zmocnění</w:t>
      </w:r>
      <w:permStart w:id="86074007" w:edGrp="everyone"/>
      <w:r w:rsidRPr="00335103">
        <w:rPr>
          <w:rFonts w:cs="Calibri"/>
        </w:rPr>
        <w:t xml:space="preserve">: </w:t>
      </w:r>
      <w:bookmarkStart w:id="0" w:name="_GoBack"/>
      <w:bookmarkEnd w:id="0"/>
      <w:r w:rsidRPr="00335103">
        <w:rPr>
          <w:rFonts w:cs="Calibri"/>
        </w:rPr>
        <w:t>.............................................................................................................</w:t>
      </w:r>
      <w:r w:rsidRPr="00FE0966">
        <w:rPr>
          <w:lang w:eastAsia="x-none"/>
        </w:rPr>
        <w:t xml:space="preserve"> </w:t>
      </w:r>
      <w:permEnd w:id="86074007"/>
    </w:p>
    <w:p w:rsidR="004F3011" w:rsidRDefault="00A15568"/>
    <w:sectPr w:rsidR="004F3011" w:rsidSect="002D3273">
      <w:headerReference w:type="default" r:id="rId6"/>
      <w:footerReference w:type="default" r:id="rId7"/>
      <w:pgSz w:w="11906" w:h="16838" w:code="9"/>
      <w:pgMar w:top="1417" w:right="1417" w:bottom="1560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50" w:rsidRDefault="002D3273">
      <w:pPr>
        <w:spacing w:after="0" w:line="240" w:lineRule="auto"/>
      </w:pPr>
      <w:r>
        <w:separator/>
      </w:r>
    </w:p>
  </w:endnote>
  <w:endnote w:type="continuationSeparator" w:id="0">
    <w:p w:rsidR="00B20850" w:rsidRDefault="002D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D1" w:rsidRPr="00870F22" w:rsidRDefault="00942FDF" w:rsidP="00A04745">
    <w:pPr>
      <w:pStyle w:val="Zpat"/>
      <w:tabs>
        <w:tab w:val="clear" w:pos="4536"/>
      </w:tabs>
      <w:spacing w:after="0"/>
      <w:jc w:val="right"/>
      <w:rPr>
        <w:color w:val="FF0000"/>
        <w:sz w:val="22"/>
        <w:szCs w:val="22"/>
      </w:rPr>
    </w:pPr>
    <w:r w:rsidRPr="00942FDF">
      <w:rPr>
        <w:b/>
        <w:i/>
        <w:sz w:val="22"/>
        <w:szCs w:val="22"/>
        <w:lang w:val="cs-CZ"/>
      </w:rPr>
      <w:t>LFP - DNS pro laboratorní přístroje, materiál a chemikálie</w:t>
    </w:r>
    <w:r w:rsidR="006534AE" w:rsidRPr="00852FA2">
      <w:rPr>
        <w:i/>
        <w:sz w:val="22"/>
        <w:szCs w:val="22"/>
        <w:lang w:val="cs-CZ"/>
      </w:rPr>
      <w:t xml:space="preserve"> - příloha č. 1 ZD</w:t>
    </w:r>
    <w:r w:rsidR="006534AE">
      <w:rPr>
        <w:sz w:val="22"/>
        <w:szCs w:val="22"/>
        <w:lang w:val="cs-CZ"/>
      </w:rPr>
      <w:tab/>
      <w:t xml:space="preserve">Strana </w:t>
    </w:r>
    <w:r w:rsidR="006534AE" w:rsidRPr="003E4506">
      <w:rPr>
        <w:b/>
        <w:sz w:val="22"/>
        <w:szCs w:val="22"/>
        <w:lang w:val="cs-CZ"/>
      </w:rPr>
      <w:fldChar w:fldCharType="begin"/>
    </w:r>
    <w:r w:rsidR="006534AE" w:rsidRPr="003E4506">
      <w:rPr>
        <w:b/>
        <w:sz w:val="22"/>
        <w:szCs w:val="22"/>
        <w:lang w:val="cs-CZ"/>
      </w:rPr>
      <w:instrText>PAGE   \* MERGEFORMAT</w:instrText>
    </w:r>
    <w:r w:rsidR="006534AE" w:rsidRPr="003E4506">
      <w:rPr>
        <w:b/>
        <w:sz w:val="22"/>
        <w:szCs w:val="22"/>
        <w:lang w:val="cs-CZ"/>
      </w:rPr>
      <w:fldChar w:fldCharType="separate"/>
    </w:r>
    <w:r w:rsidR="00A15568">
      <w:rPr>
        <w:b/>
        <w:noProof/>
        <w:sz w:val="22"/>
        <w:szCs w:val="22"/>
        <w:lang w:val="cs-CZ"/>
      </w:rPr>
      <w:t>2</w:t>
    </w:r>
    <w:r w:rsidR="006534AE" w:rsidRPr="003E4506">
      <w:rPr>
        <w:b/>
        <w:sz w:val="22"/>
        <w:szCs w:val="22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50" w:rsidRDefault="002D3273">
      <w:pPr>
        <w:spacing w:after="0" w:line="240" w:lineRule="auto"/>
      </w:pPr>
      <w:r>
        <w:separator/>
      </w:r>
    </w:p>
  </w:footnote>
  <w:footnote w:type="continuationSeparator" w:id="0">
    <w:p w:rsidR="00B20850" w:rsidRDefault="002D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Ind w:w="-108" w:type="dxa"/>
      <w:tblLook w:val="01E0" w:firstRow="1" w:lastRow="1" w:firstColumn="1" w:lastColumn="1" w:noHBand="0" w:noVBand="0"/>
    </w:tblPr>
    <w:tblGrid>
      <w:gridCol w:w="1844"/>
      <w:gridCol w:w="7444"/>
    </w:tblGrid>
    <w:tr w:rsidR="00D0411E" w:rsidRPr="008F2918" w:rsidTr="001B2B76">
      <w:tc>
        <w:tcPr>
          <w:tcW w:w="1844" w:type="dxa"/>
          <w:shd w:val="clear" w:color="auto" w:fill="auto"/>
          <w:vAlign w:val="center"/>
        </w:tcPr>
        <w:p w:rsidR="00D0411E" w:rsidRPr="008F2918" w:rsidRDefault="00D0411E" w:rsidP="00D0411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8F2918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033780" cy="1033780"/>
                <wp:effectExtent l="0" t="0" r="0" b="0"/>
                <wp:docPr id="12" name="Obrázek 12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4" w:type="dxa"/>
          <w:shd w:val="clear" w:color="auto" w:fill="auto"/>
          <w:vAlign w:val="center"/>
        </w:tcPr>
        <w:p w:rsidR="00D0411E" w:rsidRPr="008F2918" w:rsidRDefault="00D0411E" w:rsidP="00D0411E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8F2918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:rsidR="00D0411E" w:rsidRPr="008F2918" w:rsidRDefault="00D0411E" w:rsidP="00D0411E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8F2918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:rsidR="00D0411E" w:rsidRPr="008F2918" w:rsidRDefault="00D0411E" w:rsidP="00D0411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8F2918">
            <w:rPr>
              <w:rFonts w:ascii="Times New Roman" w:hAnsi="Times New Roman"/>
              <w:sz w:val="24"/>
              <w:szCs w:val="24"/>
            </w:rPr>
            <w:t>alej Svobody 1655/76, 323 00 Plzeň</w:t>
          </w:r>
        </w:p>
        <w:p w:rsidR="00D0411E" w:rsidRPr="008F2918" w:rsidRDefault="00D0411E" w:rsidP="00D0411E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8F2918">
            <w:rPr>
              <w:rFonts w:ascii="Times New Roman" w:hAnsi="Times New Roman"/>
              <w:sz w:val="24"/>
              <w:szCs w:val="24"/>
            </w:rPr>
            <w:t>IČO: 00216208</w:t>
          </w:r>
        </w:p>
      </w:tc>
    </w:tr>
  </w:tbl>
  <w:p w:rsidR="00351867" w:rsidRPr="00D0411E" w:rsidRDefault="00A15568" w:rsidP="00D041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85dJjTuD50nvqQ/GuvNql9RnFl3BNtBUSfdOgRUj4b5ZZA0QlqQH6/xScAZawSKHB/2yLbhQEdeC6apIYB4Xw==" w:salt="WUUwgTrVmrWpSy3EQDwpf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E8"/>
    <w:rsid w:val="002D3273"/>
    <w:rsid w:val="00335103"/>
    <w:rsid w:val="005E7954"/>
    <w:rsid w:val="006534AE"/>
    <w:rsid w:val="00673AA8"/>
    <w:rsid w:val="00942FDF"/>
    <w:rsid w:val="00A15568"/>
    <w:rsid w:val="00B20850"/>
    <w:rsid w:val="00C42CE8"/>
    <w:rsid w:val="00D0411E"/>
    <w:rsid w:val="00D36429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26E38"/>
  <w15:chartTrackingRefBased/>
  <w15:docId w15:val="{11152887-6175-46FD-B621-6515340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4A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534A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34AE"/>
    <w:rPr>
      <w:rFonts w:ascii="Verdana" w:eastAsia="Times New Roman" w:hAnsi="Verdana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534AE"/>
    <w:pPr>
      <w:tabs>
        <w:tab w:val="center" w:pos="4536"/>
        <w:tab w:val="right" w:pos="9072"/>
      </w:tabs>
    </w:pPr>
    <w:rPr>
      <w:sz w:val="24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534AE"/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6534AE"/>
    <w:pPr>
      <w:tabs>
        <w:tab w:val="center" w:pos="4536"/>
        <w:tab w:val="right" w:pos="9072"/>
      </w:tabs>
    </w:pPr>
    <w:rPr>
      <w:sz w:val="24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534AE"/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qFormat/>
    <w:rsid w:val="0065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674</Words>
  <Characters>3983</Characters>
  <Application>Microsoft Office Word</Application>
  <DocSecurity>8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Škrabal Ondřej</dc:creator>
  <cp:keywords/>
  <dc:description/>
  <cp:lastModifiedBy>Kvasničková Hana</cp:lastModifiedBy>
  <cp:revision>8</cp:revision>
  <dcterms:created xsi:type="dcterms:W3CDTF">2024-01-08T08:59:00Z</dcterms:created>
  <dcterms:modified xsi:type="dcterms:W3CDTF">2024-01-08T12:31:00Z</dcterms:modified>
</cp:coreProperties>
</file>